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5B5C" w14:textId="5BA113D1" w:rsidR="00AB37DE" w:rsidRDefault="00AB37DE" w:rsidP="0030680C">
      <w:pPr>
        <w:jc w:val="both"/>
        <w:rPr>
          <w:rFonts w:ascii="Arial Narrow" w:hAnsi="Arial Narrow"/>
          <w:bCs/>
          <w:sz w:val="24"/>
          <w:szCs w:val="24"/>
        </w:rPr>
      </w:pPr>
    </w:p>
    <w:p w14:paraId="4D822E7D" w14:textId="163E4B07" w:rsidR="0030680C" w:rsidRDefault="0030680C" w:rsidP="0030680C">
      <w:pPr>
        <w:jc w:val="both"/>
        <w:rPr>
          <w:rFonts w:ascii="Arial Narrow" w:hAnsi="Arial Narrow"/>
          <w:bCs/>
          <w:sz w:val="24"/>
          <w:szCs w:val="24"/>
        </w:rPr>
      </w:pPr>
    </w:p>
    <w:p w14:paraId="6ED1084F" w14:textId="6438A473" w:rsidR="0030680C" w:rsidRDefault="0030680C" w:rsidP="0030680C">
      <w:pPr>
        <w:jc w:val="both"/>
        <w:rPr>
          <w:rFonts w:ascii="Arial Narrow" w:hAnsi="Arial Narrow"/>
          <w:bCs/>
          <w:sz w:val="24"/>
          <w:szCs w:val="24"/>
        </w:rPr>
      </w:pPr>
    </w:p>
    <w:p w14:paraId="6C09C364" w14:textId="0D31A424" w:rsidR="0030680C" w:rsidRDefault="0030680C" w:rsidP="0030680C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……………………………………..                                        ………………………………. dnia ……………..</w:t>
      </w:r>
    </w:p>
    <w:p w14:paraId="4472A523" w14:textId="702363DA" w:rsidR="0030680C" w:rsidRDefault="0030680C" w:rsidP="0030680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sz w:val="24"/>
          <w:szCs w:val="24"/>
        </w:rPr>
        <w:t xml:space="preserve">……………………………………..                                                              </w:t>
      </w:r>
      <w:r w:rsidRPr="00DF09D0">
        <w:rPr>
          <w:rFonts w:ascii="Arial Narrow" w:hAnsi="Arial Narrow"/>
          <w:bCs/>
          <w:sz w:val="20"/>
          <w:szCs w:val="20"/>
        </w:rPr>
        <w:t>(miejscowość, data)</w:t>
      </w:r>
    </w:p>
    <w:p w14:paraId="18BAA519" w14:textId="1E6BDDBB" w:rsidR="0030680C" w:rsidRDefault="0030680C" w:rsidP="001914CA">
      <w:p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………………………………………..</w:t>
      </w:r>
    </w:p>
    <w:p w14:paraId="2B260512" w14:textId="07F8DA36" w:rsidR="001914CA" w:rsidRDefault="001914CA" w:rsidP="001914CA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</w:rPr>
        <w:t xml:space="preserve">        </w:t>
      </w:r>
      <w:r>
        <w:rPr>
          <w:rFonts w:ascii="Arial Narrow" w:hAnsi="Arial Narrow"/>
          <w:bCs/>
          <w:sz w:val="20"/>
          <w:szCs w:val="20"/>
        </w:rPr>
        <w:t>(wnioskodawca, adres)</w:t>
      </w:r>
    </w:p>
    <w:p w14:paraId="70D7F8F8" w14:textId="0C1CE30A" w:rsidR="001914CA" w:rsidRDefault="001914CA" w:rsidP="001914CA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……………………………………..</w:t>
      </w:r>
    </w:p>
    <w:p w14:paraId="4B3EBF17" w14:textId="1E305499" w:rsidR="001914CA" w:rsidRDefault="001914CA" w:rsidP="001914CA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0"/>
          <w:szCs w:val="20"/>
        </w:rPr>
        <w:t xml:space="preserve">           (telefon kontaktowy)</w:t>
      </w:r>
    </w:p>
    <w:p w14:paraId="3F2A3252" w14:textId="50D94B3B" w:rsidR="001914CA" w:rsidRDefault="001914CA" w:rsidP="001914CA">
      <w:pPr>
        <w:jc w:val="both"/>
        <w:rPr>
          <w:rFonts w:ascii="Arial Narrow" w:hAnsi="Arial Narrow"/>
          <w:bCs/>
          <w:sz w:val="24"/>
          <w:szCs w:val="24"/>
        </w:rPr>
      </w:pPr>
    </w:p>
    <w:p w14:paraId="3B27EF4D" w14:textId="03C71E87" w:rsidR="001914CA" w:rsidRDefault="001914CA" w:rsidP="001914C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STAROSTA KROŚNIEŃSKI</w:t>
      </w:r>
    </w:p>
    <w:p w14:paraId="08EAE2C2" w14:textId="6913215C" w:rsidR="001914CA" w:rsidRDefault="001914CA" w:rsidP="001914C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 N I O S E K</w:t>
      </w:r>
    </w:p>
    <w:p w14:paraId="1DF3A92E" w14:textId="1173B230" w:rsidR="001914CA" w:rsidRDefault="00415C19" w:rsidP="001914C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o</w:t>
      </w:r>
      <w:r w:rsidR="001914CA">
        <w:rPr>
          <w:rFonts w:ascii="Arial Narrow" w:hAnsi="Arial Narrow"/>
          <w:b/>
          <w:sz w:val="24"/>
          <w:szCs w:val="24"/>
          <w:u w:val="single"/>
        </w:rPr>
        <w:t xml:space="preserve"> udostępnienie nieruchomości Skarbu Państwa</w:t>
      </w:r>
    </w:p>
    <w:p w14:paraId="3BA415A8" w14:textId="20DF98F6" w:rsidR="001914CA" w:rsidRDefault="001914CA" w:rsidP="001914CA">
      <w:pPr>
        <w:jc w:val="both"/>
        <w:rPr>
          <w:rFonts w:ascii="Arial Narrow" w:hAnsi="Arial Narrow"/>
          <w:bCs/>
          <w:sz w:val="24"/>
          <w:szCs w:val="24"/>
        </w:rPr>
      </w:pPr>
    </w:p>
    <w:p w14:paraId="3CFBE16B" w14:textId="51C77593" w:rsidR="001914CA" w:rsidRDefault="00415C19" w:rsidP="001914CA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1914CA">
        <w:rPr>
          <w:rFonts w:ascii="Arial Narrow" w:hAnsi="Arial Narrow"/>
          <w:bCs/>
          <w:sz w:val="24"/>
          <w:szCs w:val="24"/>
        </w:rPr>
        <w:t>znaczonej w ewidencji gruntów i budynków numerem działki ……………., położonej w obrębie ewidencyjnym</w:t>
      </w:r>
      <w:r w:rsidR="005B3F4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18D1AE9D" w14:textId="380D9043" w:rsidR="005B3F4F" w:rsidRDefault="005B3F4F" w:rsidP="005B3F4F">
      <w:pPr>
        <w:spacing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t>INWESTOR……………………………………………………………………………………………………………………………………………………………………………………………………………………………………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37EC" w14:textId="29884DB2" w:rsidR="005B3F4F" w:rsidRDefault="005B3F4F" w:rsidP="005B3F4F">
      <w:pPr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0"/>
          <w:szCs w:val="20"/>
        </w:rPr>
        <w:t>(</w:t>
      </w:r>
      <w:r>
        <w:rPr>
          <w:rFonts w:ascii="Arial Narrow" w:hAnsi="Arial Narrow"/>
          <w:bCs/>
          <w:i/>
          <w:iCs/>
          <w:sz w:val="20"/>
          <w:szCs w:val="20"/>
        </w:rPr>
        <w:t>imię i nazwisko/nazwa, adres zamieszkania/adres siedziby)</w:t>
      </w:r>
    </w:p>
    <w:p w14:paraId="6D197277" w14:textId="09486528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NIP…………………………………………………………………………………………………………………….</w:t>
      </w:r>
    </w:p>
    <w:p w14:paraId="395D6E79" w14:textId="1A9F7E90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PESEL/REGON……………………………………………………………………………………………………...</w:t>
      </w:r>
    </w:p>
    <w:p w14:paraId="73C72A2F" w14:textId="52C5008E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Osoba upoważniona do składania oświadczeń woli w imieniu Inwestora</w:t>
      </w:r>
    </w:p>
    <w:p w14:paraId="6AB32206" w14:textId="3508C0BE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7126A" w14:textId="55276012" w:rsidR="005B3F4F" w:rsidRDefault="005B3F4F" w:rsidP="005B3F4F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D546F6">
        <w:rPr>
          <w:rFonts w:ascii="Arial Narrow" w:hAnsi="Arial Narrow"/>
          <w:bCs/>
          <w:sz w:val="24"/>
          <w:szCs w:val="24"/>
        </w:rPr>
        <w:t>pis inwestycji na ww. nieruchomości:</w:t>
      </w:r>
    </w:p>
    <w:p w14:paraId="2DCFB0EE" w14:textId="203E3C7A" w:rsidR="0097292D" w:rsidRPr="0097292D" w:rsidRDefault="00D546F6" w:rsidP="00D546F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A100" w14:textId="587EAADF" w:rsidR="00D546F6" w:rsidRDefault="00D546F6" w:rsidP="00D546F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Rodzaj robót budowlanych i innych czynności wykonywanych na udostępnionej działce (m.in. czy będą składowane materiały, czy przez działkę będzie poruszał się ciężki sprzęt budowlany</w:t>
      </w:r>
      <w:r w:rsidR="002E1116">
        <w:rPr>
          <w:rFonts w:ascii="Arial Narrow" w:hAnsi="Arial Narrow"/>
          <w:bCs/>
          <w:sz w:val="24"/>
          <w:szCs w:val="24"/>
        </w:rPr>
        <w:t>);</w:t>
      </w:r>
    </w:p>
    <w:p w14:paraId="1A66BA47" w14:textId="3B74F9DD" w:rsidR="0097292D" w:rsidRDefault="002E1116" w:rsidP="00D546F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5AFE8" w14:textId="6FC96473" w:rsidR="002E1116" w:rsidRDefault="002E1116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tym dane:</w:t>
      </w:r>
    </w:p>
    <w:p w14:paraId="6750FAC3" w14:textId="27CE2AEC" w:rsidR="002E1116" w:rsidRPr="002E1116" w:rsidRDefault="002E1116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a)</w:t>
      </w:r>
      <w:r w:rsidRPr="002E1116">
        <w:rPr>
          <w:rFonts w:ascii="Arial Narrow" w:hAnsi="Arial Narrow"/>
          <w:bCs/>
          <w:sz w:val="24"/>
          <w:szCs w:val="24"/>
        </w:rPr>
        <w:t>cel udostępnienia nieruchomości</w:t>
      </w:r>
    </w:p>
    <w:p w14:paraId="21826FC8" w14:textId="5C1A49D7" w:rsidR="002E1116" w:rsidRDefault="002E1116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…………………………………………………………………………………………………………………………b) rodzaj sieci</w:t>
      </w:r>
    </w:p>
    <w:p w14:paraId="778F9824" w14:textId="523E385E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22C6811" w14:textId="2AE89E6F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długość przewodu (</w:t>
      </w:r>
      <w:proofErr w:type="spellStart"/>
      <w:r>
        <w:rPr>
          <w:rFonts w:ascii="Arial Narrow" w:hAnsi="Arial Narrow"/>
          <w:bCs/>
          <w:sz w:val="24"/>
          <w:szCs w:val="24"/>
        </w:rPr>
        <w:t>mb</w:t>
      </w:r>
      <w:proofErr w:type="spellEnd"/>
      <w:r>
        <w:rPr>
          <w:rFonts w:ascii="Arial Narrow" w:hAnsi="Arial Narrow"/>
          <w:bCs/>
          <w:sz w:val="24"/>
          <w:szCs w:val="24"/>
        </w:rPr>
        <w:t>) ………………………………………………………………………………………….</w:t>
      </w:r>
    </w:p>
    <w:p w14:paraId="3912C59E" w14:textId="67622D29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d) parametry projektowanej infrastruktury technicznej</w:t>
      </w:r>
    </w:p>
    <w:p w14:paraId="3C6B6A2B" w14:textId="6FDDB500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775B943" w14:textId="11E800C6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e) szerokość pasa technologicznego</w:t>
      </w:r>
    </w:p>
    <w:p w14:paraId="0C726AA6" w14:textId="5D434B54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9ADB040" w14:textId="34EEB0C0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f) długość pasa technologicznego</w:t>
      </w:r>
    </w:p>
    <w:p w14:paraId="43FF8B65" w14:textId="3F42BEFD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A5CCE5" w14:textId="7A68014D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g) rodzaj, nazwa i ilość urządzeń towarzyszących</w:t>
      </w:r>
    </w:p>
    <w:p w14:paraId="0306EE39" w14:textId="1A55028C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65B6" w14:textId="107AB58F" w:rsidR="00973A17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h) czas zajęcia nieruchomości (w dniach)</w:t>
      </w:r>
      <w:r w:rsidR="0097292D">
        <w:rPr>
          <w:rFonts w:ascii="Arial Narrow" w:hAnsi="Arial Narrow"/>
          <w:bCs/>
          <w:sz w:val="24"/>
          <w:szCs w:val="24"/>
        </w:rPr>
        <w:t xml:space="preserve"> …………, w tym termin rozpoczęcia i zakończenia prac……………………………………………………………………………………………………………………</w:t>
      </w:r>
    </w:p>
    <w:p w14:paraId="4E93EB6A" w14:textId="07DA277A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i) powierzchnia terenu niezbędna do realizacji inwestycji (m</w:t>
      </w:r>
      <w:r>
        <w:rPr>
          <w:rFonts w:ascii="Arial Narrow" w:hAnsi="Arial Narrow"/>
          <w:bCs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bCs/>
          <w:sz w:val="24"/>
          <w:szCs w:val="24"/>
        </w:rPr>
        <w:t>)………………………………………………...</w:t>
      </w:r>
    </w:p>
    <w:p w14:paraId="57291D5B" w14:textId="0CD6B2A6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długość (m)……………………………………; szerokość (m)……………………………………………………</w:t>
      </w:r>
    </w:p>
    <w:p w14:paraId="239039D0" w14:textId="6F069A2E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B55CAB3" w14:textId="554E15C2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2FA5A080" w14:textId="11A265C9" w:rsid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1E278E70" w14:textId="1C34D872" w:rsidR="0097292D" w:rsidRDefault="0097292D" w:rsidP="002E1116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Do wniosku dołącza się:</w:t>
      </w:r>
    </w:p>
    <w:p w14:paraId="3260471C" w14:textId="7BB895DD" w:rsidR="0097292D" w:rsidRDefault="003E1A20" w:rsidP="002E1116">
      <w:pPr>
        <w:spacing w:line="240" w:lineRule="auto"/>
        <w:contextualSpacing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</w:rPr>
        <w:t>1.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Oświadczenie o zapoznaniu się z treścią Zarządzenia Nr…./…….Starosty Krośnieńskiego z dnia…………….. </w:t>
      </w:r>
      <w:r w:rsidRPr="003E1A20">
        <w:rPr>
          <w:rFonts w:ascii="Arial Narrow" w:hAnsi="Arial Narrow"/>
          <w:bCs/>
          <w:i/>
          <w:iCs/>
        </w:rPr>
        <w:t xml:space="preserve">w  </w:t>
      </w:r>
      <w:r>
        <w:rPr>
          <w:rFonts w:ascii="Arial Narrow" w:hAnsi="Arial Narrow"/>
          <w:bCs/>
          <w:i/>
          <w:iCs/>
        </w:rPr>
        <w:t> </w:t>
      </w:r>
      <w:r w:rsidRPr="003E1A20">
        <w:rPr>
          <w:rFonts w:ascii="Arial Narrow" w:hAnsi="Arial Narrow"/>
          <w:bCs/>
          <w:i/>
          <w:iCs/>
        </w:rPr>
        <w:t>sprawie</w:t>
      </w:r>
      <w:r>
        <w:rPr>
          <w:rFonts w:ascii="Arial Narrow" w:hAnsi="Arial Narrow"/>
          <w:bCs/>
          <w:i/>
          <w:iCs/>
        </w:rPr>
        <w:t xml:space="preserve"> ustalenia  zasad i trybu udostępniania nieruchomości stanowiących własność Skarbu Państwa, na potrzeby budowy infrastruktury technicznej.</w:t>
      </w:r>
    </w:p>
    <w:p w14:paraId="4BE4E725" w14:textId="691F9589" w:rsidR="003E1A20" w:rsidRDefault="003E1A20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Kopię mapy zasadniczej (dopuszcza się też kopię mapy ewidencyjnej dla budowli napowietrznych linii elektroenergetycznych) z zaznaczonymi</w:t>
      </w:r>
      <w:r w:rsidR="00EB2843">
        <w:rPr>
          <w:rFonts w:ascii="Arial Narrow" w:hAnsi="Arial Narrow"/>
          <w:bCs/>
        </w:rPr>
        <w:t>:</w:t>
      </w:r>
    </w:p>
    <w:p w14:paraId="688CBB2B" w14:textId="65349355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a)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granicami wnioskowanych działek wraz z czytelnym projektem zagospodarowania terenu,</w:t>
      </w:r>
    </w:p>
    <w:p w14:paraId="499C4E82" w14:textId="735A2B1B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b)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pasem technologicznym wzdłuż trasy przebiegu linii.</w:t>
      </w:r>
    </w:p>
    <w:p w14:paraId="31F78B21" w14:textId="2D050CB4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3.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Decyzję o warunkach zabudowy lub decyzję o ustaleniu lokalizacji inwestycji celu publicznego, jeżeli została wydana lub wypis i </w:t>
      </w:r>
      <w:proofErr w:type="spellStart"/>
      <w:r>
        <w:rPr>
          <w:rFonts w:ascii="Arial Narrow" w:hAnsi="Arial Narrow"/>
          <w:bCs/>
        </w:rPr>
        <w:t>wyrys</w:t>
      </w:r>
      <w:proofErr w:type="spellEnd"/>
      <w:r>
        <w:rPr>
          <w:rFonts w:ascii="Arial Narrow" w:hAnsi="Arial Narrow"/>
          <w:bCs/>
        </w:rPr>
        <w:t xml:space="preserve"> z planu zagospodarowania przestrzennego.</w:t>
      </w:r>
    </w:p>
    <w:p w14:paraId="204A8DFB" w14:textId="35C533A7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4.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Aktualny odpis z KRS lub informację odpowiadającą odpisowi aktualnemu o podmiocie wpisanym do KRS albo informację z CEIDG.</w:t>
      </w:r>
    </w:p>
    <w:p w14:paraId="2522A49F" w14:textId="695B5479" w:rsidR="00EB2843" w:rsidRDefault="00EB2843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5.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Pełnomocnictwo do występowania w imieniu Inwestora – w przypadku składania wniosku przez osobę trzecią</w:t>
      </w:r>
      <w:r w:rsidR="00000BA6">
        <w:rPr>
          <w:rFonts w:ascii="Arial Narrow" w:hAnsi="Arial Narrow"/>
          <w:bCs/>
        </w:rPr>
        <w:t>.</w:t>
      </w:r>
    </w:p>
    <w:p w14:paraId="107E2822" w14:textId="6FC498BF" w:rsidR="00000BA6" w:rsidRDefault="00000BA6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6.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Dodatkow</w:t>
      </w:r>
      <w:r w:rsidR="00415C19">
        <w:rPr>
          <w:rFonts w:ascii="Arial Narrow" w:hAnsi="Arial Narrow"/>
          <w:bCs/>
        </w:rPr>
        <w:t>o</w:t>
      </w:r>
      <w:r>
        <w:rPr>
          <w:rFonts w:ascii="Arial Narrow" w:hAnsi="Arial Narrow"/>
          <w:bCs/>
        </w:rPr>
        <w:t xml:space="preserve"> w przypadku infrastruktury:</w:t>
      </w:r>
    </w:p>
    <w:p w14:paraId="4800B6CB" w14:textId="2CE72FAA" w:rsidR="00000BA6" w:rsidRDefault="00DF09D0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="00000BA6">
        <w:rPr>
          <w:rFonts w:ascii="Arial Narrow" w:hAnsi="Arial Narrow"/>
          <w:bCs/>
        </w:rPr>
        <w:t>)</w:t>
      </w:r>
      <w:r>
        <w:rPr>
          <w:rFonts w:ascii="Arial Narrow" w:hAnsi="Arial Narrow"/>
          <w:bCs/>
        </w:rPr>
        <w:t xml:space="preserve"> </w:t>
      </w:r>
      <w:r w:rsidR="00000BA6">
        <w:rPr>
          <w:rFonts w:ascii="Arial Narrow" w:hAnsi="Arial Narrow"/>
          <w:bCs/>
          <w:u w:val="single"/>
        </w:rPr>
        <w:t xml:space="preserve">elektroenergetycznej: </w:t>
      </w:r>
      <w:r w:rsidR="00000BA6" w:rsidRPr="00000BA6">
        <w:rPr>
          <w:rFonts w:ascii="Arial Narrow" w:hAnsi="Arial Narrow"/>
          <w:bCs/>
        </w:rPr>
        <w:t>informacja o rodzaju kabla elektroenergetycznego oraz wymiary w rzucie poziomym naziemnych urządzeń</w:t>
      </w:r>
      <w:r w:rsidR="00000BA6">
        <w:rPr>
          <w:rFonts w:ascii="Arial Narrow" w:hAnsi="Arial Narrow"/>
          <w:bCs/>
        </w:rPr>
        <w:t xml:space="preserve"> elektroenergetycznych,</w:t>
      </w:r>
    </w:p>
    <w:p w14:paraId="2BDA2C00" w14:textId="1CBB982F" w:rsidR="00000BA6" w:rsidRDefault="00000BA6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b)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u w:val="single"/>
        </w:rPr>
        <w:t xml:space="preserve">teletechnicznej: </w:t>
      </w:r>
      <w:r>
        <w:rPr>
          <w:rFonts w:ascii="Arial Narrow" w:hAnsi="Arial Narrow"/>
          <w:bCs/>
        </w:rPr>
        <w:t>schemat przekroju poprzecznego kanalizacji technicznej,</w:t>
      </w:r>
    </w:p>
    <w:p w14:paraId="67F69B8D" w14:textId="63C9F713" w:rsidR="00000BA6" w:rsidRDefault="00000BA6" w:rsidP="002E1116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c)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u w:val="single"/>
        </w:rPr>
        <w:t>wodociągowej, sanitarnej, kanalizacyjnej:</w:t>
      </w:r>
      <w:r>
        <w:rPr>
          <w:rFonts w:ascii="Arial Narrow" w:hAnsi="Arial Narrow"/>
          <w:bCs/>
        </w:rPr>
        <w:t xml:space="preserve"> warunki przyłączeniowe</w:t>
      </w:r>
      <w:r w:rsidR="003E0992">
        <w:rPr>
          <w:rFonts w:ascii="Arial Narrow" w:hAnsi="Arial Narrow"/>
          <w:bCs/>
        </w:rPr>
        <w:t>.</w:t>
      </w:r>
    </w:p>
    <w:p w14:paraId="2FD90C76" w14:textId="56186FFD" w:rsidR="003E0992" w:rsidRDefault="003E0992" w:rsidP="002E1116">
      <w:p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7.</w:t>
      </w:r>
      <w:r w:rsidR="00DF09D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Inne opinie pomocnicze w zależności od charakteru inwestycji.</w:t>
      </w:r>
    </w:p>
    <w:p w14:paraId="7C42FBCB" w14:textId="30C28EE3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32F062EC" w14:textId="4B0FC403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36DF7D7C" w14:textId="36DDC215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746B76C5" w14:textId="4E4F8CE8" w:rsidR="00601E16" w:rsidRDefault="00601E16" w:rsidP="002E1116">
      <w:p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………………………………………………………….</w:t>
      </w:r>
    </w:p>
    <w:p w14:paraId="5CDD789F" w14:textId="6748C4CD" w:rsidR="00601E16" w:rsidRPr="00601E16" w:rsidRDefault="00601E16" w:rsidP="002E1116">
      <w:pPr>
        <w:spacing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                    (</w:t>
      </w:r>
      <w:r>
        <w:rPr>
          <w:rFonts w:ascii="Arial Narrow" w:hAnsi="Arial Narrow"/>
          <w:bCs/>
          <w:sz w:val="20"/>
          <w:szCs w:val="20"/>
        </w:rPr>
        <w:t>podpis wnioskodawcy)</w:t>
      </w:r>
    </w:p>
    <w:p w14:paraId="70C07F7B" w14:textId="77777777" w:rsidR="003E1A20" w:rsidRPr="00000BA6" w:rsidRDefault="003E1A20" w:rsidP="002E1116">
      <w:pPr>
        <w:spacing w:line="240" w:lineRule="auto"/>
        <w:jc w:val="both"/>
        <w:rPr>
          <w:rFonts w:ascii="Arial Narrow" w:hAnsi="Arial Narrow"/>
          <w:bCs/>
        </w:rPr>
      </w:pPr>
    </w:p>
    <w:p w14:paraId="42FE327B" w14:textId="77777777" w:rsidR="0097292D" w:rsidRPr="0097292D" w:rsidRDefault="0097292D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528B4252" w14:textId="77777777" w:rsidR="00973A17" w:rsidRPr="002E1116" w:rsidRDefault="00973A17" w:rsidP="002E1116">
      <w:p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7855187" w14:textId="77777777" w:rsidR="001914CA" w:rsidRDefault="001914CA" w:rsidP="0030680C">
      <w:pPr>
        <w:jc w:val="both"/>
        <w:rPr>
          <w:rFonts w:ascii="Arial Narrow" w:hAnsi="Arial Narrow"/>
          <w:bCs/>
        </w:rPr>
      </w:pPr>
    </w:p>
    <w:p w14:paraId="166BDAAD" w14:textId="4E71BA44" w:rsidR="001914CA" w:rsidRDefault="001914CA" w:rsidP="0030680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</w:p>
    <w:p w14:paraId="71B7E8A2" w14:textId="77130A2E" w:rsidR="0030680C" w:rsidRPr="0030680C" w:rsidRDefault="0030680C" w:rsidP="0030680C">
      <w:pPr>
        <w:spacing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</w:t>
      </w:r>
    </w:p>
    <w:sectPr w:rsidR="0030680C" w:rsidRPr="0030680C" w:rsidSect="00E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3BA"/>
    <w:multiLevelType w:val="hybridMultilevel"/>
    <w:tmpl w:val="9A007CF2"/>
    <w:lvl w:ilvl="0" w:tplc="626C55D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894EE6"/>
    <w:multiLevelType w:val="hybridMultilevel"/>
    <w:tmpl w:val="D2F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48CC"/>
    <w:multiLevelType w:val="hybridMultilevel"/>
    <w:tmpl w:val="6A9C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11218"/>
    <w:multiLevelType w:val="hybridMultilevel"/>
    <w:tmpl w:val="AAEE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72DCD"/>
    <w:multiLevelType w:val="hybridMultilevel"/>
    <w:tmpl w:val="01845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92836">
    <w:abstractNumId w:val="1"/>
  </w:num>
  <w:num w:numId="2" w16cid:durableId="979772710">
    <w:abstractNumId w:val="0"/>
  </w:num>
  <w:num w:numId="3" w16cid:durableId="1644771437">
    <w:abstractNumId w:val="2"/>
  </w:num>
  <w:num w:numId="4" w16cid:durableId="645669255">
    <w:abstractNumId w:val="4"/>
  </w:num>
  <w:num w:numId="5" w16cid:durableId="293951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F5"/>
    <w:rsid w:val="00000BA6"/>
    <w:rsid w:val="00046C61"/>
    <w:rsid w:val="00185222"/>
    <w:rsid w:val="001914CA"/>
    <w:rsid w:val="001B3A83"/>
    <w:rsid w:val="001C551A"/>
    <w:rsid w:val="001E6292"/>
    <w:rsid w:val="002053C3"/>
    <w:rsid w:val="00240730"/>
    <w:rsid w:val="00265B5A"/>
    <w:rsid w:val="00267D16"/>
    <w:rsid w:val="00282C17"/>
    <w:rsid w:val="002E1116"/>
    <w:rsid w:val="0030680C"/>
    <w:rsid w:val="00360EF1"/>
    <w:rsid w:val="00365E4E"/>
    <w:rsid w:val="00377BD0"/>
    <w:rsid w:val="003838D2"/>
    <w:rsid w:val="0038438A"/>
    <w:rsid w:val="00396970"/>
    <w:rsid w:val="003A5580"/>
    <w:rsid w:val="003B620B"/>
    <w:rsid w:val="003E0043"/>
    <w:rsid w:val="003E0992"/>
    <w:rsid w:val="003E1A20"/>
    <w:rsid w:val="003E2C0E"/>
    <w:rsid w:val="00402E4B"/>
    <w:rsid w:val="00415C19"/>
    <w:rsid w:val="0043398F"/>
    <w:rsid w:val="00436652"/>
    <w:rsid w:val="00441706"/>
    <w:rsid w:val="004549BE"/>
    <w:rsid w:val="004B030C"/>
    <w:rsid w:val="004B5936"/>
    <w:rsid w:val="004F263B"/>
    <w:rsid w:val="004F6966"/>
    <w:rsid w:val="00503196"/>
    <w:rsid w:val="00520D1E"/>
    <w:rsid w:val="005449E0"/>
    <w:rsid w:val="0056193C"/>
    <w:rsid w:val="005970AF"/>
    <w:rsid w:val="005B3F4F"/>
    <w:rsid w:val="00601E16"/>
    <w:rsid w:val="006B5DAA"/>
    <w:rsid w:val="006E705A"/>
    <w:rsid w:val="00705A46"/>
    <w:rsid w:val="007C1D51"/>
    <w:rsid w:val="007E40B7"/>
    <w:rsid w:val="008264C7"/>
    <w:rsid w:val="0085448D"/>
    <w:rsid w:val="008B3CA9"/>
    <w:rsid w:val="008C153B"/>
    <w:rsid w:val="008D6F85"/>
    <w:rsid w:val="008E0C55"/>
    <w:rsid w:val="00911A51"/>
    <w:rsid w:val="0097292D"/>
    <w:rsid w:val="00973A17"/>
    <w:rsid w:val="009A2CF5"/>
    <w:rsid w:val="009A4541"/>
    <w:rsid w:val="00A62CE3"/>
    <w:rsid w:val="00A739E6"/>
    <w:rsid w:val="00A84D01"/>
    <w:rsid w:val="00A93C49"/>
    <w:rsid w:val="00AA50F7"/>
    <w:rsid w:val="00AB37DE"/>
    <w:rsid w:val="00AF3651"/>
    <w:rsid w:val="00AF5F3B"/>
    <w:rsid w:val="00BB3483"/>
    <w:rsid w:val="00BD1CA5"/>
    <w:rsid w:val="00C70800"/>
    <w:rsid w:val="00CF23E0"/>
    <w:rsid w:val="00D10A20"/>
    <w:rsid w:val="00D546F6"/>
    <w:rsid w:val="00D74252"/>
    <w:rsid w:val="00D77F6D"/>
    <w:rsid w:val="00D876E8"/>
    <w:rsid w:val="00D928D7"/>
    <w:rsid w:val="00D965D4"/>
    <w:rsid w:val="00DC2976"/>
    <w:rsid w:val="00DE0A94"/>
    <w:rsid w:val="00DF09D0"/>
    <w:rsid w:val="00E13B3D"/>
    <w:rsid w:val="00E667CC"/>
    <w:rsid w:val="00EB2843"/>
    <w:rsid w:val="00ED5803"/>
    <w:rsid w:val="00F13065"/>
    <w:rsid w:val="00F43C50"/>
    <w:rsid w:val="00F67504"/>
    <w:rsid w:val="00F913D6"/>
    <w:rsid w:val="00FA4E1E"/>
    <w:rsid w:val="00FD0F8B"/>
    <w:rsid w:val="00FD38A4"/>
    <w:rsid w:val="00FD4202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57F"/>
  <w15:docId w15:val="{D89C6949-3B01-4C10-9194-35E87E2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Katarzyna Kuzdrowska</cp:lastModifiedBy>
  <cp:revision>2</cp:revision>
  <cp:lastPrinted>2022-04-05T09:46:00Z</cp:lastPrinted>
  <dcterms:created xsi:type="dcterms:W3CDTF">2022-06-14T18:04:00Z</dcterms:created>
  <dcterms:modified xsi:type="dcterms:W3CDTF">2022-06-14T18:04:00Z</dcterms:modified>
</cp:coreProperties>
</file>