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5" w:rsidRDefault="00B05675" w:rsidP="00B05675">
      <w:pPr>
        <w:jc w:val="both"/>
        <w:rPr>
          <w:rFonts w:ascii="Arial Narrow" w:hAnsi="Arial Narrow"/>
          <w:sz w:val="24"/>
          <w:szCs w:val="24"/>
        </w:rPr>
      </w:pPr>
      <w:r w:rsidRPr="00D51294">
        <w:rPr>
          <w:rFonts w:ascii="Arial Narrow" w:hAnsi="Arial Narrow"/>
          <w:sz w:val="24"/>
          <w:szCs w:val="24"/>
        </w:rPr>
        <w:t>OR.272.00022</w:t>
      </w:r>
      <w:r>
        <w:rPr>
          <w:rFonts w:ascii="Arial Narrow" w:hAnsi="Arial Narrow"/>
          <w:sz w:val="24"/>
          <w:szCs w:val="24"/>
        </w:rPr>
        <w:t xml:space="preserve">.2017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Krosno Odrzańskie 27</w:t>
      </w:r>
      <w:r w:rsidRPr="00D51294">
        <w:rPr>
          <w:rFonts w:ascii="Arial Narrow" w:hAnsi="Arial Narrow"/>
          <w:sz w:val="24"/>
          <w:szCs w:val="24"/>
        </w:rPr>
        <w:t xml:space="preserve">.07.2017 r. </w:t>
      </w:r>
    </w:p>
    <w:p w:rsidR="00B05675" w:rsidRDefault="00B05675" w:rsidP="00B05675">
      <w:pPr>
        <w:jc w:val="both"/>
        <w:rPr>
          <w:rFonts w:ascii="Arial Narrow" w:hAnsi="Arial Narrow"/>
          <w:sz w:val="24"/>
          <w:szCs w:val="24"/>
        </w:rPr>
      </w:pPr>
    </w:p>
    <w:p w:rsidR="00B05675" w:rsidRDefault="00B05675" w:rsidP="00B05675">
      <w:pPr>
        <w:rPr>
          <w:rFonts w:ascii="Arial Narrow" w:hAnsi="Arial Narrow"/>
          <w:b/>
          <w:sz w:val="24"/>
          <w:szCs w:val="24"/>
        </w:rPr>
      </w:pPr>
    </w:p>
    <w:p w:rsidR="00B05675" w:rsidRPr="00664D1A" w:rsidRDefault="00B05675" w:rsidP="00B0567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Zmiana treści SIWZ </w:t>
      </w:r>
      <w:r w:rsidRPr="00D51294">
        <w:rPr>
          <w:rFonts w:ascii="Arial Narrow" w:hAnsi="Arial Narrow"/>
          <w:b/>
          <w:sz w:val="24"/>
          <w:szCs w:val="24"/>
        </w:rPr>
        <w:t xml:space="preserve"> – 1</w:t>
      </w:r>
    </w:p>
    <w:p w:rsidR="00B05675" w:rsidRDefault="00B05675" w:rsidP="00B05675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B05675" w:rsidRDefault="00B05675" w:rsidP="00B05675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Zgodnie z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III.10.4) SIWZ na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Dostawę</w:t>
      </w:r>
      <w:r w:rsidRPr="00C82A9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wyposażenia na potrzeby pracowni fryzjers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kich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w </w:t>
      </w:r>
      <w:r w:rsidRPr="00C82A9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Zespole Szkół Licealnych i Technicznych w Gubinie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Pr="000B3D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szczególnie uzasadnionych przypadkach, Zamawiający może w każdym czasie, przed upływem terminu do składania ofert, zmienić treść SIWZ. Dokonane uzupełnienie przekazuje się niezwłocznie wszystkim Wykonawcom, którym przekazano SIWZ, a jeżeli Zamawiający posiada stronę zamieszcza na swojej stronie internetowej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B05675" w:rsidRDefault="00B05675" w:rsidP="00B05675">
      <w:pPr>
        <w:ind w:firstLine="708"/>
        <w:jc w:val="both"/>
        <w:rPr>
          <w:rFonts w:ascii="Arial Narrow" w:eastAsia="Times New Roman" w:hAnsi="Arial Narrow"/>
          <w:iCs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związku z zapytaniami Wykonawców oraz udzielonymi odpowiedziami Zamawiający dokonuje następujących zmian w Szczegółowym opisie przedmiotu zamówienia stanowiącym Załącznik nr 3</w:t>
      </w:r>
      <w:r w:rsidR="0060273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do SIWZ: </w:t>
      </w:r>
    </w:p>
    <w:p w:rsidR="00B05675" w:rsidRPr="00B05675" w:rsidRDefault="00B05675" w:rsidP="00B05675">
      <w:pPr>
        <w:pStyle w:val="Akapitzlist"/>
        <w:numPr>
          <w:ilvl w:val="0"/>
          <w:numId w:val="3"/>
        </w:numPr>
        <w:jc w:val="both"/>
        <w:rPr>
          <w:rFonts w:ascii="Arial Narrow" w:eastAsia="Times New Roman" w:hAnsi="Arial Narrow"/>
          <w:iCs/>
          <w:sz w:val="24"/>
          <w:szCs w:val="24"/>
          <w:lang w:eastAsia="pl-PL"/>
        </w:rPr>
      </w:pPr>
      <w:r w:rsidRPr="00B05675">
        <w:rPr>
          <w:rFonts w:ascii="Arial Narrow" w:hAnsi="Arial Narrow"/>
          <w:sz w:val="24"/>
          <w:szCs w:val="24"/>
          <w:u w:val="single"/>
        </w:rPr>
        <w:t xml:space="preserve">Dotyczy </w:t>
      </w:r>
      <w:r w:rsidRPr="00B05675">
        <w:rPr>
          <w:rFonts w:ascii="Arial Narrow" w:hAnsi="Arial Narrow"/>
          <w:b/>
          <w:sz w:val="24"/>
          <w:szCs w:val="24"/>
          <w:u w:val="single"/>
        </w:rPr>
        <w:t>poz. 30</w:t>
      </w:r>
      <w:r w:rsidRPr="00B05675">
        <w:rPr>
          <w:rFonts w:ascii="Arial Narrow" w:hAnsi="Arial Narrow"/>
          <w:sz w:val="24"/>
          <w:szCs w:val="24"/>
          <w:u w:val="single"/>
        </w:rPr>
        <w:t xml:space="preserve"> tabeli Szczegółowego opisu przedmiotu zamówienia:</w:t>
      </w:r>
      <w:r w:rsidRPr="00B056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dodaje się następujący zapis: </w:t>
      </w:r>
      <w:r w:rsidRPr="00B05675">
        <w:rPr>
          <w:rFonts w:ascii="Arial Narrow" w:hAnsi="Arial Narrow"/>
          <w:b/>
          <w:i/>
          <w:sz w:val="24"/>
          <w:szCs w:val="24"/>
        </w:rPr>
        <w:t xml:space="preserve">„wymagana długość włosów wynosi min. 50 </w:t>
      </w:r>
      <w:proofErr w:type="spellStart"/>
      <w:r w:rsidRPr="00B05675">
        <w:rPr>
          <w:rFonts w:ascii="Arial Narrow" w:hAnsi="Arial Narrow"/>
          <w:b/>
          <w:i/>
          <w:sz w:val="24"/>
          <w:szCs w:val="24"/>
        </w:rPr>
        <w:t>cm</w:t>
      </w:r>
      <w:proofErr w:type="spellEnd"/>
      <w:r w:rsidRPr="00B05675">
        <w:rPr>
          <w:rFonts w:ascii="Arial Narrow" w:hAnsi="Arial Narrow"/>
          <w:b/>
          <w:i/>
          <w:sz w:val="24"/>
          <w:szCs w:val="24"/>
        </w:rPr>
        <w:t>. Włosy mają być naturalne, proste w kolorze blond i brąz”</w:t>
      </w:r>
      <w:r>
        <w:rPr>
          <w:rFonts w:ascii="Arial Narrow" w:hAnsi="Arial Narrow"/>
          <w:b/>
          <w:i/>
          <w:sz w:val="24"/>
          <w:szCs w:val="24"/>
        </w:rPr>
        <w:t>;</w:t>
      </w:r>
    </w:p>
    <w:p w:rsidR="00B05675" w:rsidRPr="00B05675" w:rsidRDefault="00B05675" w:rsidP="00B05675">
      <w:pPr>
        <w:pStyle w:val="Akapitzlist"/>
        <w:numPr>
          <w:ilvl w:val="0"/>
          <w:numId w:val="3"/>
        </w:numPr>
        <w:jc w:val="both"/>
        <w:rPr>
          <w:rFonts w:ascii="Arial Narrow" w:eastAsia="Times New Roman" w:hAnsi="Arial Narrow"/>
          <w:iCs/>
          <w:sz w:val="24"/>
          <w:szCs w:val="24"/>
          <w:lang w:eastAsia="pl-PL"/>
        </w:rPr>
      </w:pPr>
      <w:r w:rsidRPr="00B05675">
        <w:rPr>
          <w:rFonts w:ascii="Arial Narrow" w:hAnsi="Arial Narrow"/>
          <w:sz w:val="24"/>
          <w:szCs w:val="24"/>
          <w:u w:val="single"/>
        </w:rPr>
        <w:t xml:space="preserve">Dotyczy </w:t>
      </w:r>
      <w:r w:rsidRPr="00B05675">
        <w:rPr>
          <w:rFonts w:ascii="Arial Narrow" w:hAnsi="Arial Narrow"/>
          <w:b/>
          <w:sz w:val="24"/>
          <w:szCs w:val="24"/>
          <w:u w:val="single"/>
        </w:rPr>
        <w:t>poz. 12</w:t>
      </w:r>
      <w:r w:rsidRPr="00B05675">
        <w:rPr>
          <w:rFonts w:ascii="Arial Narrow" w:hAnsi="Arial Narrow"/>
          <w:sz w:val="24"/>
          <w:szCs w:val="24"/>
          <w:u w:val="single"/>
        </w:rPr>
        <w:t xml:space="preserve"> tabeli Szczegółowego opisu przedmiotu zamówienia:</w:t>
      </w:r>
      <w:r w:rsidRPr="00B056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dodaje się następujący zapis:</w:t>
      </w:r>
      <w:r w:rsidRPr="00B05675">
        <w:rPr>
          <w:rFonts w:ascii="Arial Narrow" w:hAnsi="Arial Narrow"/>
          <w:b/>
          <w:i/>
          <w:sz w:val="24"/>
          <w:szCs w:val="24"/>
        </w:rPr>
        <w:t xml:space="preserve"> „sterylizator UV”. </w:t>
      </w:r>
    </w:p>
    <w:p w:rsidR="00B05675" w:rsidRPr="00D51294" w:rsidRDefault="00B05675" w:rsidP="00B05675">
      <w:pPr>
        <w:jc w:val="both"/>
        <w:rPr>
          <w:rFonts w:ascii="Arial Narrow" w:hAnsi="Arial Narrow"/>
          <w:sz w:val="24"/>
          <w:szCs w:val="24"/>
        </w:rPr>
      </w:pPr>
    </w:p>
    <w:p w:rsidR="00B05675" w:rsidRPr="00D51294" w:rsidRDefault="00B05675" w:rsidP="00B05675">
      <w:pPr>
        <w:jc w:val="both"/>
        <w:rPr>
          <w:rFonts w:ascii="Arial Narrow" w:hAnsi="Arial Narrow"/>
          <w:sz w:val="24"/>
          <w:szCs w:val="24"/>
        </w:rPr>
      </w:pPr>
    </w:p>
    <w:p w:rsidR="00B05675" w:rsidRPr="00D51294" w:rsidRDefault="00B05675" w:rsidP="00B05675">
      <w:pPr>
        <w:jc w:val="both"/>
        <w:rPr>
          <w:rFonts w:ascii="Arial Narrow" w:hAnsi="Arial Narrow"/>
          <w:sz w:val="24"/>
          <w:szCs w:val="24"/>
        </w:rPr>
      </w:pPr>
    </w:p>
    <w:p w:rsidR="001543BB" w:rsidRPr="00602737" w:rsidRDefault="00602737" w:rsidP="00602737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  <w:r w:rsidRPr="00602737">
        <w:rPr>
          <w:rFonts w:ascii="Arial Narrow" w:hAnsi="Arial Narrow"/>
          <w:sz w:val="24"/>
          <w:szCs w:val="24"/>
        </w:rPr>
        <w:t xml:space="preserve">Starosta </w:t>
      </w:r>
    </w:p>
    <w:p w:rsidR="00602737" w:rsidRPr="00602737" w:rsidRDefault="00602737" w:rsidP="0060273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  <w:t xml:space="preserve">       Mirosław </w:t>
      </w:r>
      <w:proofErr w:type="spellStart"/>
      <w:r w:rsidRPr="00602737">
        <w:rPr>
          <w:rFonts w:ascii="Arial Narrow" w:hAnsi="Arial Narrow"/>
          <w:sz w:val="24"/>
          <w:szCs w:val="24"/>
        </w:rPr>
        <w:t>Glaz</w:t>
      </w:r>
      <w:proofErr w:type="spellEnd"/>
      <w:r w:rsidRPr="00602737">
        <w:rPr>
          <w:rFonts w:ascii="Arial Narrow" w:hAnsi="Arial Narrow"/>
          <w:sz w:val="24"/>
          <w:szCs w:val="24"/>
        </w:rPr>
        <w:t xml:space="preserve"> /-/</w:t>
      </w:r>
    </w:p>
    <w:sectPr w:rsidR="00602737" w:rsidRPr="00602737" w:rsidSect="001543B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4" w:rsidRDefault="006027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289560</wp:posOffset>
          </wp:positionH>
          <wp:positionV relativeFrom="paragraph">
            <wp:posOffset>-205740</wp:posOffset>
          </wp:positionV>
          <wp:extent cx="5391150" cy="48768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10C3"/>
    <w:multiLevelType w:val="hybridMultilevel"/>
    <w:tmpl w:val="8DE40756"/>
    <w:lvl w:ilvl="0" w:tplc="604E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4A48A0"/>
    <w:multiLevelType w:val="hybridMultilevel"/>
    <w:tmpl w:val="F3CE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50302"/>
    <w:multiLevelType w:val="hybridMultilevel"/>
    <w:tmpl w:val="FB1A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05675"/>
    <w:rsid w:val="00122780"/>
    <w:rsid w:val="001543BB"/>
    <w:rsid w:val="00602737"/>
    <w:rsid w:val="008B2AD6"/>
    <w:rsid w:val="00B05675"/>
    <w:rsid w:val="00D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675"/>
  </w:style>
  <w:style w:type="paragraph" w:styleId="Akapitzlist">
    <w:name w:val="List Paragraph"/>
    <w:basedOn w:val="Normalny"/>
    <w:uiPriority w:val="34"/>
    <w:qFormat/>
    <w:rsid w:val="00B0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</cp:revision>
  <cp:lastPrinted>2017-07-27T13:12:00Z</cp:lastPrinted>
  <dcterms:created xsi:type="dcterms:W3CDTF">2017-07-27T13:04:00Z</dcterms:created>
  <dcterms:modified xsi:type="dcterms:W3CDTF">2017-07-27T13:18:00Z</dcterms:modified>
</cp:coreProperties>
</file>