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1E" w:rsidRPr="006D7860" w:rsidRDefault="002E2321" w:rsidP="002E2321">
      <w:pPr>
        <w:rPr>
          <w:rFonts w:ascii="Times New Roman" w:hAnsi="Times New Roman" w:cs="Times New Roman"/>
          <w:sz w:val="20"/>
          <w:szCs w:val="20"/>
        </w:rPr>
      </w:pPr>
      <w:r w:rsidRPr="006D786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C3D1E" w:rsidRPr="006D7860" w:rsidRDefault="00B82E2F" w:rsidP="00A94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860">
        <w:rPr>
          <w:rFonts w:ascii="Times New Roman" w:hAnsi="Times New Roman" w:cs="Times New Roman"/>
          <w:b/>
          <w:sz w:val="20"/>
          <w:szCs w:val="20"/>
        </w:rPr>
        <w:t>SZCZEGÓŁ</w:t>
      </w:r>
      <w:r w:rsidR="00DC3D1E" w:rsidRPr="006D7860">
        <w:rPr>
          <w:rFonts w:ascii="Times New Roman" w:hAnsi="Times New Roman" w:cs="Times New Roman"/>
          <w:b/>
          <w:sz w:val="20"/>
          <w:szCs w:val="20"/>
        </w:rPr>
        <w:t>OWY OPIS PRZEDMIOTU ZAMÓWIENIA NA DOPOSAŻENIE SZKÓŁ</w:t>
      </w:r>
    </w:p>
    <w:p w:rsidR="00DC3D1E" w:rsidRPr="006D7860" w:rsidRDefault="00DC3D1E" w:rsidP="00A94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860">
        <w:rPr>
          <w:rFonts w:ascii="Times New Roman" w:hAnsi="Times New Roman" w:cs="Times New Roman"/>
          <w:b/>
          <w:sz w:val="20"/>
          <w:szCs w:val="20"/>
        </w:rPr>
        <w:t xml:space="preserve"> W RAMACH PROJEKTU PN.</w:t>
      </w:r>
      <w:r w:rsidR="00B82E2F" w:rsidRPr="006D7860">
        <w:rPr>
          <w:rFonts w:ascii="Times New Roman" w:hAnsi="Times New Roman" w:cs="Times New Roman"/>
          <w:b/>
          <w:sz w:val="20"/>
          <w:szCs w:val="20"/>
        </w:rPr>
        <w:t>:</w:t>
      </w:r>
      <w:r w:rsidRPr="006D7860">
        <w:rPr>
          <w:rFonts w:ascii="Times New Roman" w:hAnsi="Times New Roman" w:cs="Times New Roman"/>
          <w:b/>
          <w:sz w:val="20"/>
          <w:szCs w:val="20"/>
        </w:rPr>
        <w:t xml:space="preserve"> „MODERNIZACJA KSZTAŁCENIA ZAWODOWEGO W POWIECIE KROŚNIEŃSKIM”</w:t>
      </w:r>
    </w:p>
    <w:p w:rsidR="00895222" w:rsidRPr="006D7860" w:rsidRDefault="00895222" w:rsidP="008952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3400"/>
        <w:gridCol w:w="1699"/>
        <w:gridCol w:w="31"/>
        <w:gridCol w:w="9"/>
        <w:gridCol w:w="1802"/>
        <w:gridCol w:w="33"/>
        <w:gridCol w:w="1726"/>
        <w:gridCol w:w="28"/>
        <w:gridCol w:w="1814"/>
        <w:gridCol w:w="62"/>
        <w:gridCol w:w="1478"/>
        <w:gridCol w:w="20"/>
        <w:gridCol w:w="1753"/>
        <w:gridCol w:w="294"/>
      </w:tblGrid>
      <w:tr w:rsidR="00895222" w:rsidRPr="006D7860" w:rsidTr="006E699E">
        <w:trPr>
          <w:gridAfter w:val="1"/>
          <w:wAfter w:w="283" w:type="dxa"/>
        </w:trPr>
        <w:tc>
          <w:tcPr>
            <w:tcW w:w="14431" w:type="dxa"/>
            <w:gridSpan w:val="14"/>
          </w:tcPr>
          <w:p w:rsidR="00895222" w:rsidRDefault="007F7B1D" w:rsidP="00A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1D">
              <w:rPr>
                <w:rFonts w:ascii="Times New Roman" w:hAnsi="Times New Roman" w:cs="Times New Roman"/>
                <w:b/>
                <w:sz w:val="20"/>
                <w:szCs w:val="20"/>
              </w:rPr>
              <w:t>Dostawa sprzętu fotograficznego na potrzeby szkół kształcenia zawodowego w Powiecie Krośnieńskim</w:t>
            </w:r>
          </w:p>
          <w:p w:rsidR="007F7B1D" w:rsidRPr="006D7860" w:rsidRDefault="007F7B1D" w:rsidP="00A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64" w:rsidRPr="006D7860" w:rsidTr="006E699E">
        <w:trPr>
          <w:gridAfter w:val="1"/>
          <w:wAfter w:w="283" w:type="dxa"/>
        </w:trPr>
        <w:tc>
          <w:tcPr>
            <w:tcW w:w="565" w:type="dxa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404" w:type="dxa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732" w:type="dxa"/>
            <w:gridSpan w:val="2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1845" w:type="dxa"/>
            <w:gridSpan w:val="3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>Dodatkowe wymogi , certyfikaty, normy itp.</w:t>
            </w:r>
          </w:p>
        </w:tc>
        <w:tc>
          <w:tcPr>
            <w:tcW w:w="1755" w:type="dxa"/>
            <w:gridSpan w:val="2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877" w:type="dxa"/>
            <w:gridSpan w:val="2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479" w:type="dxa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1774" w:type="dxa"/>
            <w:gridSpan w:val="2"/>
          </w:tcPr>
          <w:p w:rsidR="008A4E64" w:rsidRPr="006D7860" w:rsidRDefault="008A4E64" w:rsidP="00A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</w:tr>
      <w:tr w:rsidR="008A4E64" w:rsidRPr="006D7860" w:rsidTr="006E699E">
        <w:trPr>
          <w:gridAfter w:val="1"/>
          <w:wAfter w:w="283" w:type="dxa"/>
        </w:trPr>
        <w:tc>
          <w:tcPr>
            <w:tcW w:w="565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1.</w:t>
            </w:r>
          </w:p>
        </w:tc>
        <w:tc>
          <w:tcPr>
            <w:tcW w:w="3404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Aparat fotograficzny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Parametry: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-TYP PRZETWORNIKA: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Super HAD CCD typu 1/2,3"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7,76 mm)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-LICZBA PIKSELI: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(EFEKTYWNIE)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20,1 megapiksela.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 xml:space="preserve">-TYP </w:t>
            </w:r>
            <w:r w:rsidRPr="006D7860">
              <w:rPr>
                <w:rFonts w:eastAsia="Times New Roman" w:cstheme="minorHAnsi"/>
                <w:spacing w:val="2"/>
              </w:rPr>
              <w:t xml:space="preserve">obiektywu: 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obiektyw Sony.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-WARTOŚĆ F (MAKSYMALNA PRZYSŁONA):</w:t>
            </w:r>
            <w:r w:rsidRPr="006D7860">
              <w:rPr>
                <w:rFonts w:cstheme="minorHAnsi"/>
              </w:rPr>
              <w:t xml:space="preserve"> Min.</w:t>
            </w:r>
            <w:r w:rsidRPr="006D7860">
              <w:rPr>
                <w:rFonts w:eastAsia="Times New Roman" w:cstheme="minorHAnsi"/>
              </w:rPr>
              <w:t>F3,5 (szeroki kąt) – 6,5 (teleobiektyw).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6D7860">
              <w:rPr>
                <w:rFonts w:eastAsia="Times New Roman" w:cstheme="minorHAnsi"/>
                <w:spacing w:val="2"/>
              </w:rPr>
              <w:t>Ogniskowa</w:t>
            </w:r>
            <w:r w:rsidRPr="006D7860">
              <w:rPr>
                <w:rFonts w:eastAsia="Times New Roman" w:cstheme="minorHAnsi"/>
              </w:rPr>
              <w:t>f</w:t>
            </w:r>
            <w:proofErr w:type="spellEnd"/>
            <w:r w:rsidRPr="006D7860">
              <w:rPr>
                <w:rFonts w:eastAsia="Times New Roman" w:cstheme="minorHAnsi"/>
              </w:rPr>
              <w:t xml:space="preserve"> = 4,6–27,6 mm.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-ZAKRES USTAWIANIA OSTROŚCI (OD PRZEDNIEJ CZĘŚCI OBIEKTYWU):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lastRenderedPageBreak/>
              <w:t>Od 5 cm do nieskończoności (szeroki kąt), od 1 m do nieskończoności (teleobiektyw).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ZOOM OPTYCZNY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  <w:caps/>
                <w:spacing w:val="2"/>
              </w:rPr>
              <w:t xml:space="preserve"> </w:t>
            </w:r>
            <w:r w:rsidRPr="006D7860">
              <w:rPr>
                <w:rFonts w:eastAsia="Times New Roman" w:cstheme="minorHAnsi"/>
              </w:rPr>
              <w:t>6x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ZOOM CYFROWY (FOTOGRAFIE)</w:t>
            </w:r>
            <w:r w:rsidRPr="006D7860">
              <w:rPr>
                <w:rFonts w:eastAsia="Times New Roman" w:cstheme="minorHAnsi"/>
              </w:rPr>
              <w:t>Do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48x (VGA)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ZOOM CYFROWY (FILMY)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Zoom cyfrowy  minimum 12x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-TYP EKRANU: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 xml:space="preserve">6,7 cm (2,7") (4:3) / 230 400 punktów / </w:t>
            </w:r>
            <w:proofErr w:type="spellStart"/>
            <w:r w:rsidRPr="006D7860">
              <w:rPr>
                <w:rFonts w:eastAsia="Times New Roman" w:cstheme="minorHAnsi"/>
              </w:rPr>
              <w:t>Xtra</w:t>
            </w:r>
            <w:proofErr w:type="spellEnd"/>
            <w:r w:rsidRPr="006D7860">
              <w:rPr>
                <w:rFonts w:eastAsia="Times New Roman" w:cstheme="minorHAnsi"/>
              </w:rPr>
              <w:t xml:space="preserve"> Fine / TFT LCD.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-REGULACJA JASNOŚCI: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>5 (jasny) / 4 / 3 / 2 / 1 (ciemny)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-Elektroniczny stabilizator obrazu (bez żyroskopu).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 OSTROŚCI: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Wielopunktowy AF, centralnie ważony AF, śledzenie ostrości, śledzenie twarzy.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 POMIARU ŚWIATŁA: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Wielosegmentowy, centralnie ważony, punktowy.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-KOMPENSACJA EKSPOZYCJI: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+/-2,0 EV, co 1/3 EV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-CZUŁOŚĆ ISO (FOTOGRAFIA):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WSKAŹNIK EKSPOZYCJI: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>ISO 100–3200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-CZUŁOŚĆ ISO (FILMY):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Automatyka: (poziom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ISO 100 – 800).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-TRYBY BALANSU BIELI: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lastRenderedPageBreak/>
              <w:t>Min.: a</w:t>
            </w:r>
            <w:r w:rsidRPr="006D7860">
              <w:rPr>
                <w:rFonts w:eastAsia="Times New Roman" w:cstheme="minorHAnsi"/>
              </w:rPr>
              <w:t>utomatyczny, światło dzienne, chmury, świetlówka 1, świetlówka 2, świetlówka 3, wolfram, lampa błyskowa.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-CZAS OTWARCIA MIGAWKI: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Inteligentna automatyka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2 – 1/1500). </w:t>
            </w:r>
            <w:proofErr w:type="spellStart"/>
            <w:r w:rsidRPr="006D7860">
              <w:rPr>
                <w:rFonts w:eastAsia="Times New Roman" w:cstheme="minorHAnsi"/>
              </w:rPr>
              <w:t>Autoprogram</w:t>
            </w:r>
            <w:proofErr w:type="spellEnd"/>
            <w:r w:rsidRPr="006D7860">
              <w:rPr>
                <w:rFonts w:eastAsia="Times New Roman" w:cstheme="minorHAnsi"/>
              </w:rPr>
              <w:t xml:space="preserve">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1 – 1/1500).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 FOTOGRAFOWANIA: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 xml:space="preserve">Inteligentna automatyka, panorama, </w:t>
            </w:r>
            <w:proofErr w:type="spellStart"/>
            <w:r w:rsidRPr="006D7860">
              <w:rPr>
                <w:rFonts w:eastAsia="Times New Roman" w:cstheme="minorHAnsi"/>
              </w:rPr>
              <w:t>autoprogram</w:t>
            </w:r>
            <w:proofErr w:type="spellEnd"/>
            <w:r w:rsidRPr="006D7860">
              <w:rPr>
                <w:rFonts w:eastAsia="Times New Roman" w:cstheme="minorHAnsi"/>
              </w:rPr>
              <w:t xml:space="preserve">, łatwe fotografowanie, efekty zdjęciowe, tryby tematyczne (wybór sceny), </w:t>
            </w:r>
            <w:proofErr w:type="spellStart"/>
            <w:r w:rsidRPr="006D7860">
              <w:rPr>
                <w:rFonts w:eastAsia="Times New Roman" w:cstheme="minorHAnsi"/>
              </w:rPr>
              <w:t>steadyshot</w:t>
            </w:r>
            <w:proofErr w:type="spellEnd"/>
            <w:r w:rsidRPr="006D7860">
              <w:rPr>
                <w:rFonts w:eastAsia="Times New Roman" w:cstheme="minorHAnsi"/>
              </w:rPr>
              <w:t>, Impreza.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-TRYBY TEMATYCZNE: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Duża czułość, scena nocna, portret nocą, krajobraz, portret, gładka skóra, plaża, śnieg, kulinaria, zwierzęta domowe.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-LICZBA ZDJĘĆ SERYJNYCH (MAKSYMALNA) (MAKSYMALNA LICZBA REJESTROWANYCH PIKSELI)</w:t>
            </w: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>0,52 kl./s (maks. 100 zdjęć)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-SAMOWYZWALACZ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Wył. / 10 s / 2 s / portret 1 / portret 2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-PANORAMA (ZDJĘCIA)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Tryb panoramy 360.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-AUTOMATYCZNE OBRACANIE OBRAZU: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TAK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lastRenderedPageBreak/>
              <w:t>-SPOSÓB NASTAWIANIA OSTROŚCI: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-MINIMALNE OŚWIETLENIE: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 xml:space="preserve">Automatyka: 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28 luksów (czas migawki 1/30).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-KORYGOWANIE EFEKTU CZERWONYCH OCZU PRZEZ WBUDOWANĄ LAMPĘ BŁYSKOWĄ: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Automatyczna / włączanie / wyłączanie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-TRYBY PRACY LAMPY BŁYSKOWEJ: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Automatyczny, lampa włączona, synchronizacja z długim czasem ekspozycji, lampa wyłączona, zaawansowana lampa błyskowa.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-ŚWIATŁO WSPOMAGAJĄCE AUTOFOKUS (AF ILLUMINATOR):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Automatyczne / Wyłączone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-TRYBY PRACY ZEWNĘTRZNEJ LAMPY BŁYSKOWEJ: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Automatyczny, lampa włączona, synchronizacja z długim czasem ekspozycji, lampa wyłączona, zaawansowana lampa błyskowa.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-ZASIĘG LAMPY BŁYSKOWEJ: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 xml:space="preserve">Automatyczna czułość 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ISO: Około 0,4 m do 3,2 m (szeroki kąt) / około 1 m do 1,74 m (teleobiektyw); ISO3200: maks. Około 6,5 m (szeroki kąt) / około 3,5 m (teleobiektyw).</w:t>
            </w:r>
          </w:p>
          <w:p w:rsidR="008A4E64" w:rsidRPr="006D7860" w:rsidRDefault="008A4E64" w:rsidP="00352BBD">
            <w:pPr>
              <w:spacing w:after="120"/>
              <w:textAlignment w:val="baseline"/>
              <w:outlineLvl w:val="5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-Nagrywanie:</w:t>
            </w:r>
          </w:p>
          <w:p w:rsidR="008A4E64" w:rsidRPr="006D7860" w:rsidRDefault="008A4E64" w:rsidP="00352BBD">
            <w:pPr>
              <w:spacing w:after="120"/>
              <w:textAlignment w:val="baseline"/>
              <w:outlineLvl w:val="5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-OBSŁUGIWANE NOŚNIKI NAGRAŃ: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lang w:val="en-US"/>
              </w:rPr>
            </w:pPr>
            <w:r w:rsidRPr="006D7860">
              <w:rPr>
                <w:rFonts w:eastAsia="Times New Roman" w:cstheme="minorHAnsi"/>
                <w:lang w:val="en-US"/>
              </w:rPr>
              <w:t>Memory Stick Duo™, Memory Stick PRO Duo™, Memory Stick PRO Duo™ (High Speed), Memory Stick PRO HG Duo™, Memory Stick XC-HG Duo™, Memory Stick Micro™*.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-FORMAT ZAPISU: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Fotografie: JPEG, filmy: AVI (Motion JPEG).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-TRYB NAGRYWANIA FILMU: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(NTSC)</w:t>
            </w:r>
            <w:r w:rsidRPr="006D7860">
              <w:rPr>
                <w:rFonts w:eastAsia="Times New Roman" w:cstheme="minorHAnsi"/>
              </w:rPr>
              <w:t xml:space="preserve">VGA 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(640 x 480, 30 kl./s) / QVGA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 (320 x 240, 30 kl./s).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-ROZDZIELCZOŚĆ ZDJĘCIA: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Tryb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 4:3: 20M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5152 x 3864) / 10M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3648 x 2736) / 5M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2592 x 1944) / VGA / tryb 16:9: 15M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5152 x 2896) / 2M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1920 x 1080), panorama: 360°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11 520 × 1080) / Szeroka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7152 x 1080 / 4912 x 1920) / Standardowa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4912 x 1080 / 3424 x 1920).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-ROZDZIELCZOŚĆ FILMU: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1280 x 720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1280x720 / 30 </w:t>
            </w:r>
            <w:proofErr w:type="spellStart"/>
            <w:r w:rsidRPr="006D7860">
              <w:rPr>
                <w:rFonts w:eastAsia="Times New Roman" w:cstheme="minorHAnsi"/>
              </w:rPr>
              <w:t>kl.s</w:t>
            </w:r>
            <w:proofErr w:type="spellEnd"/>
            <w:r w:rsidRPr="006D7860">
              <w:rPr>
                <w:rFonts w:eastAsia="Times New Roman" w:cstheme="minorHAnsi"/>
              </w:rPr>
              <w:t>) / VGA (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640x480 / 30 kl./s) / QVGA 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>(320x240 / 30 kl./s).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-WEWNĘTRZNA PAMIĘĆ: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 xml:space="preserve"> 29 MB.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-ZŁĄCZA WEJŚCIOWE I WYJŚCIOWE: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lang w:val="en-US"/>
              </w:rPr>
            </w:pPr>
            <w:r w:rsidRPr="006D7860">
              <w:rPr>
                <w:rFonts w:eastAsia="Times New Roman" w:cstheme="minorHAnsi"/>
                <w:lang w:val="en-US"/>
              </w:rPr>
              <w:t>Hi-Speed USB (</w:t>
            </w:r>
            <w:r w:rsidRPr="006D7860">
              <w:rPr>
                <w:rFonts w:cstheme="minorHAnsi"/>
                <w:lang w:val="en-US"/>
              </w:rPr>
              <w:t xml:space="preserve"> Min. </w:t>
            </w:r>
            <w:r w:rsidRPr="006D7860">
              <w:rPr>
                <w:rFonts w:eastAsia="Times New Roman" w:cstheme="minorHAnsi"/>
                <w:lang w:val="en-US"/>
              </w:rPr>
              <w:t>USB 2.0), Multi (AV/USB).</w:t>
            </w:r>
          </w:p>
          <w:p w:rsidR="008A4E64" w:rsidRPr="006D7860" w:rsidRDefault="008A4E64" w:rsidP="00352BBD">
            <w:pPr>
              <w:spacing w:after="120"/>
              <w:textAlignment w:val="baseline"/>
              <w:outlineLvl w:val="5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-Zasilanie: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-POBÓR MOCY (TRYB APARATU):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 xml:space="preserve"> 1 W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-CZAS PRACY AKUMULATORA (FOTOGRAFIE):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Maks. 200 zdjęć / 100 minut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 AKUMULATOR: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Akumulator NP-BN–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-FUNKCJE ZDJĘCIOWE: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Rozpoznawanie twarzy, wykrywanie uśmiechu, siatka linii.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-FUNKCJE ODTWARZANIA: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Efekt „Piękność”, pokaz slajdów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-WYŚWIETLANIE INDEKSU: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16 / 25 obrazów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-POWIĘKSZANIE WYŚWIETLANEGO OBRAZU: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>8x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-WYMIARY (SZER. X WYS. X GŁ.):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cstheme="minorHAnsi"/>
              </w:rPr>
              <w:t xml:space="preserve">Min. </w:t>
            </w:r>
            <w:r w:rsidRPr="006D7860">
              <w:rPr>
                <w:rFonts w:eastAsia="Times New Roman" w:cstheme="minorHAnsi"/>
              </w:rPr>
              <w:t>96,8 x 55,5 x 20,9 mm</w:t>
            </w:r>
          </w:p>
          <w:p w:rsidR="008A4E64" w:rsidRPr="006D7860" w:rsidRDefault="008A4E64" w:rsidP="00352BBD">
            <w:pPr>
              <w:spacing w:after="120"/>
              <w:textAlignment w:val="baseline"/>
              <w:outlineLvl w:val="5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-Zawartość opakowania: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-OPROGRAMOWANIE:</w:t>
            </w:r>
          </w:p>
          <w:p w:rsidR="008A4E64" w:rsidRPr="006D7860" w:rsidRDefault="008A4E64" w:rsidP="00352BBD">
            <w:pPr>
              <w:pStyle w:val="NormalnyWeb"/>
              <w:spacing w:before="0" w:beforeAutospacing="0" w:after="217" w:afterAutospacing="0" w:line="272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</w:rPr>
            </w:pPr>
            <w:r w:rsidRPr="006D7860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</w:rPr>
              <w:t>Pozwalające na łatwe przesyłanie obrazów do komputera w celu zarządzania nimi oraz ich edycję i drukowanie. Powinna też umożliwiać edycję filmów i nagrywanie płyt.</w:t>
            </w:r>
          </w:p>
          <w:p w:rsidR="008A4E64" w:rsidRPr="006D7860" w:rsidRDefault="008A4E64" w:rsidP="00352BBD">
            <w:pPr>
              <w:spacing w:after="120"/>
              <w:textAlignment w:val="baseline"/>
              <w:outlineLvl w:val="5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-Zewnętrzna lampa błyskowa: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  <w:caps/>
                <w:spacing w:val="2"/>
              </w:rPr>
            </w:pPr>
            <w:r w:rsidRPr="006D7860">
              <w:rPr>
                <w:rFonts w:eastAsia="Times New Roman" w:cstheme="minorHAnsi"/>
                <w:caps/>
                <w:spacing w:val="2"/>
              </w:rPr>
              <w:t>-ZASIĘG ZEWNĘTRZNEJ LAMPY BŁYSKOWEJ: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Automatyczna czułość ISO:</w:t>
            </w:r>
            <w:r w:rsidRPr="006D7860">
              <w:rPr>
                <w:rFonts w:cstheme="minorHAnsi"/>
              </w:rPr>
              <w:t xml:space="preserve"> Min. </w:t>
            </w:r>
            <w:r w:rsidRPr="006D7860">
              <w:rPr>
                <w:rFonts w:eastAsia="Times New Roman" w:cstheme="minorHAnsi"/>
              </w:rPr>
              <w:t xml:space="preserve"> od 0,4 m do 3,2 m (szeroki kąt) / od 1 m do 1,74 m, (teleobiektyw), ISO3200: maks. Około 6,5 m (szeroki kąt) / min 3,5 m (teleobiektyw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-Kolor:</w:t>
            </w:r>
          </w:p>
          <w:p w:rsidR="008A4E64" w:rsidRPr="006D7860" w:rsidRDefault="008A4E64" w:rsidP="00352BBD">
            <w:pPr>
              <w:textAlignment w:val="baseline"/>
              <w:rPr>
                <w:rFonts w:eastAsia="Times New Roman" w:cstheme="minorHAnsi"/>
              </w:rPr>
            </w:pPr>
            <w:r w:rsidRPr="006D7860">
              <w:rPr>
                <w:rFonts w:eastAsia="Times New Roman" w:cstheme="minorHAnsi"/>
              </w:rPr>
              <w:t>Silver.</w:t>
            </w:r>
          </w:p>
        </w:tc>
        <w:tc>
          <w:tcPr>
            <w:tcW w:w="1732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lastRenderedPageBreak/>
              <w:t>Wniesienie.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</w:p>
        </w:tc>
        <w:tc>
          <w:tcPr>
            <w:tcW w:w="1845" w:type="dxa"/>
            <w:gridSpan w:val="3"/>
          </w:tcPr>
          <w:p w:rsidR="008A4E64" w:rsidRPr="006D7860" w:rsidRDefault="008A4E64" w:rsidP="007F7B1D">
            <w:pPr>
              <w:rPr>
                <w:rFonts w:cstheme="minorHAnsi"/>
                <w:b/>
              </w:rPr>
            </w:pPr>
          </w:p>
        </w:tc>
        <w:tc>
          <w:tcPr>
            <w:tcW w:w="1755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 xml:space="preserve">Gubin, 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ul. Racławicka 1</w:t>
            </w:r>
          </w:p>
          <w:p w:rsidR="008A4E64" w:rsidRPr="006D7860" w:rsidRDefault="008A4E64" w:rsidP="00352BBD">
            <w:pPr>
              <w:jc w:val="center"/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Sala 42</w:t>
            </w:r>
          </w:p>
        </w:tc>
        <w:tc>
          <w:tcPr>
            <w:tcW w:w="1877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Zawód: Technik usług fryzjerskich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Pracownia:</w:t>
            </w:r>
            <w:r w:rsidRPr="006D7860">
              <w:rPr>
                <w:rFonts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479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Zespół Szkół Licealnych i Technicznych</w:t>
            </w:r>
          </w:p>
        </w:tc>
        <w:tc>
          <w:tcPr>
            <w:tcW w:w="1774" w:type="dxa"/>
            <w:gridSpan w:val="2"/>
          </w:tcPr>
          <w:p w:rsidR="008A4E64" w:rsidRPr="006D7860" w:rsidRDefault="008A4E64" w:rsidP="00352BBD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D7860">
              <w:rPr>
                <w:rFonts w:cstheme="minorHAnsi"/>
              </w:rPr>
              <w:t>1</w:t>
            </w:r>
          </w:p>
        </w:tc>
      </w:tr>
      <w:tr w:rsidR="008A4E64" w:rsidRPr="006D7860" w:rsidTr="006E699E">
        <w:trPr>
          <w:gridAfter w:val="1"/>
          <w:wAfter w:w="283" w:type="dxa"/>
        </w:trPr>
        <w:tc>
          <w:tcPr>
            <w:tcW w:w="565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lastRenderedPageBreak/>
              <w:t>2.</w:t>
            </w:r>
          </w:p>
        </w:tc>
        <w:tc>
          <w:tcPr>
            <w:tcW w:w="3404" w:type="dxa"/>
          </w:tcPr>
          <w:p w:rsidR="008A4E64" w:rsidRPr="006D7860" w:rsidRDefault="008A4E64" w:rsidP="00352BBD">
            <w:pPr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kamera cyfrowa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592"/>
            </w:tblGrid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  <w:strike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  <w:strike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zoom cyfrowy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40 x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zoom optyczny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8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12 x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format nośnika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9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karta pamięci SDHC </w:t>
                    </w:r>
                  </w:hyperlink>
                  <w:r w:rsidR="008A4E64" w:rsidRPr="006D7860">
                    <w:rPr>
                      <w:rFonts w:cstheme="minorHAnsi"/>
                    </w:rPr>
                    <w:br/>
                  </w:r>
                  <w:hyperlink r:id="rId10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karta pamięci SD </w:t>
                    </w:r>
                  </w:hyperlink>
                  <w:r w:rsidR="008A4E64" w:rsidRPr="006D7860">
                    <w:rPr>
                      <w:rFonts w:cstheme="minorHAnsi"/>
                    </w:rPr>
                    <w:br/>
                  </w:r>
                  <w:hyperlink r:id="rId11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karta pamięci SDXC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głośniki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stabilizator obrazu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2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tak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złącza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wyjście słuchawkowe </w:t>
                  </w:r>
                  <w:r w:rsidRPr="006D7860">
                    <w:rPr>
                      <w:rFonts w:cstheme="minorHAnsi"/>
                    </w:rPr>
                    <w:br/>
                    <w:t xml:space="preserve">wejście mikrofonowe </w:t>
                  </w:r>
                  <w:r w:rsidRPr="006D7860">
                    <w:rPr>
                      <w:rFonts w:cstheme="minorHAnsi"/>
                    </w:rPr>
                    <w:br/>
                    <w:t xml:space="preserve">cyfrowe wyjście HDMI (mini) </w:t>
                  </w:r>
                  <w:r w:rsidRPr="006D7860">
                    <w:rPr>
                      <w:rFonts w:cstheme="minorHAnsi"/>
                    </w:rPr>
                    <w:br/>
                    <w:t xml:space="preserve">USB 2.0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wbudowany </w:t>
                  </w:r>
                  <w:hyperlink r:id="rId13" w:tgtFrame="_blank" w:tooltip="Zobacz więcej: mikrofon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>mikrofon</w:t>
                    </w:r>
                  </w:hyperlink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jakość nagrywania filmów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4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Full HD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ogniskowa obiektywu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min . 2,84 - 34,1 m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7860">
                    <w:rPr>
                      <w:rFonts w:cstheme="minorHAnsi"/>
                    </w:rPr>
                    <w:t>nightshot</w:t>
                  </w:r>
                  <w:proofErr w:type="spellEnd"/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minimalne oświetlenie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1.6 luks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szybkość migawki (min)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1/25 s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szybkość migawki (max)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1/8000 s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regulacja ostrości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automatyczna i manualna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przetwornik - całkowita liczba pikseli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15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9999999 pikseli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przetwornik - efektywna liczba pikseli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16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2830000 pikseli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wyświetlacz LCD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przekątna ekranu LCD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17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3.5 cali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zastosowany akumulator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7860">
                    <w:rPr>
                      <w:rFonts w:cstheme="minorHAnsi"/>
                    </w:rPr>
                    <w:t>litowo</w:t>
                  </w:r>
                  <w:proofErr w:type="spellEnd"/>
                  <w:r w:rsidRPr="006D7860">
                    <w:rPr>
                      <w:rFonts w:cstheme="minorHAnsi"/>
                    </w:rPr>
                    <w:t xml:space="preserve">-jonowy </w:t>
                  </w: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8A4E64" w:rsidRPr="006D7860" w:rsidRDefault="008A4E64" w:rsidP="00352BBD">
            <w:pPr>
              <w:rPr>
                <w:rFonts w:cstheme="minorHAnsi"/>
                <w:strike/>
              </w:rPr>
            </w:pPr>
          </w:p>
        </w:tc>
        <w:tc>
          <w:tcPr>
            <w:tcW w:w="1732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Wniesienie.</w:t>
            </w:r>
          </w:p>
        </w:tc>
        <w:tc>
          <w:tcPr>
            <w:tcW w:w="1845" w:type="dxa"/>
            <w:gridSpan w:val="3"/>
          </w:tcPr>
          <w:p w:rsidR="008A4E64" w:rsidRPr="006D7860" w:rsidRDefault="008A4E64" w:rsidP="007F7B1D">
            <w:pPr>
              <w:rPr>
                <w:rFonts w:cstheme="minorHAnsi"/>
                <w:b/>
              </w:rPr>
            </w:pPr>
          </w:p>
        </w:tc>
        <w:tc>
          <w:tcPr>
            <w:tcW w:w="1755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 xml:space="preserve">Gubin, 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ul. Racławicka 1</w:t>
            </w:r>
          </w:p>
          <w:p w:rsidR="008A4E64" w:rsidRPr="006D7860" w:rsidRDefault="008A4E64" w:rsidP="00352BBD">
            <w:pPr>
              <w:jc w:val="center"/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Sala 46</w:t>
            </w:r>
          </w:p>
        </w:tc>
        <w:tc>
          <w:tcPr>
            <w:tcW w:w="1877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Technik organizacji reklamy z elementami grafiki komputerowej</w:t>
            </w:r>
          </w:p>
          <w:p w:rsidR="008A4E64" w:rsidRPr="006D7860" w:rsidRDefault="008A4E64" w:rsidP="00352BBD">
            <w:pPr>
              <w:rPr>
                <w:rFonts w:cstheme="minorHAnsi"/>
                <w:b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Pracownia multimedialna, plastyczno – techniczna, sprzedaży usług reklamowych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</w:p>
        </w:tc>
        <w:tc>
          <w:tcPr>
            <w:tcW w:w="1479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Zespół Szkół Licealnych i Technicznych</w:t>
            </w:r>
          </w:p>
        </w:tc>
        <w:tc>
          <w:tcPr>
            <w:tcW w:w="1774" w:type="dxa"/>
            <w:gridSpan w:val="2"/>
            <w:vAlign w:val="center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1</w:t>
            </w:r>
          </w:p>
        </w:tc>
      </w:tr>
      <w:tr w:rsidR="008A4E64" w:rsidRPr="006D7860" w:rsidTr="006E699E">
        <w:trPr>
          <w:gridAfter w:val="1"/>
          <w:wAfter w:w="283" w:type="dxa"/>
        </w:trPr>
        <w:tc>
          <w:tcPr>
            <w:tcW w:w="565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3.</w:t>
            </w:r>
          </w:p>
        </w:tc>
        <w:tc>
          <w:tcPr>
            <w:tcW w:w="3404" w:type="dxa"/>
          </w:tcPr>
          <w:p w:rsidR="008A4E64" w:rsidRPr="006D7860" w:rsidRDefault="008A4E64" w:rsidP="00352BBD">
            <w:pPr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aparat fotograficzny</w:t>
            </w:r>
          </w:p>
          <w:tbl>
            <w:tblPr>
              <w:tblW w:w="471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501"/>
            </w:tblGrid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  <w:strike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  <w:strike/>
                    </w:rPr>
                  </w:pP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matryca (przetwornik)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18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20.1 MP </w:t>
                    </w:r>
                  </w:hyperlink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sensor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min . 1/2</w:t>
                  </w:r>
                  <w:r w:rsidRPr="006D7860">
                    <w:rPr>
                      <w:rFonts w:cstheme="minorHAnsi"/>
                    </w:rPr>
                    <w:cr/>
                    <w:t xml:space="preserve">3 cala CCD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maks. rozdzielczość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5152 x 3864 pikseli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9" w:tgtFrame="_blank" w:tooltip="Zobacz więcej: pamięć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>pamięć</w:t>
                    </w:r>
                  </w:hyperlink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25 MB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maks. zoom optyczny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0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5 x </w:t>
                    </w:r>
                  </w:hyperlink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ogniskowa obiektywu wg filmu 35mm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26 - 130 mm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jasność obiektywu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3.2 - 6.5 F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konstrukcja obiektywu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6 elementów w 5 grupach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min. szybkość migawki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4 s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maks. szybkość migawki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1/2000 s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nagrywanie MPEG/AVI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typ ustawiania ostrości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7860">
                    <w:rPr>
                      <w:rFonts w:cstheme="minorHAnsi"/>
                    </w:rPr>
                    <w:t>autofokus</w:t>
                  </w:r>
                  <w:proofErr w:type="spellEnd"/>
                  <w:r w:rsidRPr="006D7860">
                    <w:rPr>
                      <w:rFonts w:cstheme="minorHAnsi"/>
                    </w:rPr>
                    <w:br/>
                    <w:t xml:space="preserve">99-punktowy </w:t>
                  </w:r>
                  <w:proofErr w:type="spellStart"/>
                  <w:r w:rsidRPr="006D7860">
                    <w:rPr>
                      <w:rFonts w:cstheme="minorHAnsi"/>
                    </w:rPr>
                    <w:t>autofokus</w:t>
                  </w:r>
                  <w:proofErr w:type="spellEnd"/>
                  <w:r w:rsidRPr="006D7860">
                    <w:rPr>
                      <w:rFonts w:cstheme="minorHAnsi"/>
                    </w:rPr>
                    <w:br/>
                    <w:t xml:space="preserve">1-punktowy </w:t>
                  </w:r>
                  <w:r w:rsidRPr="006D7860">
                    <w:rPr>
                      <w:rFonts w:cstheme="minorHAnsi"/>
                    </w:rPr>
                    <w:cr/>
                  </w:r>
                  <w:proofErr w:type="spellStart"/>
                  <w:r w:rsidRPr="006D7860">
                    <w:rPr>
                      <w:rFonts w:cstheme="minorHAnsi"/>
                    </w:rPr>
                    <w:t>utofokus</w:t>
                  </w:r>
                  <w:proofErr w:type="spellEnd"/>
                </w:p>
              </w:tc>
            </w:tr>
            <w:tr w:rsidR="008A4E64" w:rsidRPr="006D7860" w:rsidTr="00311548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jakość nagrywania filmów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1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HD </w:t>
                    </w:r>
                  </w:hyperlink>
                </w:p>
              </w:tc>
            </w:tr>
            <w:tr w:rsidR="008A4E64" w:rsidRPr="006D7860" w:rsidTr="00311548">
              <w:trPr>
                <w:trHeight w:val="756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minimalna odległość ustawiania ostrości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50 cm </w:t>
                  </w:r>
                </w:p>
              </w:tc>
            </w:tr>
            <w:tr w:rsidR="008A4E64" w:rsidRPr="006D7860" w:rsidTr="00311548">
              <w:trPr>
                <w:trHeight w:val="1135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czułość ISO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au</w:t>
                  </w:r>
                  <w:r w:rsidRPr="006D7860">
                    <w:rPr>
                      <w:rFonts w:cstheme="minorHAnsi"/>
                    </w:rPr>
                    <w:cr/>
                    <w:t xml:space="preserve">o </w:t>
                  </w:r>
                  <w:r w:rsidRPr="006D7860">
                    <w:rPr>
                      <w:rFonts w:cstheme="minorHAnsi"/>
                    </w:rPr>
                    <w:br/>
                    <w:t xml:space="preserve">80-1600 </w:t>
                  </w:r>
                  <w:r w:rsidRPr="006D7860">
                    <w:rPr>
                      <w:rFonts w:cstheme="minorHAnsi"/>
                    </w:rPr>
                    <w:br/>
                    <w:t xml:space="preserve">3200 </w:t>
                  </w:r>
                </w:p>
              </w:tc>
            </w:tr>
            <w:tr w:rsidR="008A4E64" w:rsidRPr="006D7860" w:rsidTr="00311548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lampa błyskowa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samowyzwalacz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2s / 10s </w:t>
                  </w:r>
                </w:p>
              </w:tc>
            </w:tr>
            <w:tr w:rsidR="008A4E64" w:rsidRPr="006D7860" w:rsidTr="00311548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wyświetlacz LCD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tak </w:t>
                  </w:r>
                </w:p>
              </w:tc>
            </w:tr>
            <w:tr w:rsidR="008A4E64" w:rsidRPr="006D7860" w:rsidTr="00311548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przekątna LCD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 xml:space="preserve">min . </w:t>
                  </w:r>
                  <w:hyperlink r:id="rId22" w:tooltip="Filtruj wg cechy" w:history="1">
                    <w:r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2.7 cale </w:t>
                    </w:r>
                  </w:hyperlink>
                </w:p>
              </w:tc>
            </w:tr>
            <w:tr w:rsidR="008A4E64" w:rsidRPr="006D7860" w:rsidTr="00311548">
              <w:trPr>
                <w:trHeight w:val="738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interfejs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7860">
                    <w:rPr>
                      <w:rFonts w:cstheme="minorHAnsi"/>
                    </w:rPr>
                    <w:t>microUSB</w:t>
                  </w:r>
                  <w:proofErr w:type="spellEnd"/>
                  <w:r w:rsidRPr="006D7860">
                    <w:rPr>
                      <w:rFonts w:cstheme="minorHAnsi"/>
                    </w:rPr>
                    <w:br/>
                    <w:t xml:space="preserve">mini </w:t>
                  </w:r>
                  <w:proofErr w:type="spellStart"/>
                  <w:r w:rsidRPr="006D7860">
                    <w:rPr>
                      <w:rFonts w:cstheme="minorHAnsi"/>
                    </w:rPr>
                    <w:t>jack</w:t>
                  </w:r>
                  <w:proofErr w:type="spellEnd"/>
                  <w:r w:rsidRPr="006D7860">
                    <w:rPr>
                      <w:rFonts w:cstheme="minorHAnsi"/>
                    </w:rPr>
                    <w:t xml:space="preserve"> 3.5mm </w:t>
                  </w:r>
                </w:p>
              </w:tc>
            </w:tr>
            <w:tr w:rsidR="008A4E64" w:rsidRPr="006D7860" w:rsidTr="00311548">
              <w:trPr>
                <w:trHeight w:val="756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D7860">
                    <w:rPr>
                      <w:rFonts w:cstheme="minorHAnsi"/>
                    </w:rPr>
                    <w:t>rodzaj zasilania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BB5E4E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3" w:tooltip="Filtruj wg cechy" w:history="1">
                    <w:r w:rsidR="008A4E64" w:rsidRPr="006D7860">
                      <w:rPr>
                        <w:rStyle w:val="Hipercze"/>
                        <w:rFonts w:cstheme="minorHAnsi"/>
                        <w:color w:val="auto"/>
                        <w:u w:val="none"/>
                      </w:rPr>
                      <w:t xml:space="preserve">akumulator dedykowany </w:t>
                    </w:r>
                  </w:hyperlink>
                </w:p>
              </w:tc>
            </w:tr>
            <w:tr w:rsidR="008A4E64" w:rsidRPr="006D7860" w:rsidTr="00311548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A4E64" w:rsidRPr="006D7860" w:rsidTr="00311548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E64" w:rsidRPr="006D7860" w:rsidRDefault="008A4E64" w:rsidP="00352B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8A4E64" w:rsidRPr="006D7860" w:rsidRDefault="008A4E64" w:rsidP="00352BBD">
            <w:pPr>
              <w:rPr>
                <w:rFonts w:cstheme="minorHAnsi"/>
                <w:strike/>
              </w:rPr>
            </w:pPr>
          </w:p>
        </w:tc>
        <w:tc>
          <w:tcPr>
            <w:tcW w:w="1732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Wniesienie.</w:t>
            </w:r>
          </w:p>
        </w:tc>
        <w:tc>
          <w:tcPr>
            <w:tcW w:w="1845" w:type="dxa"/>
            <w:gridSpan w:val="3"/>
          </w:tcPr>
          <w:p w:rsidR="008A4E64" w:rsidRPr="006D7860" w:rsidRDefault="008A4E64" w:rsidP="007F7B1D">
            <w:pPr>
              <w:rPr>
                <w:rFonts w:cstheme="minorHAnsi"/>
                <w:b/>
              </w:rPr>
            </w:pPr>
          </w:p>
        </w:tc>
        <w:tc>
          <w:tcPr>
            <w:tcW w:w="1755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 xml:space="preserve">Gubin, 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ul. Racławicka 1</w:t>
            </w:r>
          </w:p>
          <w:p w:rsidR="008A4E64" w:rsidRPr="006D7860" w:rsidRDefault="008A4E64" w:rsidP="00352BBD">
            <w:pPr>
              <w:jc w:val="center"/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Sala 46</w:t>
            </w:r>
          </w:p>
        </w:tc>
        <w:tc>
          <w:tcPr>
            <w:tcW w:w="1877" w:type="dxa"/>
            <w:gridSpan w:val="2"/>
          </w:tcPr>
          <w:p w:rsidR="008A4E64" w:rsidRPr="006D7860" w:rsidRDefault="008A4E64" w:rsidP="00352BBD">
            <w:pPr>
              <w:rPr>
                <w:rFonts w:cstheme="minorHAnsi"/>
                <w:b/>
              </w:rPr>
            </w:pPr>
            <w:r w:rsidRPr="006D7860">
              <w:rPr>
                <w:rFonts w:cstheme="minorHAnsi"/>
                <w:b/>
              </w:rPr>
              <w:t>Technik organizacji reklamy z elementami grafiki komputerowej</w:t>
            </w:r>
          </w:p>
          <w:p w:rsidR="008A4E64" w:rsidRPr="006D7860" w:rsidRDefault="008A4E64" w:rsidP="00352BBD">
            <w:pPr>
              <w:rPr>
                <w:rFonts w:cstheme="minorHAnsi"/>
                <w:b/>
              </w:rPr>
            </w:pPr>
          </w:p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Pracownia multimedialna, plastyczno – techniczna, sprzedaży usług reklamowych</w:t>
            </w:r>
          </w:p>
          <w:p w:rsidR="008A4E64" w:rsidRPr="006D7860" w:rsidRDefault="008A4E64" w:rsidP="00352BBD">
            <w:pPr>
              <w:rPr>
                <w:rFonts w:cstheme="minorHAnsi"/>
              </w:rPr>
            </w:pPr>
          </w:p>
        </w:tc>
        <w:tc>
          <w:tcPr>
            <w:tcW w:w="1479" w:type="dxa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Zespół Szkół Licealnych i Technicznych</w:t>
            </w:r>
          </w:p>
        </w:tc>
        <w:tc>
          <w:tcPr>
            <w:tcW w:w="1774" w:type="dxa"/>
            <w:gridSpan w:val="2"/>
            <w:vAlign w:val="center"/>
          </w:tcPr>
          <w:p w:rsidR="008A4E64" w:rsidRPr="006D7860" w:rsidRDefault="008A4E64" w:rsidP="00352BBD">
            <w:pPr>
              <w:rPr>
                <w:rFonts w:cstheme="minorHAnsi"/>
              </w:rPr>
            </w:pPr>
            <w:r w:rsidRPr="006D7860">
              <w:rPr>
                <w:rFonts w:cstheme="minorHAnsi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62623F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fotograficzny na który składają się pozycje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62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62623F">
              <w:rPr>
                <w:rFonts w:ascii="Times New Roman" w:hAnsi="Times New Roman" w:cs="Times New Roman"/>
                <w:b/>
                <w:sz w:val="20"/>
                <w:szCs w:val="20"/>
              </w:rPr>
              <w:t>Wszystkie elementy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estawu powinny być kompatybilne.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>4</w:t>
            </w:r>
            <w:r w:rsidRPr="006D7860">
              <w:rPr>
                <w:rFonts w:cstheme="minorHAnsi"/>
              </w:rPr>
              <w:t>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Lustrzanka cyfrowa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– minimum 20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Wielkość matrycy - APS-C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Zapis danych - Możliwość zapisu na kartach pamięci SD, SDHC, SDXC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Standardy zapisu zdjęć RAW , JPEG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Możliwość nagrywania filmów Full HD (1920 x 1080)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Kontrola ekspozycji 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Manualne ustawianie ekspozycji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Preselekcja czasu TV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Preselekcja przysłony AV 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Seria zdjęć minimum 7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Wbudowana lampa błyskowa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Rozmiar wyświetlacza minimum 3"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Edycja i przetwarzanie obrazów RAW w aparacie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Podświetlenie panelu LCD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Technologia rozpoznawania twarzy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Wi-Fi 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Wyjście HDMI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Gniazdo USB 2.0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Obiektyw 24-70 mm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Typ zmiennoogniskowy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Średnica filtra 77 mm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Ogniskowa [mm]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24-70 mm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Minimalna przysłona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f/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Maksymalna przysłona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f/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Listki przysłony - minimum 8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Kąt widzenia [stopnie]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Dystans minimalny [cm] 38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Obiektyw 35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Typ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stał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oogniskowy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Uniwersalny zoom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Ogniskowa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mm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Powiększenie x0,24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Maksymalna przysłona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f/2.0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Mechanizm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autofokusa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AF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Makro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Stabilizator obrazu 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Kąt widzenia 63 stopnie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6E699E" w:rsidRDefault="006E699E" w:rsidP="0092033A">
            <w:pPr>
              <w:pStyle w:val="Nagwek1"/>
              <w:outlineLvl w:val="0"/>
              <w:rPr>
                <w:sz w:val="20"/>
                <w:szCs w:val="20"/>
              </w:rPr>
            </w:pPr>
            <w:r w:rsidRPr="00ED0576">
              <w:rPr>
                <w:sz w:val="20"/>
                <w:szCs w:val="20"/>
              </w:rPr>
              <w:t>Obiektyw 50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Typ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stał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oogniskowy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Przysłona 1.4-22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Ogniskowa 50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Średnica filtra 58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Kąt 46 stopni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imalne ustawienie ostrości od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0.45 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pStyle w:val="Nagwek1"/>
              <w:outlineLvl w:val="0"/>
              <w:rPr>
                <w:sz w:val="20"/>
                <w:szCs w:val="20"/>
              </w:rPr>
            </w:pPr>
            <w:r w:rsidRPr="00ED0576">
              <w:rPr>
                <w:sz w:val="20"/>
                <w:szCs w:val="20"/>
              </w:rPr>
              <w:t>Obiektyw 75 mm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Zmiennoogniskowy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Ogniskowa 75 - 300 mm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Maksymalne powiększenie 0,25 (1:4)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Kąt widzenia 32 - 8 stopni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przysłona f/4 - 5,6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przysłona f/32 - 45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Ustawianie ostrości od 150 cm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Pierścienie pośrednie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Trzy pierścienie: 1x 13 mm, 1x 21 mm, 1x 31 mm</w:t>
            </w:r>
          </w:p>
          <w:p w:rsidR="006E699E" w:rsidRPr="00ED0576" w:rsidRDefault="006E699E" w:rsidP="0092033A">
            <w:pPr>
              <w:tabs>
                <w:tab w:val="left" w:pos="2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Reporterska lampa błyskowa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Zasilanie: bateria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-jonowa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Liczba przewodnia (ISO 100, 105 mm, moc błysku 1/1):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ogniskowych: 24-105mm (dla formatu 35 mm), 14 mm z wysuniętym panelem rozpraszającym (dla formatu 35 mm)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Regulacja położenia głowicy: od 0° do 360° w poziomie, od -7° do 90° w pionie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Czas błysku: od 1/300 dla pełnej mocy błysku do 1/20000s dla minimalnej mocy błysku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Temperatura barwowa błysku: 5600K ± 200K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Synchronizacja błysku z krótkimi czasami migawki (HSS) do 1/8000s, na pierwszą lub drugą kurtynę migawki,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Potwierdzenie gotowości w trybie: błysk diody na obudowie lampy)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7F7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błyskow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Liczba przewodnia (ISO 100) 43 dla 105 mm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Głowica ruchoma w pionie i w poziomie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Zakres zoom 24 - 105 mm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Regulacja mocy błysku 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Błysk modelujący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Synchronizacja na drugą kurtynę migawki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Bezprzewodowe sterowanie błyskiem 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Wyświetlacz ciekłokrystaliczny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Rozpraszacz do lampy błyskowej</w:t>
            </w:r>
          </w:p>
          <w:p w:rsidR="006E699E" w:rsidRPr="00ED0576" w:rsidRDefault="006E699E" w:rsidP="0092033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057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Dyfuzor mlecznobiały o wymiarach kompatybilnych z lampą błyskową z zestawu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Mieszek macro</w:t>
            </w:r>
            <w:r w:rsidRPr="00ED0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Przeznaczony do obiektywów z mocowaniem aparatu w zestawie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Blokada wyciągu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Mocowanie statywowe 1/4 cala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Filtry fotograficzne – zestaw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filtr polaryzacyjny – kołowy, o średnicy 77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filtr UV o średnicy 55 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Aparat </w:t>
            </w:r>
            <w:proofErr w:type="spellStart"/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małobrazkowy</w:t>
            </w:r>
            <w:proofErr w:type="spellEnd"/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analogowy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Wizjer z korektą paralaksy: powiększenie minimum 0,5x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Metalowa migawka szczelinowa o przebiegu pionowym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ISO 25-3200 co 1/3 EV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Blokada ekspozycji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Korekta ekspozycji +/- 2 EV (R4A)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Synchronizacja z fleszem 1/125 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Najbliższa odległość ogniskowania 0,7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6E699E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Karty pamięci CF</w:t>
            </w:r>
          </w:p>
          <w:p w:rsidR="006E699E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43236F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6F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43236F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6F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6F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Światłomierz do światła ciągłego i błyskowego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Silikonowa Kąt pomiaru: 35° przy pomiarze światła odbitego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Rodzaje pomiaru: Światło ciągłe, ciągłe w jednostkach EV, błyskowe z przewodem lub bezprzewodowo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Zakres pomiarów 1-19,9 EV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przysłony f/0,5 do f/90 z dokładnością do 1/10 stopnia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Zakresy czasów: Światło ciągłe: od 60 do 1/8000 s w tym dodatkowo 1/25, 1/50, 1/75, 1/200 i 1/400 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Światło błyskowe 1 do 1/500 sek. w tym dodatkowo 1/25, 1/50, 1/75, 1/80, 1/90, 1/100, 1/200 i 1/400 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czułości filmu od 3 do 8000 ASA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Czas wyświetlania wskazań: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5 minut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programu kalibracji: od +0,9 do -0,9 co 1/10 stopnia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Źródło zasilania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>: bateria bądź akumulator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Lampy światła ciągłego i błyskowego (dwa w jednym)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Moc - minimum 250W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Czas ładowania 1-5 sekund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Regulacja energii płynna w zakresie: zakres dokładnej regulacji od 1 do 1/40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ystem wewnętrznego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samowyzwalania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przy zmniejszaniu mocy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Światło modelujące LED - moc świecenia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20W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System zabezpieczający przegrzani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lampy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Wyzwalacz radiowy do lamp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Radiowy system sterowania i wyzwalania lamp błyskowych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br/>
              <w:t>- Zasięg: minimum 25m (na otwartej przestrzeni)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br/>
              <w:t>- Zasilanie nadajnika: bateria bądź akumulator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br/>
              <w:t>- Zasilanie odbiornika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bezpo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 z portu radiowego lampy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br/>
              <w:t>- Częstotliwość radiowa: 433MHz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Miernik temperatury barwowej ze światłomierzem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Dotykowy ekran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Pomiar światła naturalnego, LED, HMI, fluorescencyjnego oraz lampy błyskowej, plazmowej nowego typu i wolframowej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Pomiar kolorowego zakresu widma, współczynnika oddawania barw CRI, temperatury barwowej, natężenia oświetlenia, indeksu CC oraz wartości korekcji dla filtrów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Porównanie pomiarów dla 4 źródeł światła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mierzonych temperatur: 1600 - 40000K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Zakres luminacji: 20 do 20,500 (lx)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Zakres długości fal: 380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do 780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Statyw z głowicą do aparatu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Liczba sekcji: 3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Rodzaj blokady nóg: zatrzask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Typ głowicy: kulowa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Materiał: aluminium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Statywy oświetleniowe</w:t>
            </w: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(żu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raw oświetleniowy z przeciwwagą</w:t>
            </w:r>
            <w:r w:rsidRPr="00ED0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Maksymalna wysokość statywu: użytkowa 170cm, w </w:t>
            </w:r>
            <w:proofErr w:type="spellStart"/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monopodzie</w:t>
            </w:r>
            <w:proofErr w:type="spellEnd"/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190cm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Maksymalna grubość rurki: 35mm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dźwig: maksymalnie 7kg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Ś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rednica trzpienia: min 15mm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 belki i statywu: do 3kg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 obciążnika: do 4,5kg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emontowalny</w:t>
            </w:r>
            <w:proofErr w:type="spellEnd"/>
            <w:r w:rsidRPr="00ED0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trzpień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Czytnik kart pamięci SD, CF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Czytnik kart odczytywane formaty: Compact Flash Extreme III,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CompactFlash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CompactFlash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II, Micro SD, MMC, MMC mobile, MMC plus, RS-MMC, SD, SDXC.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Rozpraszacz światła ciągłego</w:t>
            </w:r>
            <w:r w:rsidRPr="00ED0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 zestaw: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tatyw o wysokości do 225 cm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Biała parasolka dyfuzyjna o średnicy min. 100 cm.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eastAsia="Times New Roman" w:hAnsi="Times New Roman" w:cs="Times New Roman"/>
                <w:sz w:val="20"/>
                <w:szCs w:val="20"/>
              </w:rPr>
              <w:t>Uchwyt uniwersalny do lampy błyskowej.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rPr>
          <w:trHeight w:val="544"/>
        </w:trPr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Stół bezcieniowy – w zestawie: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Stół bezcieniowy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Lampa błyskowa o mocy nim 45W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Oprawka do lampy błyskowej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Materiał odbijający światło do umieszczenia pod stołem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rPr>
          <w:trHeight w:val="543"/>
        </w:trPr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Zestaw fotografii bezcieniowej: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Cztery tła kolorowe namiotu: białe, czerwone, czarne i niebieskie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Cztery żarówki o 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minimalnej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65W (odpowiednik 300W)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Dwie oprawki podwójne z mocowaniem na parasolkę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Dwie parasolki srebrne o średnicy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Pokrowiec do przenoszenia i przechowywania namiotu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Namiot bezcieniowy 80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szerokości x 80 cm wysokości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tworzywo: materiał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dyfuzyjnych.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Namiot  bezcieniowy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Namiot bezcieniowy w zestawie z 4 kolorowymi tłami oraz pokrowcem.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Kolory teł : biały, czarny, czerwony, niebieski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Wymiary : 100x100x100cm – szerokość/wysokość/długość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Ekrany rozpraszające i płaszczyzny odbijające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Blenda (ekran odblaskowy) 5w1 100cm MULTI-5 w kolorach SILVER, WHITE, BLACK, GOLD, TRANSLUCENT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Tło fotograficzne - zestaw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Dwa stabilne statywy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Poprzeczka teleskopowa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Dwa klipsy fotograficzne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Cztery tła polipropylenowe 2,7 x 5 m (szer. x dł.) BIAŁE, JASNE SZARE, ZIELONE oraz NIEBIESKIE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Specyfikacja zestawu: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wysokość: 25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0 cm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Minimalna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szerokość: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Wzornik kolorów do aparatów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Wzorzec barwny reprezentujący cały zakres spektrum barw. Wzorzec pozwalający na automatyczną korekcję kolorów bezpośrednio w aplikacjach graficznych takich jak Adobe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Photoshop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ACR, Adobe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Lightroom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Hasselblad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Phocus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Blackmagic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DaVinci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Resolve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Szara skala tonalna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Wzorzec barwny do ustawień temperatury barwowej i balansu kolorów w fotografii cyfrowej i analogowej. Stopnień odbicia światła – min 18%,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 drugiej strony - biały o stopniu odbicia min 90%. 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Stół reprodukcyjny w zestawie: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Szyna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Podstawowa płyta transparentna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Dwie lampy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Wysokość kolumny: minimum 55cm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Karty pamięci SD 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Typ karty SDHC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Pojemność 32 GB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Klasa prędkości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UHS-I / U3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Prędkość zapisu  min 40 MB/s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Prędkość odczytu do 90 MB/s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2E620B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99E" w:rsidRPr="00ED0576" w:rsidTr="006E699E">
        <w:tc>
          <w:tcPr>
            <w:tcW w:w="566" w:type="dxa"/>
          </w:tcPr>
          <w:p w:rsidR="006E699E" w:rsidRPr="00ED0576" w:rsidRDefault="006E699E" w:rsidP="006E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Klisze fotograficzne do aparatu</w:t>
            </w: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E699E" w:rsidRPr="00ED0576" w:rsidRDefault="006E699E" w:rsidP="00CF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Klisze fotograficzne do aparatu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kolorowa+czarno-biała</w:t>
            </w:r>
            <w:proofErr w:type="spellEnd"/>
          </w:p>
        </w:tc>
        <w:tc>
          <w:tcPr>
            <w:tcW w:w="1730" w:type="dxa"/>
            <w:gridSpan w:val="2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6E699E" w:rsidRPr="00ED0576" w:rsidRDefault="006E699E" w:rsidP="007F7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499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50"/>
        </w:trPr>
        <w:tc>
          <w:tcPr>
            <w:tcW w:w="566" w:type="dxa"/>
            <w:vAlign w:val="bottom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Densytometr do pomiaru w świetle odbitym i przechodzącym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Automatyczne wyznaczanie frakcji (do 20)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Obliczanie składu bezwzględnego i procentowego;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Możliwość ręcznej korekcji punktów podziału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Automatyczne przeliczanie wyników po ręcznej korekcji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Sygnalizacja przekroczenia ustawionych wartości granicznych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- Możliwość wprowadzenia identyfikatora badania 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Wyświetlanie wyników na ekranie monitora w formie wykresu i tabeli;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Możliwość powiększania fragmentu wykresu, możliwość ograniczenia obszaru analizy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Podświetlana droga pomiarowa;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 Możliwość zaprogramowania niezależnie ośmiu typów badań</w:t>
            </w:r>
          </w:p>
          <w:p w:rsidR="006E699E" w:rsidRPr="00ED0576" w:rsidRDefault="006E699E" w:rsidP="00920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 i szkolenie z obsługi</w:t>
            </w:r>
          </w:p>
        </w:tc>
        <w:tc>
          <w:tcPr>
            <w:tcW w:w="18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102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Obcinarka do zdjęć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Trymer do przycinania dokumentów o rozmiarze do A4.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ednorazow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cięcie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do 10 arkuszy (80g) A4.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Docisk papieru z możliwością ustawienia pozycji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docisku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182E08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849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Podświetlarka</w:t>
            </w:r>
            <w:proofErr w:type="spellEnd"/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 zdjęć</w:t>
            </w:r>
          </w:p>
          <w:p w:rsidR="006E699E" w:rsidRPr="00ED0576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Podświetlarka</w:t>
            </w:r>
            <w:proofErr w:type="spellEnd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do foliogr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amów, negatywów oraz zdjęć RTG</w:t>
            </w:r>
          </w:p>
          <w:p w:rsidR="006E699E" w:rsidRPr="005F4B77" w:rsidRDefault="006E699E" w:rsidP="0092033A">
            <w:pPr>
              <w:tabs>
                <w:tab w:val="left" w:pos="24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  <w:p w:rsidR="006E699E" w:rsidRPr="005F4B77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5F4B77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5F4B77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99E" w:rsidRPr="00487DBD" w:rsidTr="006E699E">
        <w:trPr>
          <w:trHeight w:val="207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0A41A7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b/>
                <w:sz w:val="20"/>
                <w:szCs w:val="20"/>
              </w:rPr>
              <w:t>Powięk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szalnik z głowicą filtracyjną, </w:t>
            </w:r>
            <w:r w:rsidRPr="00487DBD">
              <w:rPr>
                <w:rFonts w:ascii="Times New Roman" w:hAnsi="Times New Roman" w:cs="Times New Roman"/>
                <w:b/>
                <w:sz w:val="20"/>
                <w:szCs w:val="20"/>
              </w:rPr>
              <w:t>zestawem obiektywów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lupą powiększającą</w:t>
            </w:r>
          </w:p>
          <w:p w:rsidR="006E699E" w:rsidRPr="00487DBD" w:rsidRDefault="006E699E" w:rsidP="0092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- Powiększalnik z kompletem obiektywów i głowicą filtracyjną</w:t>
            </w:r>
          </w:p>
          <w:p w:rsidR="006E699E" w:rsidRDefault="006E699E" w:rsidP="0092033A">
            <w:pPr>
              <w:pStyle w:val="Nagwek1"/>
              <w:outlineLvl w:val="0"/>
              <w:rPr>
                <w:b w:val="0"/>
                <w:sz w:val="20"/>
                <w:szCs w:val="20"/>
              </w:rPr>
            </w:pPr>
            <w:r w:rsidRPr="00487DBD">
              <w:rPr>
                <w:b w:val="0"/>
                <w:sz w:val="20"/>
                <w:szCs w:val="20"/>
              </w:rPr>
              <w:t>- Transformator 220 V/12 V</w:t>
            </w:r>
          </w:p>
          <w:p w:rsidR="006E699E" w:rsidRPr="000A41A7" w:rsidRDefault="006E699E" w:rsidP="0092033A">
            <w:pPr>
              <w:pStyle w:val="Nagwek1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BA2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Lupa o powiększeniu 4x do </w:t>
            </w:r>
            <w:r w:rsidRPr="00BA2742">
              <w:rPr>
                <w:b w:val="0"/>
                <w:sz w:val="20"/>
                <w:szCs w:val="20"/>
              </w:rPr>
              <w:t>ustawiania ostrości obrazu pod powiększalnikie</w:t>
            </w:r>
            <w:r>
              <w:rPr>
                <w:b w:val="0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montaż, instalacja, szkolenie z obsługi , wniesienie</w:t>
            </w:r>
          </w:p>
        </w:tc>
        <w:tc>
          <w:tcPr>
            <w:tcW w:w="1843" w:type="dxa"/>
            <w:gridSpan w:val="3"/>
          </w:tcPr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487DBD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487DBD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2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Zegar powiększalnikowy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Mechaniczny zegar powiększalnikowy umożliwiający nastawienie naświetleń od 0,2 sekundy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sekund oraz od 1 do 60 sekund</w:t>
            </w:r>
          </w:p>
        </w:tc>
        <w:tc>
          <w:tcPr>
            <w:tcW w:w="1701" w:type="dxa"/>
          </w:tcPr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CD1C1B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CD1C1B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CD1C1B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CD1C1B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CD1C1B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05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Wieszaki do suszenia filmów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Wykonane z metalu z gumowymi końcówkami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rPr>
          <w:trHeight w:val="135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ED0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Suszarka do suszenia zdjęć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Suszarka do zdjęć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:</w:t>
            </w:r>
            <w:r w:rsidRPr="00ED0576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szerokość</w:t>
            </w:r>
            <w:r w:rsidRPr="00ED0576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minimum </w:t>
            </w:r>
            <w:r w:rsidRPr="00ED0576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cm, wysokość minimum</w:t>
            </w:r>
            <w:r w:rsidRPr="00ED0576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40 cm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Default="006E699E" w:rsidP="007F7B1D"/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25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Lampy ciemniowe z filtrami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ciemniowa z czerwonym filtrem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Możliwość postawienia lub podwieszenia.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montaż, instalacja, szkolenie z obsługi , wniesienie</w:t>
            </w:r>
          </w:p>
        </w:tc>
        <w:tc>
          <w:tcPr>
            <w:tcW w:w="1843" w:type="dxa"/>
            <w:gridSpan w:val="3"/>
          </w:tcPr>
          <w:p w:rsidR="006E699E" w:rsidRDefault="006E699E" w:rsidP="0092033A"/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85"/>
        </w:trPr>
        <w:tc>
          <w:tcPr>
            <w:tcW w:w="566" w:type="dxa"/>
            <w:vAlign w:val="bottom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filtrów do kopiowania na materiałach </w:t>
            </w:r>
            <w:proofErr w:type="spellStart"/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wielogradacyjnych</w:t>
            </w:r>
            <w:proofErr w:type="spellEnd"/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Zestaw filtrów do papierów </w:t>
            </w:r>
            <w:proofErr w:type="spellStart"/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wileogradacyjnych</w:t>
            </w:r>
            <w:proofErr w:type="spellEnd"/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Zmiana gradacji co pół stopnia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D057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Wymiar filtrów 8,9x8,9 cm.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D06174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1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E699E" w:rsidRPr="00D06174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D06174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D06174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88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Koreks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oreks uniwersalny do filmów umożliwiający wywołanie dwóch filmów jednocześnie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99E" w:rsidRPr="00ED0576" w:rsidTr="006E699E">
        <w:trPr>
          <w:trHeight w:val="158"/>
        </w:trPr>
        <w:tc>
          <w:tcPr>
            <w:tcW w:w="566" w:type="dxa"/>
            <w:vAlign w:val="bottom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Kuwety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cztery sztuki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Kuwety z tworzywa sztucznego.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Rozmiar: szerokość minimum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cm, długość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55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6E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</w:tcPr>
          <w:p w:rsidR="006E699E" w:rsidRPr="00ED0576" w:rsidRDefault="006E699E" w:rsidP="0092033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Szczypce fotograficzne</w:t>
            </w:r>
          </w:p>
          <w:p w:rsidR="006E699E" w:rsidRPr="00ED0576" w:rsidRDefault="006E699E" w:rsidP="00920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Para metalowych szczypiec na osobę z gumowymi nasadkami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55"/>
        </w:trPr>
        <w:tc>
          <w:tcPr>
            <w:tcW w:w="566" w:type="dxa"/>
            <w:vAlign w:val="bottom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5B575C" w:rsidRDefault="006E699E" w:rsidP="0092033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58BB">
              <w:rPr>
                <w:rFonts w:ascii="Times New Roman" w:hAnsi="Times New Roman" w:cs="Times New Roman"/>
                <w:b/>
                <w:sz w:val="20"/>
                <w:szCs w:val="20"/>
              </w:rPr>
              <w:t>Szkło laboratoryjne (zestaw)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- Cylinder mierniczy o pojemności 250 ml do odmierzania płynów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- Dwa pręty szklane do mieszania roztworów przy rozpuszczaniu substancji chemicznych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 20cm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- Dwa lejki szklane do wywoływacza i utrwalacza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Naczynie</w:t>
            </w: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litrowe do przygotowywania wywoływacza i utrwalacza na zapas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- Termometr z podziałką do 50°C</w:t>
            </w:r>
          </w:p>
          <w:p w:rsidR="006E699E" w:rsidRPr="005B575C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5C">
              <w:rPr>
                <w:rFonts w:ascii="Times New Roman" w:hAnsi="Times New Roman" w:cs="Times New Roman"/>
                <w:sz w:val="20"/>
                <w:szCs w:val="20"/>
              </w:rPr>
              <w:t>- Płuczka szklana - naczynie z rowkami dla pomieszczenia w nim błon płaskich w czasie płukania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09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Elektroniczny zegar </w:t>
            </w: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powiększalnikowy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Zakres nastawień: 99 godzin 59 minut i 59 sekund. 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Możliwość nastawienia każdego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3 zegarów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oddzielnie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Sygnalizacja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sygnał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dźwiękowy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końca</w:t>
            </w:r>
            <w:r w:rsidRPr="00ED0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odmierzonego czasu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201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Maskownica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Metalowa maskownica przeznaczona do ustawienia ramek na papierze 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Minimalny rozmiar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papieru: szerokość 24 cm, wysokość 30 cm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Szerokość 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 regulowana w zakresie 5-12mm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2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7C0F50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Chemia czarno-biała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zestaw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Wywoływacz:  pojemnik 2x3l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Utrwalacz: pojemnik 5 l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Nawilżacz: pojemnik 1 l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Toner: pojemnik:2,5 l</w:t>
            </w: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09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Default="006E699E" w:rsidP="009203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Chemia kolorowa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Wywoływacz:  pojemnik 2x3l 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Utrwalacz: pojemnik 5 l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Nawilżacz: pojemnik 1 l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Toner: pojemnik:2,5</w:t>
            </w: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9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fotograficzny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0C6AE8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E8">
              <w:rPr>
                <w:rFonts w:ascii="Times New Roman" w:hAnsi="Times New Roman" w:cs="Times New Roman"/>
                <w:sz w:val="20"/>
                <w:szCs w:val="20"/>
              </w:rPr>
              <w:t>Papier do druku cyfrowego (80g/m2-350g/m2):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A4 błyszczący: 175 szt.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A4 matowy:  125 szt..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Papier do fotografii analogowej czarno białej i kolorowej (łącznie 120 sztuk po 60 sztuk do zdjęć czarno białych i 60 sztuk kolorowych)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7.8x24.0cm/10  szt. błyszczący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24.0x30.5cm/10 szt. błyszczący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10.5x14.8cm/100 szt. matowy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Pr="00ED0576" w:rsidRDefault="00BB5E4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9E" w:rsidRPr="00ED0576">
              <w:rPr>
                <w:rFonts w:ascii="Times New Roman" w:hAnsi="Times New Roman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80"/>
        </w:trPr>
        <w:tc>
          <w:tcPr>
            <w:tcW w:w="566" w:type="dxa"/>
            <w:vAlign w:val="bottom"/>
          </w:tcPr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Odzież ochronna (komplet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ucznia</w:t>
            </w:r>
            <w:r w:rsidRPr="00ED05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Rękawice gumowe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Okulary ochronne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Maska x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wniesienie</w:t>
            </w:r>
          </w:p>
        </w:tc>
        <w:tc>
          <w:tcPr>
            <w:tcW w:w="1843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Pracownia plastyczna/studio fotograficzne - kierunek</w:t>
            </w:r>
          </w:p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1550" w:type="dxa"/>
            <w:gridSpan w:val="3"/>
          </w:tcPr>
          <w:p w:rsidR="006E699E" w:rsidRPr="00ED0576" w:rsidRDefault="006E699E" w:rsidP="0092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2048" w:type="dxa"/>
            <w:gridSpan w:val="2"/>
            <w:vAlign w:val="center"/>
          </w:tcPr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699E" w:rsidRPr="00ED0576" w:rsidRDefault="006E699E" w:rsidP="0092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99E" w:rsidRPr="00ED0576" w:rsidRDefault="006E699E" w:rsidP="00920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99E" w:rsidRPr="00ED0576" w:rsidTr="006E699E">
        <w:trPr>
          <w:trHeight w:val="180"/>
        </w:trPr>
        <w:tc>
          <w:tcPr>
            <w:tcW w:w="566" w:type="dxa"/>
          </w:tcPr>
          <w:p w:rsidR="006E699E" w:rsidRPr="007A7E85" w:rsidRDefault="006E699E" w:rsidP="006E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3" w:type="dxa"/>
          </w:tcPr>
          <w:p w:rsidR="006E699E" w:rsidRPr="008463F3" w:rsidRDefault="006E699E" w:rsidP="00920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Statyw do kamer i oświetlenia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Max. wysokość pracy z głowicą</w:t>
            </w:r>
            <w:r>
              <w:rPr>
                <w:sz w:val="20"/>
                <w:szCs w:val="20"/>
              </w:rPr>
              <w:t xml:space="preserve"> </w:t>
            </w:r>
            <w:r w:rsidRPr="007A7E85">
              <w:rPr>
                <w:sz w:val="20"/>
                <w:szCs w:val="20"/>
              </w:rPr>
              <w:t>153cm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Min. wysokość pracy z głowicą</w:t>
            </w:r>
            <w:r>
              <w:rPr>
                <w:sz w:val="20"/>
                <w:szCs w:val="20"/>
              </w:rPr>
              <w:t xml:space="preserve"> </w:t>
            </w:r>
            <w:r w:rsidRPr="007A7E85">
              <w:rPr>
                <w:sz w:val="20"/>
                <w:szCs w:val="20"/>
              </w:rPr>
              <w:t>43,7cm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7A7E85">
              <w:rPr>
                <w:sz w:val="20"/>
                <w:szCs w:val="20"/>
              </w:rPr>
              <w:t>Wysokość złożonego z głowicą</w:t>
            </w:r>
            <w:r>
              <w:rPr>
                <w:sz w:val="20"/>
                <w:szCs w:val="20"/>
              </w:rPr>
              <w:t xml:space="preserve"> </w:t>
            </w:r>
            <w:r w:rsidRPr="007A7E85">
              <w:rPr>
                <w:sz w:val="20"/>
                <w:szCs w:val="20"/>
              </w:rPr>
              <w:t>53,5cm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Wysokość głowicy</w:t>
            </w:r>
            <w:r>
              <w:rPr>
                <w:sz w:val="20"/>
                <w:szCs w:val="20"/>
              </w:rPr>
              <w:t xml:space="preserve"> </w:t>
            </w:r>
            <w:r w:rsidRPr="007A7E85">
              <w:rPr>
                <w:sz w:val="20"/>
                <w:szCs w:val="20"/>
              </w:rPr>
              <w:t>9,8cm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Ilość sekcji nóg 4</w:t>
            </w:r>
          </w:p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Udźwig statywu/głowicy 6kgWaga statywu 1,23kg</w:t>
            </w:r>
          </w:p>
          <w:p w:rsidR="006E699E" w:rsidRPr="0089313F" w:rsidRDefault="006E699E" w:rsidP="009203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Wniesienie;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</w:t>
            </w:r>
            <w:r w:rsidRPr="007A7E85">
              <w:rPr>
                <w:sz w:val="20"/>
                <w:szCs w:val="20"/>
              </w:rPr>
              <w:t>owinien być kompatybilny z kamerą i lampą.</w:t>
            </w:r>
          </w:p>
        </w:tc>
        <w:tc>
          <w:tcPr>
            <w:tcW w:w="1843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Zespół Szkół Ponadgimnazjalnych w Krośnie Odrzańskim, ul. Szkolna 1, 66-600 Krosno Odrzańskie. </w:t>
            </w:r>
            <w:r>
              <w:rPr>
                <w:sz w:val="20"/>
                <w:szCs w:val="20"/>
              </w:rPr>
              <w:t>Gab21</w:t>
            </w:r>
            <w:r w:rsidRPr="007A7E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Fototechnik</w:t>
            </w:r>
          </w:p>
          <w:p w:rsidR="006E699E" w:rsidRDefault="006E699E" w:rsidP="0092033A">
            <w:pPr>
              <w:rPr>
                <w:sz w:val="20"/>
                <w:szCs w:val="20"/>
              </w:rPr>
            </w:pPr>
          </w:p>
          <w:p w:rsidR="006E699E" w:rsidRPr="002B4B83" w:rsidRDefault="006E699E" w:rsidP="0092033A">
            <w:pPr>
              <w:rPr>
                <w:sz w:val="20"/>
                <w:szCs w:val="20"/>
              </w:rPr>
            </w:pPr>
            <w:r w:rsidRPr="002B4B83">
              <w:rPr>
                <w:sz w:val="20"/>
                <w:szCs w:val="20"/>
              </w:rPr>
              <w:t>Pracownia multimedialna.</w:t>
            </w:r>
          </w:p>
        </w:tc>
        <w:tc>
          <w:tcPr>
            <w:tcW w:w="1550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2048" w:type="dxa"/>
            <w:gridSpan w:val="2"/>
          </w:tcPr>
          <w:p w:rsidR="006E699E" w:rsidRPr="007A7E85" w:rsidRDefault="006E699E" w:rsidP="009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699E" w:rsidRPr="00ED0576" w:rsidTr="006E699E">
        <w:trPr>
          <w:trHeight w:val="180"/>
        </w:trPr>
        <w:tc>
          <w:tcPr>
            <w:tcW w:w="566" w:type="dxa"/>
          </w:tcPr>
          <w:p w:rsidR="006E699E" w:rsidRPr="007A7E85" w:rsidRDefault="006E699E" w:rsidP="006E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03" w:type="dxa"/>
          </w:tcPr>
          <w:p w:rsidR="006E699E" w:rsidRPr="00147279" w:rsidRDefault="006E699E" w:rsidP="0092033A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8463F3">
              <w:rPr>
                <w:b/>
                <w:sz w:val="20"/>
                <w:szCs w:val="20"/>
              </w:rPr>
              <w:t xml:space="preserve">Lampa do kamery </w:t>
            </w:r>
            <w:r w:rsidRPr="00147279">
              <w:rPr>
                <w:b/>
                <w:sz w:val="20"/>
                <w:szCs w:val="20"/>
              </w:rPr>
              <w:t>176 (</w:t>
            </w:r>
            <w:proofErr w:type="spellStart"/>
            <w:r w:rsidRPr="00147279">
              <w:rPr>
                <w:b/>
                <w:sz w:val="20"/>
                <w:szCs w:val="20"/>
              </w:rPr>
              <w:t>bi-color</w:t>
            </w:r>
            <w:proofErr w:type="spellEnd"/>
            <w:r w:rsidRPr="00147279">
              <w:rPr>
                <w:b/>
                <w:sz w:val="20"/>
                <w:szCs w:val="20"/>
              </w:rPr>
              <w:t>)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Moc: </w:t>
            </w:r>
            <w:r>
              <w:rPr>
                <w:sz w:val="20"/>
                <w:szCs w:val="20"/>
              </w:rPr>
              <w:t xml:space="preserve">od </w:t>
            </w:r>
            <w:r w:rsidRPr="007A7E85">
              <w:rPr>
                <w:sz w:val="20"/>
                <w:szCs w:val="20"/>
              </w:rPr>
              <w:t>11W</w:t>
            </w:r>
            <w:r>
              <w:rPr>
                <w:sz w:val="20"/>
                <w:szCs w:val="20"/>
              </w:rPr>
              <w:t xml:space="preserve"> do 14W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t</w:t>
            </w:r>
            <w:r w:rsidRPr="007A7E85">
              <w:rPr>
                <w:sz w:val="20"/>
                <w:szCs w:val="20"/>
              </w:rPr>
              <w:t>olerancja napięć: 6 - 17V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s</w:t>
            </w:r>
            <w:r w:rsidRPr="007A7E85">
              <w:rPr>
                <w:sz w:val="20"/>
                <w:szCs w:val="20"/>
              </w:rPr>
              <w:t>trumień świetlny: 1320 lm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Odwzorowanie barw: CRI &gt;85</w:t>
            </w:r>
          </w:p>
          <w:p w:rsidR="006E699E" w:rsidRPr="007A7E85" w:rsidRDefault="006E699E" w:rsidP="0092033A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A7E85">
              <w:rPr>
                <w:sz w:val="20"/>
                <w:szCs w:val="20"/>
              </w:rPr>
              <w:t>Temperatura barwowa: 3200 - 5600K</w:t>
            </w:r>
          </w:p>
          <w:p w:rsidR="006E699E" w:rsidRPr="007A7E85" w:rsidRDefault="006E699E" w:rsidP="0092033A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A7E85">
              <w:rPr>
                <w:sz w:val="20"/>
                <w:szCs w:val="20"/>
              </w:rPr>
              <w:t>Regulacja temp. barwowej: tak</w:t>
            </w:r>
          </w:p>
          <w:p w:rsidR="006E699E" w:rsidRPr="007A7E85" w:rsidRDefault="006E699E" w:rsidP="0092033A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k</w:t>
            </w:r>
            <w:r w:rsidRPr="007A7E85">
              <w:rPr>
                <w:sz w:val="20"/>
                <w:szCs w:val="20"/>
              </w:rPr>
              <w:t>ąt świecenia 45°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Zasilanie: akumulatory </w:t>
            </w:r>
            <w:r>
              <w:rPr>
                <w:sz w:val="20"/>
                <w:szCs w:val="20"/>
              </w:rPr>
              <w:t xml:space="preserve">i </w:t>
            </w:r>
            <w:r w:rsidRPr="007A7E85">
              <w:rPr>
                <w:sz w:val="20"/>
                <w:szCs w:val="20"/>
              </w:rPr>
              <w:t xml:space="preserve"> zewnętrzny zasilacz</w:t>
            </w:r>
          </w:p>
          <w:p w:rsidR="006E699E" w:rsidRPr="00147279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Żywotność: </w:t>
            </w: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50 000 godz.</w:t>
            </w:r>
          </w:p>
        </w:tc>
        <w:tc>
          <w:tcPr>
            <w:tcW w:w="1701" w:type="dxa"/>
          </w:tcPr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Wniesienie;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 powinna</w:t>
            </w:r>
            <w:r w:rsidRPr="007A7E85">
              <w:rPr>
                <w:sz w:val="20"/>
                <w:szCs w:val="20"/>
              </w:rPr>
              <w:t xml:space="preserve"> być kompatybiln</w:t>
            </w:r>
            <w:r>
              <w:rPr>
                <w:sz w:val="20"/>
                <w:szCs w:val="20"/>
              </w:rPr>
              <w:t>a</w:t>
            </w:r>
            <w:r w:rsidRPr="007A7E85">
              <w:rPr>
                <w:sz w:val="20"/>
                <w:szCs w:val="20"/>
              </w:rPr>
              <w:t xml:space="preserve"> z kamerą.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Zespół Szkół Ponadgimnazjalnych w Krośnie Odrzańskim, ul. Szkolna 1, 66-600 Krosno Odrzańskie. </w:t>
            </w:r>
            <w:r>
              <w:rPr>
                <w:sz w:val="20"/>
                <w:szCs w:val="20"/>
              </w:rPr>
              <w:t>Gab.21</w:t>
            </w:r>
            <w:r w:rsidRPr="007A7E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Fototechnik</w:t>
            </w:r>
          </w:p>
          <w:p w:rsidR="006E699E" w:rsidRDefault="006E699E" w:rsidP="0092033A">
            <w:pPr>
              <w:rPr>
                <w:sz w:val="20"/>
                <w:szCs w:val="20"/>
              </w:rPr>
            </w:pPr>
          </w:p>
          <w:p w:rsidR="006E699E" w:rsidRPr="002B4B83" w:rsidRDefault="006E699E" w:rsidP="0092033A">
            <w:pPr>
              <w:rPr>
                <w:sz w:val="20"/>
                <w:szCs w:val="20"/>
              </w:rPr>
            </w:pPr>
            <w:r w:rsidRPr="002B4B83">
              <w:rPr>
                <w:sz w:val="20"/>
                <w:szCs w:val="20"/>
              </w:rPr>
              <w:t>Pracownia multimedialna.</w:t>
            </w:r>
          </w:p>
        </w:tc>
        <w:tc>
          <w:tcPr>
            <w:tcW w:w="1550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2048" w:type="dxa"/>
            <w:gridSpan w:val="2"/>
          </w:tcPr>
          <w:p w:rsidR="006E699E" w:rsidRPr="007A7E85" w:rsidRDefault="006E699E" w:rsidP="0092033A">
            <w:pPr>
              <w:jc w:val="center"/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1</w:t>
            </w:r>
          </w:p>
        </w:tc>
      </w:tr>
      <w:tr w:rsidR="006E699E" w:rsidRPr="00ED0576" w:rsidTr="006E699E">
        <w:trPr>
          <w:trHeight w:val="180"/>
        </w:trPr>
        <w:tc>
          <w:tcPr>
            <w:tcW w:w="566" w:type="dxa"/>
          </w:tcPr>
          <w:p w:rsidR="006E699E" w:rsidRPr="007A7E85" w:rsidRDefault="006E699E" w:rsidP="006E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3" w:type="dxa"/>
          </w:tcPr>
          <w:p w:rsidR="006E699E" w:rsidRPr="00545845" w:rsidRDefault="006E699E" w:rsidP="0092033A">
            <w:pPr>
              <w:rPr>
                <w:b/>
                <w:sz w:val="20"/>
                <w:szCs w:val="20"/>
              </w:rPr>
            </w:pPr>
            <w:r w:rsidRPr="00545845">
              <w:rPr>
                <w:b/>
                <w:sz w:val="20"/>
                <w:szCs w:val="20"/>
              </w:rPr>
              <w:t xml:space="preserve">Kamera cyfrowa  wraz z kartą pamięci </w:t>
            </w:r>
            <w:r>
              <w:rPr>
                <w:b/>
                <w:sz w:val="20"/>
                <w:szCs w:val="20"/>
              </w:rPr>
              <w:t xml:space="preserve">min. </w:t>
            </w:r>
            <w:r w:rsidRPr="00545845">
              <w:rPr>
                <w:b/>
                <w:sz w:val="20"/>
                <w:szCs w:val="20"/>
              </w:rPr>
              <w:t xml:space="preserve">32 GB z prędkością x10 lub szybszej </w:t>
            </w:r>
          </w:p>
          <w:p w:rsidR="006E699E" w:rsidRPr="00545845" w:rsidRDefault="006E699E" w:rsidP="0092033A">
            <w:pPr>
              <w:rPr>
                <w:b/>
                <w:sz w:val="20"/>
                <w:szCs w:val="20"/>
              </w:rPr>
            </w:pP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Sprzęt do cyfrowej rejestracji materiałów video i audio z wymiennym nośnikiem pamięci FLASH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 lata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zoom cyfrowy</w:t>
            </w:r>
            <w:r w:rsidRPr="007A7E85">
              <w:rPr>
                <w:sz w:val="20"/>
                <w:szCs w:val="20"/>
              </w:rPr>
              <w:tab/>
              <w:t xml:space="preserve">1500 x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zoom optyczny</w:t>
            </w:r>
            <w:r>
              <w:rPr>
                <w:sz w:val="20"/>
                <w:szCs w:val="20"/>
              </w:rPr>
              <w:tab/>
              <w:t xml:space="preserve">20 x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Obsługiwane </w:t>
            </w:r>
            <w:r w:rsidRPr="007A7E85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y</w:t>
            </w:r>
            <w:r w:rsidRPr="007A7E85">
              <w:rPr>
                <w:sz w:val="20"/>
                <w:szCs w:val="20"/>
              </w:rPr>
              <w:t xml:space="preserve"> SD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karta pamięci SDHC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pamięci SDXC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głośniki</w:t>
            </w:r>
            <w:r w:rsidRPr="007A7E85">
              <w:rPr>
                <w:sz w:val="20"/>
                <w:szCs w:val="20"/>
              </w:rPr>
              <w:tab/>
              <w:t xml:space="preserve">tak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złącza</w:t>
            </w:r>
            <w:r w:rsidRPr="007A7E85">
              <w:rPr>
                <w:sz w:val="20"/>
                <w:szCs w:val="20"/>
              </w:rPr>
              <w:tab/>
              <w:t xml:space="preserve">wejście mikrofonowe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cyfrowe wyjście HDMI (micro)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wyjście AV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 xml:space="preserve">USB 2.0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wyjście słuchawkowe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wbudowany mikrofon</w:t>
            </w:r>
            <w:r>
              <w:rPr>
                <w:sz w:val="20"/>
                <w:szCs w:val="20"/>
              </w:rPr>
              <w:t xml:space="preserve"> </w:t>
            </w:r>
            <w:r w:rsidRPr="007A7E85">
              <w:rPr>
                <w:sz w:val="20"/>
                <w:szCs w:val="20"/>
              </w:rPr>
              <w:t xml:space="preserve">tak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kość nagrywania filmów </w:t>
            </w:r>
            <w:r>
              <w:rPr>
                <w:sz w:val="20"/>
                <w:szCs w:val="20"/>
              </w:rPr>
              <w:tab/>
              <w:t xml:space="preserve">Full HD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format nagrywania</w:t>
            </w:r>
            <w:r w:rsidRPr="007A7E85">
              <w:rPr>
                <w:sz w:val="20"/>
                <w:szCs w:val="20"/>
              </w:rPr>
              <w:tab/>
              <w:t xml:space="preserve">AVCHD progresywny|MP4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matryca</w:t>
            </w:r>
            <w:r w:rsidRPr="007A7E85">
              <w:rPr>
                <w:sz w:val="20"/>
                <w:szCs w:val="20"/>
              </w:rPr>
              <w:tab/>
              <w:t xml:space="preserve">MOS BSI typu 1/2.3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rozdzielczość wideo</w:t>
            </w:r>
            <w:r w:rsidRPr="007A7E85">
              <w:rPr>
                <w:sz w:val="20"/>
                <w:szCs w:val="20"/>
              </w:rPr>
              <w:tab/>
              <w:t xml:space="preserve">(1920 x 1080/)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ogniskowa obiektywu</w:t>
            </w:r>
            <w:r w:rsidRPr="007A7E85">
              <w:rPr>
                <w:sz w:val="20"/>
                <w:szCs w:val="20"/>
              </w:rPr>
              <w:tab/>
              <w:t xml:space="preserve">4,08 - 81,6 mm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>niskowa obiektywu wg filmu 35mm</w:t>
            </w:r>
            <w:r w:rsidRPr="007A7E85">
              <w:rPr>
                <w:sz w:val="20"/>
                <w:szCs w:val="20"/>
              </w:rPr>
              <w:t xml:space="preserve">29,5 - 612 mm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filtra</w:t>
            </w:r>
            <w:r>
              <w:rPr>
                <w:sz w:val="20"/>
                <w:szCs w:val="20"/>
              </w:rPr>
              <w:tab/>
              <w:t xml:space="preserve">49 mm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przysłona maksymalna</w:t>
            </w:r>
            <w:r w:rsidRPr="007A7E85">
              <w:rPr>
                <w:sz w:val="20"/>
                <w:szCs w:val="20"/>
              </w:rPr>
              <w:tab/>
              <w:t xml:space="preserve">1.8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przysłona minimalna</w:t>
            </w:r>
            <w:r w:rsidRPr="007A7E85">
              <w:rPr>
                <w:sz w:val="20"/>
                <w:szCs w:val="20"/>
              </w:rPr>
              <w:tab/>
              <w:t xml:space="preserve">3.6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szybkość migawki (min)</w:t>
            </w:r>
            <w:r w:rsidRPr="007A7E85">
              <w:rPr>
                <w:sz w:val="20"/>
                <w:szCs w:val="20"/>
              </w:rPr>
              <w:tab/>
              <w:t xml:space="preserve">1/25 s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szybkość migawki (max)</w:t>
            </w:r>
            <w:r w:rsidRPr="007A7E85">
              <w:rPr>
                <w:sz w:val="20"/>
                <w:szCs w:val="20"/>
              </w:rPr>
              <w:tab/>
              <w:t xml:space="preserve">1/8000 s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regulacja ostrości</w:t>
            </w:r>
            <w:r w:rsidRPr="007A7E85">
              <w:rPr>
                <w:sz w:val="20"/>
                <w:szCs w:val="20"/>
              </w:rPr>
              <w:tab/>
              <w:t xml:space="preserve">Automatyczny / Manualny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przetwo</w:t>
            </w:r>
            <w:r>
              <w:rPr>
                <w:sz w:val="20"/>
                <w:szCs w:val="20"/>
              </w:rPr>
              <w:t xml:space="preserve">rnik – min. całkowita liczba pikseli12760000 pikseli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przetwo</w:t>
            </w:r>
            <w:r>
              <w:rPr>
                <w:sz w:val="20"/>
                <w:szCs w:val="20"/>
              </w:rPr>
              <w:t xml:space="preserve">rnik - efektywna liczba pikseli6030000 pikseli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rozdzielczość zdjęć</w:t>
            </w:r>
            <w:r w:rsidRPr="007A7E85">
              <w:rPr>
                <w:sz w:val="20"/>
                <w:szCs w:val="20"/>
              </w:rPr>
              <w:tab/>
              <w:t xml:space="preserve">6528 x 3672 piksele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wyświetlacz LCD</w:t>
            </w:r>
            <w:r w:rsidRPr="007A7E85">
              <w:rPr>
                <w:sz w:val="20"/>
                <w:szCs w:val="20"/>
              </w:rPr>
              <w:tab/>
              <w:t xml:space="preserve">tak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przekątna ekranu LCD</w:t>
            </w:r>
            <w:r>
              <w:rPr>
                <w:sz w:val="20"/>
                <w:szCs w:val="20"/>
              </w:rPr>
              <w:tab/>
              <w:t xml:space="preserve">3 cali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7A7E85">
              <w:rPr>
                <w:sz w:val="20"/>
                <w:szCs w:val="20"/>
              </w:rPr>
              <w:t>pojemność akumulatora</w:t>
            </w:r>
            <w:r w:rsidRPr="007A7E85">
              <w:rPr>
                <w:sz w:val="20"/>
                <w:szCs w:val="20"/>
              </w:rPr>
              <w:tab/>
              <w:t xml:space="preserve">1940 </w:t>
            </w:r>
            <w:proofErr w:type="spellStart"/>
            <w:r w:rsidRPr="007A7E85">
              <w:rPr>
                <w:sz w:val="20"/>
                <w:szCs w:val="20"/>
              </w:rPr>
              <w:t>mAh</w:t>
            </w:r>
            <w:proofErr w:type="spellEnd"/>
            <w:r w:rsidRPr="007A7E85">
              <w:rPr>
                <w:sz w:val="20"/>
                <w:szCs w:val="20"/>
              </w:rPr>
              <w:t xml:space="preserve"> 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komunikacja bezprzewodowa</w:t>
            </w:r>
            <w:r w:rsidRPr="007A7E85">
              <w:rPr>
                <w:sz w:val="20"/>
                <w:szCs w:val="20"/>
              </w:rPr>
              <w:tab/>
              <w:t xml:space="preserve">Wi-Fi - IEEE 802.11 b/g/n </w:t>
            </w:r>
          </w:p>
          <w:p w:rsidR="006E699E" w:rsidRPr="0085675A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A7E85">
              <w:rPr>
                <w:sz w:val="20"/>
                <w:szCs w:val="20"/>
              </w:rPr>
              <w:t xml:space="preserve">asilacz </w:t>
            </w:r>
            <w:proofErr w:type="spellStart"/>
            <w:r w:rsidRPr="007A7E85">
              <w:rPr>
                <w:sz w:val="20"/>
                <w:szCs w:val="20"/>
              </w:rPr>
              <w:t>AC|przewód</w:t>
            </w:r>
            <w:proofErr w:type="spellEnd"/>
            <w:r w:rsidRPr="007A7E85">
              <w:rPr>
                <w:sz w:val="20"/>
                <w:szCs w:val="20"/>
              </w:rPr>
              <w:t xml:space="preserve"> </w:t>
            </w:r>
            <w:proofErr w:type="spellStart"/>
            <w:r w:rsidRPr="007A7E85">
              <w:rPr>
                <w:sz w:val="20"/>
                <w:szCs w:val="20"/>
              </w:rPr>
              <w:t>microHDMI|stopka|kabel</w:t>
            </w:r>
            <w:proofErr w:type="spellEnd"/>
            <w:r w:rsidRPr="007A7E85">
              <w:rPr>
                <w:sz w:val="20"/>
                <w:szCs w:val="20"/>
              </w:rPr>
              <w:t xml:space="preserve"> USB</w:t>
            </w:r>
          </w:p>
        </w:tc>
        <w:tc>
          <w:tcPr>
            <w:tcW w:w="1701" w:type="dxa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Wniesienie;</w:t>
            </w:r>
          </w:p>
          <w:p w:rsidR="006E699E" w:rsidRPr="007A7E85" w:rsidRDefault="006E699E" w:rsidP="00920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Zespół Szkół Ponadgimnazjalnych w Krośnie Odrzańskim, ul. Szkolna 1, 66-600 Krosno Odrzańskie. </w:t>
            </w: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  <w:r>
              <w:rPr>
                <w:sz w:val="20"/>
                <w:szCs w:val="20"/>
              </w:rPr>
              <w:t>. 21</w:t>
            </w:r>
          </w:p>
        </w:tc>
        <w:tc>
          <w:tcPr>
            <w:tcW w:w="1843" w:type="dxa"/>
            <w:gridSpan w:val="2"/>
          </w:tcPr>
          <w:p w:rsidR="006E699E" w:rsidRDefault="006E699E" w:rsidP="009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Fototechnik</w:t>
            </w:r>
          </w:p>
          <w:p w:rsidR="006E699E" w:rsidRDefault="006E699E" w:rsidP="0092033A">
            <w:pPr>
              <w:rPr>
                <w:sz w:val="20"/>
                <w:szCs w:val="20"/>
              </w:rPr>
            </w:pPr>
          </w:p>
          <w:p w:rsidR="006E699E" w:rsidRPr="002B4B83" w:rsidRDefault="006E699E" w:rsidP="0092033A">
            <w:pPr>
              <w:rPr>
                <w:sz w:val="20"/>
                <w:szCs w:val="20"/>
              </w:rPr>
            </w:pPr>
            <w:r w:rsidRPr="002B4B83">
              <w:rPr>
                <w:sz w:val="20"/>
                <w:szCs w:val="20"/>
              </w:rPr>
              <w:t>Pracownia multimedialna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3"/>
          </w:tcPr>
          <w:p w:rsidR="006E699E" w:rsidRPr="007A7E85" w:rsidRDefault="006E699E" w:rsidP="0092033A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2048" w:type="dxa"/>
            <w:gridSpan w:val="2"/>
          </w:tcPr>
          <w:p w:rsidR="006E699E" w:rsidRPr="007A7E85" w:rsidRDefault="006E699E" w:rsidP="0092033A">
            <w:pPr>
              <w:jc w:val="center"/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1</w:t>
            </w:r>
          </w:p>
        </w:tc>
      </w:tr>
    </w:tbl>
    <w:p w:rsidR="006E699E" w:rsidRPr="00ED0576" w:rsidRDefault="006E699E" w:rsidP="006E699E">
      <w:pPr>
        <w:rPr>
          <w:rFonts w:ascii="Times New Roman" w:hAnsi="Times New Roman" w:cs="Times New Roman"/>
          <w:sz w:val="20"/>
          <w:szCs w:val="20"/>
        </w:rPr>
      </w:pPr>
    </w:p>
    <w:p w:rsidR="006E699E" w:rsidRPr="006D7860" w:rsidRDefault="006E699E" w:rsidP="00BD302B">
      <w:pPr>
        <w:rPr>
          <w:rFonts w:ascii="Times New Roman" w:hAnsi="Times New Roman" w:cs="Times New Roman"/>
          <w:sz w:val="20"/>
          <w:szCs w:val="20"/>
        </w:rPr>
      </w:pPr>
    </w:p>
    <w:sectPr w:rsidR="006E699E" w:rsidRPr="006D7860" w:rsidSect="002E2321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2" w:rsidRDefault="00B85012" w:rsidP="002775AA">
      <w:pPr>
        <w:spacing w:after="0" w:line="240" w:lineRule="auto"/>
      </w:pPr>
      <w:r>
        <w:separator/>
      </w:r>
    </w:p>
  </w:endnote>
  <w:endnote w:type="continuationSeparator" w:id="0">
    <w:p w:rsidR="00B85012" w:rsidRDefault="00B85012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074"/>
      <w:docPartObj>
        <w:docPartGallery w:val="Page Numbers (Bottom of Page)"/>
        <w:docPartUnique/>
      </w:docPartObj>
    </w:sdtPr>
    <w:sdtEndPr/>
    <w:sdtContent>
      <w:p w:rsidR="00066327" w:rsidRDefault="00CD36B9">
        <w:pPr>
          <w:pStyle w:val="Stopka"/>
          <w:jc w:val="right"/>
        </w:pPr>
        <w:r>
          <w:fldChar w:fldCharType="begin"/>
        </w:r>
        <w:r w:rsidR="00066327">
          <w:instrText xml:space="preserve"> PAGE   \* MERGEFORMAT </w:instrText>
        </w:r>
        <w:r>
          <w:fldChar w:fldCharType="separate"/>
        </w:r>
        <w:r w:rsidR="00BB5E4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66327" w:rsidRDefault="00066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2" w:rsidRDefault="00B85012" w:rsidP="002775AA">
      <w:pPr>
        <w:spacing w:after="0" w:line="240" w:lineRule="auto"/>
      </w:pPr>
      <w:r>
        <w:separator/>
      </w:r>
    </w:p>
  </w:footnote>
  <w:footnote w:type="continuationSeparator" w:id="0">
    <w:p w:rsidR="00B85012" w:rsidRDefault="00B85012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27" w:rsidRDefault="00066327">
    <w:pPr>
      <w:pStyle w:val="Nagwek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12A"/>
    <w:multiLevelType w:val="multilevel"/>
    <w:tmpl w:val="C3C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1"/>
    <w:rsid w:val="00000A8F"/>
    <w:rsid w:val="00005900"/>
    <w:rsid w:val="00026021"/>
    <w:rsid w:val="00027567"/>
    <w:rsid w:val="00027F32"/>
    <w:rsid w:val="00030611"/>
    <w:rsid w:val="000329CC"/>
    <w:rsid w:val="00035D8A"/>
    <w:rsid w:val="00037EC8"/>
    <w:rsid w:val="0004373C"/>
    <w:rsid w:val="000472AB"/>
    <w:rsid w:val="00047A14"/>
    <w:rsid w:val="000556B7"/>
    <w:rsid w:val="000645FD"/>
    <w:rsid w:val="00066327"/>
    <w:rsid w:val="000864DE"/>
    <w:rsid w:val="0009774F"/>
    <w:rsid w:val="000A13C9"/>
    <w:rsid w:val="000A41A7"/>
    <w:rsid w:val="000B4043"/>
    <w:rsid w:val="000B6D3F"/>
    <w:rsid w:val="000C21C1"/>
    <w:rsid w:val="000C6AE8"/>
    <w:rsid w:val="000C7F4B"/>
    <w:rsid w:val="000D5594"/>
    <w:rsid w:val="000D6FE6"/>
    <w:rsid w:val="000F44EC"/>
    <w:rsid w:val="000F70E4"/>
    <w:rsid w:val="00115BC4"/>
    <w:rsid w:val="00122780"/>
    <w:rsid w:val="001242E7"/>
    <w:rsid w:val="001260E4"/>
    <w:rsid w:val="00141EDF"/>
    <w:rsid w:val="00142615"/>
    <w:rsid w:val="00143F0C"/>
    <w:rsid w:val="00151B04"/>
    <w:rsid w:val="001543BB"/>
    <w:rsid w:val="001553FC"/>
    <w:rsid w:val="00157B35"/>
    <w:rsid w:val="00160CC8"/>
    <w:rsid w:val="0016260F"/>
    <w:rsid w:val="00163374"/>
    <w:rsid w:val="001719EC"/>
    <w:rsid w:val="00171B24"/>
    <w:rsid w:val="001739E3"/>
    <w:rsid w:val="0017496E"/>
    <w:rsid w:val="0018043B"/>
    <w:rsid w:val="00182E08"/>
    <w:rsid w:val="00183E91"/>
    <w:rsid w:val="001A24E9"/>
    <w:rsid w:val="001A57E4"/>
    <w:rsid w:val="001B6947"/>
    <w:rsid w:val="001C262B"/>
    <w:rsid w:val="001C665C"/>
    <w:rsid w:val="001C79F7"/>
    <w:rsid w:val="001D1D64"/>
    <w:rsid w:val="001D1EEA"/>
    <w:rsid w:val="001D20C5"/>
    <w:rsid w:val="001D5F0D"/>
    <w:rsid w:val="0021055E"/>
    <w:rsid w:val="002114FC"/>
    <w:rsid w:val="00211B2A"/>
    <w:rsid w:val="002218AF"/>
    <w:rsid w:val="00225BAB"/>
    <w:rsid w:val="00233E0A"/>
    <w:rsid w:val="00252E02"/>
    <w:rsid w:val="0026138F"/>
    <w:rsid w:val="00263E83"/>
    <w:rsid w:val="00267B00"/>
    <w:rsid w:val="002775AA"/>
    <w:rsid w:val="002850D5"/>
    <w:rsid w:val="002937B6"/>
    <w:rsid w:val="00293F6F"/>
    <w:rsid w:val="002A6272"/>
    <w:rsid w:val="002C3367"/>
    <w:rsid w:val="002C50C9"/>
    <w:rsid w:val="002D75EF"/>
    <w:rsid w:val="002E2321"/>
    <w:rsid w:val="002E4A7A"/>
    <w:rsid w:val="002E5362"/>
    <w:rsid w:val="002E620B"/>
    <w:rsid w:val="002E653F"/>
    <w:rsid w:val="002F5110"/>
    <w:rsid w:val="0030309E"/>
    <w:rsid w:val="0031067E"/>
    <w:rsid w:val="0032066E"/>
    <w:rsid w:val="00320858"/>
    <w:rsid w:val="00331C44"/>
    <w:rsid w:val="00335BD6"/>
    <w:rsid w:val="00341DD5"/>
    <w:rsid w:val="00346BCE"/>
    <w:rsid w:val="0034759E"/>
    <w:rsid w:val="00350FC5"/>
    <w:rsid w:val="00351700"/>
    <w:rsid w:val="00352BBD"/>
    <w:rsid w:val="00372954"/>
    <w:rsid w:val="00374D12"/>
    <w:rsid w:val="00376D86"/>
    <w:rsid w:val="00381F12"/>
    <w:rsid w:val="0038413B"/>
    <w:rsid w:val="0038555A"/>
    <w:rsid w:val="003911F6"/>
    <w:rsid w:val="00392006"/>
    <w:rsid w:val="00392981"/>
    <w:rsid w:val="003A357E"/>
    <w:rsid w:val="003A3A70"/>
    <w:rsid w:val="003A6C3C"/>
    <w:rsid w:val="003B2B10"/>
    <w:rsid w:val="003C09E4"/>
    <w:rsid w:val="003C0A7D"/>
    <w:rsid w:val="003D0919"/>
    <w:rsid w:val="003D17D0"/>
    <w:rsid w:val="003D1CED"/>
    <w:rsid w:val="003D7ACD"/>
    <w:rsid w:val="003E0D15"/>
    <w:rsid w:val="003E6FE8"/>
    <w:rsid w:val="003F707A"/>
    <w:rsid w:val="00407A1F"/>
    <w:rsid w:val="0041196C"/>
    <w:rsid w:val="004204EC"/>
    <w:rsid w:val="00426342"/>
    <w:rsid w:val="004270E1"/>
    <w:rsid w:val="0043155D"/>
    <w:rsid w:val="0043236F"/>
    <w:rsid w:val="00435CC9"/>
    <w:rsid w:val="00445E8E"/>
    <w:rsid w:val="00451D43"/>
    <w:rsid w:val="00452EE9"/>
    <w:rsid w:val="00456707"/>
    <w:rsid w:val="00456E30"/>
    <w:rsid w:val="004615AC"/>
    <w:rsid w:val="004635EA"/>
    <w:rsid w:val="00470720"/>
    <w:rsid w:val="00470A41"/>
    <w:rsid w:val="00470D0B"/>
    <w:rsid w:val="00476473"/>
    <w:rsid w:val="004833A6"/>
    <w:rsid w:val="00484AF2"/>
    <w:rsid w:val="00484C31"/>
    <w:rsid w:val="004853C8"/>
    <w:rsid w:val="00487DBD"/>
    <w:rsid w:val="004973BD"/>
    <w:rsid w:val="004A0640"/>
    <w:rsid w:val="004B139C"/>
    <w:rsid w:val="004C57D8"/>
    <w:rsid w:val="004D1721"/>
    <w:rsid w:val="004D2CD8"/>
    <w:rsid w:val="004D4B19"/>
    <w:rsid w:val="004E32D6"/>
    <w:rsid w:val="004E4DAD"/>
    <w:rsid w:val="004F0169"/>
    <w:rsid w:val="004F20DD"/>
    <w:rsid w:val="00500A66"/>
    <w:rsid w:val="00503621"/>
    <w:rsid w:val="00505BD1"/>
    <w:rsid w:val="00507890"/>
    <w:rsid w:val="00510A42"/>
    <w:rsid w:val="00510F79"/>
    <w:rsid w:val="00514F8D"/>
    <w:rsid w:val="00516FCB"/>
    <w:rsid w:val="005358B4"/>
    <w:rsid w:val="00535BEB"/>
    <w:rsid w:val="005406DC"/>
    <w:rsid w:val="00546993"/>
    <w:rsid w:val="0055334B"/>
    <w:rsid w:val="005554E1"/>
    <w:rsid w:val="00555605"/>
    <w:rsid w:val="00567ABD"/>
    <w:rsid w:val="00573B98"/>
    <w:rsid w:val="00585F56"/>
    <w:rsid w:val="00592FF4"/>
    <w:rsid w:val="005A4299"/>
    <w:rsid w:val="005A49C9"/>
    <w:rsid w:val="005B0058"/>
    <w:rsid w:val="005B1855"/>
    <w:rsid w:val="005B575C"/>
    <w:rsid w:val="005B642F"/>
    <w:rsid w:val="005C2346"/>
    <w:rsid w:val="005C5C48"/>
    <w:rsid w:val="005D4B47"/>
    <w:rsid w:val="005E0C1E"/>
    <w:rsid w:val="005E388C"/>
    <w:rsid w:val="005E4C1C"/>
    <w:rsid w:val="005F4B77"/>
    <w:rsid w:val="0062623F"/>
    <w:rsid w:val="0063101B"/>
    <w:rsid w:val="00636C30"/>
    <w:rsid w:val="00651386"/>
    <w:rsid w:val="0065486C"/>
    <w:rsid w:val="00655B50"/>
    <w:rsid w:val="006657C0"/>
    <w:rsid w:val="00672531"/>
    <w:rsid w:val="00680AE8"/>
    <w:rsid w:val="0069429F"/>
    <w:rsid w:val="0069592A"/>
    <w:rsid w:val="00695AEB"/>
    <w:rsid w:val="006B1473"/>
    <w:rsid w:val="006B2B89"/>
    <w:rsid w:val="006B4A61"/>
    <w:rsid w:val="006B532E"/>
    <w:rsid w:val="006B53B7"/>
    <w:rsid w:val="006B72EC"/>
    <w:rsid w:val="006D581D"/>
    <w:rsid w:val="006D7860"/>
    <w:rsid w:val="006D7E25"/>
    <w:rsid w:val="006E66A6"/>
    <w:rsid w:val="006E699E"/>
    <w:rsid w:val="00710C43"/>
    <w:rsid w:val="007246B3"/>
    <w:rsid w:val="00726D34"/>
    <w:rsid w:val="00740E74"/>
    <w:rsid w:val="00742F38"/>
    <w:rsid w:val="00744A98"/>
    <w:rsid w:val="00746260"/>
    <w:rsid w:val="007531A7"/>
    <w:rsid w:val="00753572"/>
    <w:rsid w:val="00761EEF"/>
    <w:rsid w:val="00764C4D"/>
    <w:rsid w:val="00765BD7"/>
    <w:rsid w:val="00766D11"/>
    <w:rsid w:val="00775368"/>
    <w:rsid w:val="00776DA9"/>
    <w:rsid w:val="00782C1C"/>
    <w:rsid w:val="007845FB"/>
    <w:rsid w:val="00790085"/>
    <w:rsid w:val="007B159E"/>
    <w:rsid w:val="007B289C"/>
    <w:rsid w:val="007B655C"/>
    <w:rsid w:val="007B716A"/>
    <w:rsid w:val="007C0F50"/>
    <w:rsid w:val="007C1CA8"/>
    <w:rsid w:val="007C742E"/>
    <w:rsid w:val="007D0172"/>
    <w:rsid w:val="007F0BD1"/>
    <w:rsid w:val="007F7B1D"/>
    <w:rsid w:val="008053BF"/>
    <w:rsid w:val="008075F0"/>
    <w:rsid w:val="00807686"/>
    <w:rsid w:val="00810773"/>
    <w:rsid w:val="00812F4C"/>
    <w:rsid w:val="00812FAB"/>
    <w:rsid w:val="00817CA5"/>
    <w:rsid w:val="00821032"/>
    <w:rsid w:val="00821B1A"/>
    <w:rsid w:val="00825667"/>
    <w:rsid w:val="00830E64"/>
    <w:rsid w:val="0083265A"/>
    <w:rsid w:val="0084657E"/>
    <w:rsid w:val="008631EC"/>
    <w:rsid w:val="00866B29"/>
    <w:rsid w:val="008773D7"/>
    <w:rsid w:val="00882BD5"/>
    <w:rsid w:val="00895044"/>
    <w:rsid w:val="00895222"/>
    <w:rsid w:val="008A0718"/>
    <w:rsid w:val="008A4E64"/>
    <w:rsid w:val="008A6AF6"/>
    <w:rsid w:val="008A70EC"/>
    <w:rsid w:val="008B3D58"/>
    <w:rsid w:val="008B4FA6"/>
    <w:rsid w:val="008B6290"/>
    <w:rsid w:val="008C2416"/>
    <w:rsid w:val="008D1188"/>
    <w:rsid w:val="008D5354"/>
    <w:rsid w:val="008E0B77"/>
    <w:rsid w:val="008E1794"/>
    <w:rsid w:val="008E3EFF"/>
    <w:rsid w:val="008E6E0B"/>
    <w:rsid w:val="008F4E18"/>
    <w:rsid w:val="009002F8"/>
    <w:rsid w:val="009120DE"/>
    <w:rsid w:val="0092244B"/>
    <w:rsid w:val="00934454"/>
    <w:rsid w:val="00943CBA"/>
    <w:rsid w:val="00947BEB"/>
    <w:rsid w:val="00954B7C"/>
    <w:rsid w:val="0095789C"/>
    <w:rsid w:val="00963B2B"/>
    <w:rsid w:val="009653BB"/>
    <w:rsid w:val="00967957"/>
    <w:rsid w:val="0097577D"/>
    <w:rsid w:val="0098240C"/>
    <w:rsid w:val="009846A1"/>
    <w:rsid w:val="00985566"/>
    <w:rsid w:val="00991C55"/>
    <w:rsid w:val="009B0A75"/>
    <w:rsid w:val="009B58BB"/>
    <w:rsid w:val="009B7469"/>
    <w:rsid w:val="009C2D80"/>
    <w:rsid w:val="009C2E84"/>
    <w:rsid w:val="009C4107"/>
    <w:rsid w:val="009C7FB8"/>
    <w:rsid w:val="009E1F93"/>
    <w:rsid w:val="009E3634"/>
    <w:rsid w:val="009F0CA0"/>
    <w:rsid w:val="009F2B4F"/>
    <w:rsid w:val="009F32C4"/>
    <w:rsid w:val="009F5B0D"/>
    <w:rsid w:val="00A01ED0"/>
    <w:rsid w:val="00A160EA"/>
    <w:rsid w:val="00A2345F"/>
    <w:rsid w:val="00A27130"/>
    <w:rsid w:val="00A27D9D"/>
    <w:rsid w:val="00A40CA1"/>
    <w:rsid w:val="00A42518"/>
    <w:rsid w:val="00A45EB7"/>
    <w:rsid w:val="00A51A2F"/>
    <w:rsid w:val="00A55D5F"/>
    <w:rsid w:val="00A626DC"/>
    <w:rsid w:val="00A6508A"/>
    <w:rsid w:val="00A653FB"/>
    <w:rsid w:val="00A708E8"/>
    <w:rsid w:val="00A76DE9"/>
    <w:rsid w:val="00A838D1"/>
    <w:rsid w:val="00A840D8"/>
    <w:rsid w:val="00A909ED"/>
    <w:rsid w:val="00A924F8"/>
    <w:rsid w:val="00A94317"/>
    <w:rsid w:val="00A9456F"/>
    <w:rsid w:val="00A94D14"/>
    <w:rsid w:val="00AB7516"/>
    <w:rsid w:val="00AC1189"/>
    <w:rsid w:val="00AC315A"/>
    <w:rsid w:val="00AC3D11"/>
    <w:rsid w:val="00AC603B"/>
    <w:rsid w:val="00AE2BF3"/>
    <w:rsid w:val="00AF61DC"/>
    <w:rsid w:val="00B013D2"/>
    <w:rsid w:val="00B03882"/>
    <w:rsid w:val="00B10A12"/>
    <w:rsid w:val="00B1590B"/>
    <w:rsid w:val="00B23FE3"/>
    <w:rsid w:val="00B2643E"/>
    <w:rsid w:val="00B32BDA"/>
    <w:rsid w:val="00B3389D"/>
    <w:rsid w:val="00B35625"/>
    <w:rsid w:val="00B36267"/>
    <w:rsid w:val="00B52BB6"/>
    <w:rsid w:val="00B56993"/>
    <w:rsid w:val="00B6143A"/>
    <w:rsid w:val="00B7183B"/>
    <w:rsid w:val="00B7374D"/>
    <w:rsid w:val="00B75772"/>
    <w:rsid w:val="00B82E2F"/>
    <w:rsid w:val="00B84259"/>
    <w:rsid w:val="00B85012"/>
    <w:rsid w:val="00B86036"/>
    <w:rsid w:val="00BA17CE"/>
    <w:rsid w:val="00BA2742"/>
    <w:rsid w:val="00BB5E4E"/>
    <w:rsid w:val="00BC0C46"/>
    <w:rsid w:val="00BC6C01"/>
    <w:rsid w:val="00BD302B"/>
    <w:rsid w:val="00BD4E1D"/>
    <w:rsid w:val="00BE4A96"/>
    <w:rsid w:val="00BF1191"/>
    <w:rsid w:val="00BF206E"/>
    <w:rsid w:val="00BF6AAF"/>
    <w:rsid w:val="00C01812"/>
    <w:rsid w:val="00C02D2D"/>
    <w:rsid w:val="00C2210C"/>
    <w:rsid w:val="00C233C8"/>
    <w:rsid w:val="00C266B8"/>
    <w:rsid w:val="00C321F2"/>
    <w:rsid w:val="00C324FD"/>
    <w:rsid w:val="00C41FAD"/>
    <w:rsid w:val="00C45A3E"/>
    <w:rsid w:val="00C55452"/>
    <w:rsid w:val="00C56AB8"/>
    <w:rsid w:val="00C649C4"/>
    <w:rsid w:val="00C6797A"/>
    <w:rsid w:val="00C722DF"/>
    <w:rsid w:val="00C72811"/>
    <w:rsid w:val="00C776F7"/>
    <w:rsid w:val="00C819EC"/>
    <w:rsid w:val="00C83596"/>
    <w:rsid w:val="00C91C4A"/>
    <w:rsid w:val="00C95799"/>
    <w:rsid w:val="00CA487D"/>
    <w:rsid w:val="00CA5C70"/>
    <w:rsid w:val="00CA7818"/>
    <w:rsid w:val="00CB08B9"/>
    <w:rsid w:val="00CB57AE"/>
    <w:rsid w:val="00CB5E78"/>
    <w:rsid w:val="00CB7D11"/>
    <w:rsid w:val="00CC266C"/>
    <w:rsid w:val="00CD115C"/>
    <w:rsid w:val="00CD1C1B"/>
    <w:rsid w:val="00CD2905"/>
    <w:rsid w:val="00CD3636"/>
    <w:rsid w:val="00CD36B9"/>
    <w:rsid w:val="00CE3059"/>
    <w:rsid w:val="00CF07A8"/>
    <w:rsid w:val="00CF1DE8"/>
    <w:rsid w:val="00CF3306"/>
    <w:rsid w:val="00D06174"/>
    <w:rsid w:val="00D12C8A"/>
    <w:rsid w:val="00D40FAF"/>
    <w:rsid w:val="00D44335"/>
    <w:rsid w:val="00D47FA0"/>
    <w:rsid w:val="00D62450"/>
    <w:rsid w:val="00D72B93"/>
    <w:rsid w:val="00D75C2E"/>
    <w:rsid w:val="00D7605C"/>
    <w:rsid w:val="00D86E72"/>
    <w:rsid w:val="00D905B8"/>
    <w:rsid w:val="00D91C9E"/>
    <w:rsid w:val="00D94C9F"/>
    <w:rsid w:val="00D95312"/>
    <w:rsid w:val="00D97946"/>
    <w:rsid w:val="00DA06EB"/>
    <w:rsid w:val="00DA75C3"/>
    <w:rsid w:val="00DB3459"/>
    <w:rsid w:val="00DC3D1E"/>
    <w:rsid w:val="00DD5016"/>
    <w:rsid w:val="00DE38F9"/>
    <w:rsid w:val="00DE4AF0"/>
    <w:rsid w:val="00E06706"/>
    <w:rsid w:val="00E06F3F"/>
    <w:rsid w:val="00E14003"/>
    <w:rsid w:val="00E20BC1"/>
    <w:rsid w:val="00E25495"/>
    <w:rsid w:val="00E35931"/>
    <w:rsid w:val="00E404FF"/>
    <w:rsid w:val="00E41D43"/>
    <w:rsid w:val="00E606C0"/>
    <w:rsid w:val="00E709FD"/>
    <w:rsid w:val="00E72970"/>
    <w:rsid w:val="00E731EA"/>
    <w:rsid w:val="00E742D4"/>
    <w:rsid w:val="00E773DB"/>
    <w:rsid w:val="00E81F9A"/>
    <w:rsid w:val="00E85F27"/>
    <w:rsid w:val="00E86E92"/>
    <w:rsid w:val="00E9325E"/>
    <w:rsid w:val="00EA31EB"/>
    <w:rsid w:val="00EA4C67"/>
    <w:rsid w:val="00EA6A78"/>
    <w:rsid w:val="00EA7E75"/>
    <w:rsid w:val="00EB2188"/>
    <w:rsid w:val="00EB3A5C"/>
    <w:rsid w:val="00EB6B2B"/>
    <w:rsid w:val="00ED0576"/>
    <w:rsid w:val="00ED70BA"/>
    <w:rsid w:val="00ED7348"/>
    <w:rsid w:val="00EE0071"/>
    <w:rsid w:val="00EE0299"/>
    <w:rsid w:val="00EF54E7"/>
    <w:rsid w:val="00F05A85"/>
    <w:rsid w:val="00F10846"/>
    <w:rsid w:val="00F10A3A"/>
    <w:rsid w:val="00F113DD"/>
    <w:rsid w:val="00F17AD2"/>
    <w:rsid w:val="00F33F10"/>
    <w:rsid w:val="00F408B4"/>
    <w:rsid w:val="00F412E6"/>
    <w:rsid w:val="00F427B8"/>
    <w:rsid w:val="00F457E5"/>
    <w:rsid w:val="00F4792F"/>
    <w:rsid w:val="00F6234F"/>
    <w:rsid w:val="00F6271A"/>
    <w:rsid w:val="00F73FA2"/>
    <w:rsid w:val="00F75BC1"/>
    <w:rsid w:val="00F76D6D"/>
    <w:rsid w:val="00F82A9A"/>
    <w:rsid w:val="00F85CC6"/>
    <w:rsid w:val="00F86E7B"/>
    <w:rsid w:val="00F87FA4"/>
    <w:rsid w:val="00F900B5"/>
    <w:rsid w:val="00F91141"/>
    <w:rsid w:val="00FA426D"/>
    <w:rsid w:val="00FD52FC"/>
    <w:rsid w:val="00FD6561"/>
    <w:rsid w:val="00FD7AA5"/>
    <w:rsid w:val="00FE023C"/>
    <w:rsid w:val="00FE2324"/>
    <w:rsid w:val="00FF46D0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4120-A6C5-4137-BB2B-B492E44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  <w:style w:type="character" w:customStyle="1" w:styleId="apple-converted-space">
    <w:name w:val="apple-converted-space"/>
    <w:rsid w:val="004A0640"/>
  </w:style>
  <w:style w:type="character" w:styleId="Pogrubienie">
    <w:name w:val="Strong"/>
    <w:uiPriority w:val="22"/>
    <w:qFormat/>
    <w:rsid w:val="009E1F9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0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pis">
    <w:name w:val="opis"/>
    <w:basedOn w:val="Normalny"/>
    <w:rsid w:val="00ED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2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utronik.pl/category/1892/kamery-wideo.html?&amp;a%5b1397%5d%5b%5d=1200&amp;a%5b1397%5d%5b%5d=1200&amp;category=1892&amp;filter=1" TargetMode="External"/><Relationship Id="rId13" Type="http://schemas.openxmlformats.org/officeDocument/2006/relationships/hyperlink" Target="http://www.komputronik.pl/category/8083/mikrofony-do-komputera.html" TargetMode="External"/><Relationship Id="rId18" Type="http://schemas.openxmlformats.org/officeDocument/2006/relationships/hyperlink" Target="http://www.komputronik.pl/category/4062/aparaty-kompaktowe.html?&amp;a%5b675%5d%5b%5d=2010&amp;a%5b675%5d%5b%5d=2010&amp;category=4062&amp;filter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omputronik.pl/category/4062/aparaty-kompaktowe.html?&amp;a%5b108598%5d%5b%5d=53327&amp;category=4062&amp;filt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mputronik.pl/category/1892/kamery-wideo.html?&amp;a%5b1401%5d%5b%5d=9380110&amp;category=1892&amp;filter=1" TargetMode="External"/><Relationship Id="rId17" Type="http://schemas.openxmlformats.org/officeDocument/2006/relationships/hyperlink" Target="http://www.komputronik.pl/category/1892/kamery-wideo.html?&amp;a%5b1416%5d%5b%5d=350&amp;a%5b1416%5d%5b%5d=350&amp;category=1892&amp;filter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mputronik.pl/category/1892/kamery-wideo.html?&amp;a%5b1412%5d%5b%5d=283000000&amp;a%5b1412%5d%5b%5d=283000000&amp;category=1892&amp;filter=1" TargetMode="External"/><Relationship Id="rId20" Type="http://schemas.openxmlformats.org/officeDocument/2006/relationships/hyperlink" Target="http://www.komputronik.pl/category/4062/aparaty-kompaktowe.html?&amp;a%5b679%5d%5b%5d=500&amp;a%5b679%5d%5b%5d=500&amp;category=4062&amp;filte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utronik.pl/category/1892/kamery-wideo.html?&amp;a%5b1399%5d%5b%5d=67938&amp;category=1892&amp;filter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omputronik.pl/category/1892/kamery-wideo.html?&amp;a%5b1411%5d%5b%5d=999999900&amp;a%5b1411%5d%5b%5d=999999900&amp;category=1892&amp;filter=1" TargetMode="External"/><Relationship Id="rId23" Type="http://schemas.openxmlformats.org/officeDocument/2006/relationships/hyperlink" Target="http://www.komputronik.pl/category/4062/aparaty-kompaktowe.html?&amp;a%5b692%5d%5b%5d=5062&amp;category=4062&amp;filter=1" TargetMode="External"/><Relationship Id="rId10" Type="http://schemas.openxmlformats.org/officeDocument/2006/relationships/hyperlink" Target="http://www.komputronik.pl/category/1892/kamery-wideo.html?&amp;a%5b1399%5d%5b%5d=56026&amp;category=1892&amp;filter=1" TargetMode="External"/><Relationship Id="rId19" Type="http://schemas.openxmlformats.org/officeDocument/2006/relationships/hyperlink" Target="http://www.komputronik.pl/category/437/pamiec-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utronik.pl/category/1892/kamery-wideo.html?&amp;a%5b1399%5d%5b%5d=56027&amp;category=1892&amp;filter=1" TargetMode="External"/><Relationship Id="rId14" Type="http://schemas.openxmlformats.org/officeDocument/2006/relationships/hyperlink" Target="http://www.komputronik.pl/category/1892/kamery-wideo.html?&amp;a%5b109347%5d%5b%5d=59336&amp;category=1892&amp;filter=1" TargetMode="External"/><Relationship Id="rId22" Type="http://schemas.openxmlformats.org/officeDocument/2006/relationships/hyperlink" Target="http://www.komputronik.pl/category/4062/aparaty-kompaktowe.html?&amp;a%5b691%5d%5b%5d=270&amp;a%5b691%5d%5b%5d=270&amp;category=4062&amp;filter=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7C11-C12E-46F5-BC07-02CA19F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5123</Words>
  <Characters>30743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Magda Tarłowska</cp:lastModifiedBy>
  <cp:revision>5</cp:revision>
  <cp:lastPrinted>2017-01-26T12:31:00Z</cp:lastPrinted>
  <dcterms:created xsi:type="dcterms:W3CDTF">2017-08-17T12:12:00Z</dcterms:created>
  <dcterms:modified xsi:type="dcterms:W3CDTF">2017-08-18T06:14:00Z</dcterms:modified>
</cp:coreProperties>
</file>