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="00AB3806">
        <w:rPr>
          <w:b/>
        </w:rPr>
        <w:t>4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="00061671" w:rsidRPr="00D26868">
        <w:rPr>
          <w:b/>
        </w:rPr>
        <w:t>Termomodernizacja budynku szpitala w Krośnie Odrzańskim w technologii zaprojektuj i wybuduj</w:t>
      </w:r>
      <w:r w:rsidRPr="005948BE">
        <w:rPr>
          <w:b/>
        </w:rPr>
        <w:t xml:space="preserve">”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</w:t>
      </w:r>
      <w:r w:rsidR="002D488A">
        <w:t>E</w:t>
      </w:r>
      <w:r w:rsidRPr="005948BE">
        <w:t xml:space="preserve">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3F" w:rsidRDefault="009D383F" w:rsidP="00061671">
      <w:pPr>
        <w:spacing w:after="0" w:line="240" w:lineRule="auto"/>
      </w:pPr>
      <w:r>
        <w:separator/>
      </w:r>
    </w:p>
  </w:endnote>
  <w:endnote w:type="continuationSeparator" w:id="0">
    <w:p w:rsidR="009D383F" w:rsidRDefault="009D383F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3F" w:rsidRDefault="009D383F" w:rsidP="00061671">
      <w:pPr>
        <w:spacing w:after="0" w:line="240" w:lineRule="auto"/>
      </w:pPr>
      <w:r>
        <w:separator/>
      </w:r>
    </w:p>
  </w:footnote>
  <w:footnote w:type="continuationSeparator" w:id="0">
    <w:p w:rsidR="009D383F" w:rsidRDefault="009D383F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.272.00017.2020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61671"/>
    <w:rsid w:val="00251987"/>
    <w:rsid w:val="002D488A"/>
    <w:rsid w:val="0033350D"/>
    <w:rsid w:val="005948BE"/>
    <w:rsid w:val="009D383F"/>
    <w:rsid w:val="00AB3806"/>
    <w:rsid w:val="00BE395F"/>
    <w:rsid w:val="00EC67AC"/>
    <w:rsid w:val="00EE44D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5</cp:revision>
  <dcterms:created xsi:type="dcterms:W3CDTF">2020-06-09T11:30:00Z</dcterms:created>
  <dcterms:modified xsi:type="dcterms:W3CDTF">2020-06-09T11:31:00Z</dcterms:modified>
</cp:coreProperties>
</file>