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DC" w:rsidRDefault="00665BDC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WZÓR UMOWY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NR………………………………………..</w:t>
      </w:r>
    </w:p>
    <w:p w:rsidR="00ED4A56" w:rsidRPr="00E33480" w:rsidRDefault="00ED4A56" w:rsidP="00ED4A56">
      <w:pPr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dniu ……………… ……….r.  pomiędzy: 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Powiatem Krośnieńskim z siedzibą w Krośnie Odrzańskim przy ul. Piastów 10B, NIP 926-14-76-924, reprezentowanym przez Zarząd Powiatu, w imieniu którego działają: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1. Pan Mirosław Glaz</w:t>
      </w: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ab/>
        <w:t xml:space="preserve">         -  Starosta Krośnieński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2. Pan Tomasz Kaczmarek     -  Wicestarosta Krośnieński</w:t>
      </w: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>przy kontrasygnacie Skarbnika - Pani Ewy Obary,</w:t>
      </w:r>
    </w:p>
    <w:p w:rsidR="00ED4A56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</w:p>
    <w:p w:rsidR="00ED4A56" w:rsidRPr="0087025A" w:rsidRDefault="00ED4A56" w:rsidP="00ED4A56">
      <w:pPr>
        <w:suppressAutoHyphens/>
        <w:spacing w:after="0" w:line="276" w:lineRule="auto"/>
        <w:rPr>
          <w:rFonts w:ascii="Arial Narrow" w:eastAsia="MS Mincho" w:hAnsi="Arial Narrow" w:cs="Arial"/>
          <w:sz w:val="24"/>
          <w:szCs w:val="24"/>
          <w:lang w:eastAsia="ar-SA"/>
        </w:rPr>
      </w:pPr>
      <w:r w:rsidRPr="0087025A">
        <w:rPr>
          <w:rFonts w:ascii="Arial Narrow" w:eastAsia="MS Mincho" w:hAnsi="Arial Narrow" w:cs="Arial"/>
          <w:sz w:val="24"/>
          <w:szCs w:val="24"/>
          <w:lang w:eastAsia="ar-SA"/>
        </w:rPr>
        <w:t xml:space="preserve">zwanym w dalszej części umowy </w:t>
      </w:r>
      <w:r w:rsidRPr="0087025A">
        <w:rPr>
          <w:rFonts w:ascii="Arial Narrow" w:eastAsia="MS Mincho" w:hAnsi="Arial Narrow" w:cs="Arial"/>
          <w:b/>
          <w:sz w:val="24"/>
          <w:szCs w:val="24"/>
          <w:lang w:eastAsia="ar-SA"/>
        </w:rPr>
        <w:t>Zamawiającym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a ……………………………………………………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adres siedziby………………………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……posiadającą NIP:…………………..; REGON: …………………….., reprezentowaną przez: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…………………………………………………………………….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zwaną dalej „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Wykonawcą</w:t>
      </w:r>
      <w:r w:rsidR="00716DE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”, </w:t>
      </w:r>
    </w:p>
    <w:p w:rsidR="000611FB" w:rsidRDefault="000611FB" w:rsidP="000611F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611FB" w:rsidRPr="00E33480" w:rsidRDefault="000611FB" w:rsidP="000611FB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8314C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 przeprowadzeniu postępowania o udzielenie zamówienia publicznego w trybie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właściwym dla wartości poniżej 30.000 euro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została zawarta umowa następującej treści: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Przedmiot umowy</w:t>
      </w:r>
    </w:p>
    <w:p w:rsidR="00ED4A56" w:rsidRPr="00691FBB" w:rsidRDefault="00ED4A56" w:rsidP="00691FBB">
      <w:pPr>
        <w:numPr>
          <w:ilvl w:val="0"/>
          <w:numId w:val="7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Przedmiotem umowy jest </w:t>
      </w:r>
      <w:r w:rsidR="00691FBB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d</w:t>
      </w:r>
      <w:r w:rsidR="00691FBB" w:rsidRPr="00691FBB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ostawa podręczników dla Zespołu Szkół Licealnych i Technicznych w Gubinie oraz dostawa podręczników dla Zespołu Szkół Ponadgim</w:t>
      </w:r>
      <w:r w:rsidR="00691FBB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nazjalnych w Krośnie Odrzańskim </w:t>
      </w:r>
      <w:r w:rsidRPr="00691FBB">
        <w:rPr>
          <w:rFonts w:ascii="Arial Narrow" w:eastAsia="Times New Roman" w:hAnsi="Arial Narrow" w:cs="Arial"/>
          <w:sz w:val="24"/>
          <w:szCs w:val="24"/>
          <w:lang w:eastAsia="ar-SA"/>
        </w:rPr>
        <w:t>do siedziby</w:t>
      </w:r>
      <w:r w:rsidR="001E4260" w:rsidRPr="00691FB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szkół</w:t>
      </w:r>
      <w:r w:rsidRPr="00691FB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1E4260" w:rsidRPr="00691FBB">
        <w:rPr>
          <w:rFonts w:ascii="Arial Narrow" w:eastAsia="Times New Roman" w:hAnsi="Arial Narrow" w:cs="Arial"/>
          <w:sz w:val="24"/>
          <w:szCs w:val="24"/>
          <w:lang w:eastAsia="ar-SA"/>
        </w:rPr>
        <w:t>wskazanych</w:t>
      </w:r>
      <w:r w:rsidRPr="00691FB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691FBB">
        <w:rPr>
          <w:rFonts w:ascii="Arial Narrow" w:eastAsia="Times New Roman" w:hAnsi="Arial Narrow" w:cs="Arial"/>
          <w:i/>
          <w:sz w:val="24"/>
          <w:szCs w:val="24"/>
          <w:lang w:eastAsia="ar-SA"/>
        </w:rPr>
        <w:t>w załączniku nr 1 (Opis przedmiotu zamówienia OPZ)</w:t>
      </w:r>
      <w:r w:rsidRPr="00691FB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zgodnie ze złożoną ofertą.</w:t>
      </w:r>
    </w:p>
    <w:p w:rsidR="00ED4A56" w:rsidRDefault="00ED4A56" w:rsidP="00ED4A56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B0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Całość przedmiotu zamówienia musi być fabrycznie nowa, nieużywana, nie powystawowa, nieuszkodzona, przygotowana do natychmiastowej eksploatacji. </w:t>
      </w:r>
    </w:p>
    <w:p w:rsidR="00ED4A56" w:rsidRPr="00BB09DE" w:rsidRDefault="00ED4A56" w:rsidP="00ED4A56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BB09D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dostarczy przedmiot zamówienia na własny koszt i ryzyko w miejscach wskazanych przez Zmawiającego </w:t>
      </w:r>
      <w:r w:rsidRPr="00BB09DE">
        <w:rPr>
          <w:rFonts w:ascii="Arial Narrow" w:eastAsia="Times New Roman" w:hAnsi="Arial Narrow" w:cs="Arial"/>
          <w:i/>
          <w:sz w:val="24"/>
          <w:szCs w:val="24"/>
          <w:lang w:eastAsia="ar-SA"/>
        </w:rPr>
        <w:t>w załączniku nr 1 (</w:t>
      </w:r>
      <w:r>
        <w:rPr>
          <w:rFonts w:ascii="Arial Narrow" w:eastAsia="Times New Roman" w:hAnsi="Arial Narrow" w:cs="Arial"/>
          <w:i/>
          <w:sz w:val="24"/>
          <w:szCs w:val="24"/>
          <w:lang w:eastAsia="ar-SA"/>
        </w:rPr>
        <w:t>OPZ</w:t>
      </w:r>
      <w:r w:rsidRPr="00BB09DE">
        <w:rPr>
          <w:rFonts w:ascii="Arial Narrow" w:eastAsia="Times New Roman" w:hAnsi="Arial Narrow" w:cs="Arial"/>
          <w:i/>
          <w:sz w:val="24"/>
          <w:szCs w:val="24"/>
          <w:lang w:eastAsia="ar-SA"/>
        </w:rPr>
        <w:t>).</w:t>
      </w:r>
    </w:p>
    <w:p w:rsidR="00716DE7" w:rsidRDefault="00ED4A56" w:rsidP="00716DE7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Dostawy będą realizowane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dni robocze od poniedziałku do piątku w godzinach od 8.00 do 14.00</w:t>
      </w:r>
    </w:p>
    <w:p w:rsidR="00716DE7" w:rsidRPr="00716DE7" w:rsidRDefault="00716DE7" w:rsidP="00716DE7">
      <w:pPr>
        <w:numPr>
          <w:ilvl w:val="0"/>
          <w:numId w:val="7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16DE7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Szczegółowy opis przedmiotu zamówienia określa </w:t>
      </w:r>
      <w:r w:rsidRPr="00716DE7">
        <w:rPr>
          <w:rFonts w:ascii="Arial Narrow" w:eastAsia="Times New Roman" w:hAnsi="Arial Narrow" w:cs="Arial"/>
          <w:i/>
          <w:sz w:val="24"/>
          <w:szCs w:val="24"/>
          <w:lang w:eastAsia="ar-SA"/>
        </w:rPr>
        <w:t xml:space="preserve">załącznik nr 1 Opis Przedmiotu Zamówienia </w:t>
      </w:r>
      <w:r w:rsidRPr="00716DE7">
        <w:rPr>
          <w:rFonts w:ascii="Arial Narrow" w:eastAsia="Times New Roman" w:hAnsi="Arial Narrow" w:cs="Arial"/>
          <w:sz w:val="24"/>
          <w:szCs w:val="24"/>
          <w:lang w:eastAsia="ar-SA"/>
        </w:rPr>
        <w:t>będący załącznikiem do SIWZ oraz stanowiący integralną część niniejszej umowy.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2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Termin obowiązywania umowy</w:t>
      </w:r>
    </w:p>
    <w:p w:rsidR="00ED4A56" w:rsidRPr="00DE51AB" w:rsidRDefault="00ED4A56" w:rsidP="00ED4A56">
      <w:pPr>
        <w:numPr>
          <w:ilvl w:val="0"/>
          <w:numId w:val="8"/>
        </w:numPr>
        <w:suppressAutoHyphens/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54BEE">
        <w:rPr>
          <w:rFonts w:ascii="Arial Narrow" w:eastAsia="Times New Roman" w:hAnsi="Arial Narrow" w:cs="Arial"/>
          <w:sz w:val="24"/>
          <w:szCs w:val="24"/>
          <w:lang w:eastAsia="ar-SA"/>
        </w:rPr>
        <w:t>Termin dostawy nastąpi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</w:t>
      </w:r>
      <w:r w:rsidR="004C1E05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dnia</w:t>
      </w:r>
      <w:r w:rsidRPr="00754BE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………………………(</w:t>
      </w:r>
      <w:r w:rsidR="00C4309F">
        <w:rPr>
          <w:rFonts w:ascii="Arial Narrow" w:eastAsia="Times New Roman" w:hAnsi="Arial Narrow" w:cs="Arial"/>
          <w:sz w:val="24"/>
          <w:szCs w:val="24"/>
          <w:lang w:eastAsia="ar-SA"/>
        </w:rPr>
        <w:t>14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 od dnia podpisania umowy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), jednak 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>nie</w:t>
      </w:r>
      <w:r w:rsidR="00C64B1A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później niż do dnia 20</w:t>
      </w:r>
      <w:r w:rsidR="001E42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grudnia</w:t>
      </w:r>
      <w:r w:rsidRPr="00DE51A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2017 roku.</w:t>
      </w:r>
    </w:p>
    <w:p w:rsidR="00ED4A56" w:rsidRPr="00E33480" w:rsidRDefault="00ED4A56" w:rsidP="00ED4A56">
      <w:pPr>
        <w:numPr>
          <w:ilvl w:val="0"/>
          <w:numId w:val="8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 termin wykonania dostawy uznaje się datę bezusterkowego odbioru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 potwierdzonego protokołem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końcowym sporządzonym przez Wykonawcę,</w:t>
      </w:r>
      <w:r w:rsidRPr="00754BEE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podpisanym przez Zamawiającego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Wykonawcę stanowiącym załącznik nr 3 do umowy.</w:t>
      </w:r>
    </w:p>
    <w:p w:rsidR="00C4309F" w:rsidRDefault="00C4309F" w:rsidP="00C4309F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3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Obowiązki Wykonawcy</w:t>
      </w:r>
    </w:p>
    <w:p w:rsidR="00ED4A56" w:rsidRPr="00E33480" w:rsidRDefault="00ED4A56" w:rsidP="00ED4A5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</w:t>
      </w:r>
      <w:r w:rsidR="001C62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szczególności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do: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wykonania przedmiotu umowy należycie, zgodnie z opisem przedmiotu zamówienia, zasadami wiedzy technicznej, polskimi normami,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zapewnienia we własnym zakresie i na własny koszt transportu wraz z kosztami ubezpieczenia, rozładunku, wniesienia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itp. (wliczone w cenę oferty)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przechowania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przedmiotu zamówienia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na własny koszt do czasu ich dostawy,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terminowego wykonywania napraw przedmiotu umowy w okresie rękojmi za wady i gwarancji,</w:t>
      </w:r>
    </w:p>
    <w:p w:rsidR="00ED4A56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>realizacji przedmiotu zamówienia przy zastosowaniu materiałów dopuszczonych do obrotu i stosowania posiadających odpowiednie atesty, certyfikaty itp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.,</w:t>
      </w:r>
    </w:p>
    <w:p w:rsidR="00ED4A56" w:rsidRPr="004E7B85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zachowania należytej staranności przy wnoszeniu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umowy</w:t>
      </w:r>
      <w:r w:rsidRPr="004E7B8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celu uniknięcia uszkodzeń wyposażenia budynku,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zapewnienia nadzoru nad bezpieczeństwem i higieną pracy podczas rozładunku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umowy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usunięcia wszelkich zbędnych odpadów i śmieci oraz uporządkowania terenu dostawy,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E4260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uzgodnienia</w:t>
      </w:r>
      <w:r w:rsidRPr="001E426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terminu dostawy z przedstawicielami Zamawiającego: ………. tel. ……………. adres e-mail: </w:t>
      </w:r>
      <w:hyperlink r:id="rId7" w:history="1">
        <w:r w:rsidRPr="001E4260">
          <w:rPr>
            <w:rFonts w:ascii="Arial Narrow" w:eastAsia="Times New Roman" w:hAnsi="Arial Narrow" w:cs="Arial"/>
            <w:b/>
            <w:color w:val="0000FF"/>
            <w:sz w:val="24"/>
            <w:szCs w:val="24"/>
            <w:u w:val="single"/>
            <w:lang w:eastAsia="pl-PL"/>
          </w:rPr>
          <w:t>……………..</w:t>
        </w:r>
      </w:hyperlink>
      <w:r w:rsidRPr="001E426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w terminie 3 dni roboczych przed planowaną dostawą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zrealizowania przedmiotu zamówienia zgodnie z oświadczeniem zawartym w ofercie samodzielnie bez udziału podwykonawców,</w:t>
      </w:r>
    </w:p>
    <w:p w:rsidR="00ED4A56" w:rsidRPr="00E33480" w:rsidRDefault="00ED4A56" w:rsidP="00ED4A56">
      <w:pPr>
        <w:numPr>
          <w:ilvl w:val="3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zrealizowania przedmiotu zamówienia zgodnie z oświadczeniem zawartym w ofercie przy udziale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bądź bez udziału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podwykonawców 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e wskazany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zakresie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poniesienia odpowiedzialności w zakresie części zamówienia powierzonej podwykonawcom</w:t>
      </w:r>
      <w:r w:rsidRPr="00C76CA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określonej w</w:t>
      </w:r>
      <w:r w:rsidRPr="00C76CA6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§ 11 ust. 1 umowy.</w:t>
      </w:r>
    </w:p>
    <w:p w:rsidR="00ED4A56" w:rsidRPr="00E33480" w:rsidRDefault="00ED4A56" w:rsidP="00ED4A56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4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Warunki realizacji</w:t>
      </w:r>
    </w:p>
    <w:p w:rsidR="00ED4A56" w:rsidRPr="00691FBB" w:rsidRDefault="00C4309F" w:rsidP="00691FBB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</w:t>
      </w:r>
      <w:r w:rsidR="00691FBB" w:rsidRPr="00691FBB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„Dostawa podręczników dla Zespołu Szkół Licealnych i Technicznych w Gubinie oraz dostawa podręczników dla Zespołu Szkół Ponadgimnazjalnych w Krośnie Odrzańskim”</w:t>
      </w:r>
      <w:r w:rsidR="00691FBB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 </w:t>
      </w:r>
      <w:r w:rsidR="00ED4A56" w:rsidRPr="00691FBB">
        <w:rPr>
          <w:rFonts w:ascii="Arial Narrow" w:eastAsia="Times New Roman" w:hAnsi="Arial Narrow" w:cs="Arial"/>
          <w:sz w:val="24"/>
          <w:szCs w:val="24"/>
          <w:lang w:eastAsia="pl-PL"/>
        </w:rPr>
        <w:t>zostanie dostarczony do wskazanej przez Zamawiającego siedziby poszczególnych szkół, wskazanych w OPZ pomieszczeń</w:t>
      </w:r>
      <w:r w:rsidR="00995706" w:rsidRPr="00691FBB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ED4A56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Odbioru przedmiotu umowy dokonają przedstawiciele Zamawiającego.</w:t>
      </w:r>
    </w:p>
    <w:p w:rsidR="00C4309F" w:rsidRPr="00C4309F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4309F">
        <w:rPr>
          <w:rFonts w:ascii="Arial Narrow" w:eastAsia="Times New Roman" w:hAnsi="Arial Narrow" w:cs="Arial"/>
          <w:sz w:val="24"/>
          <w:szCs w:val="24"/>
          <w:lang w:eastAsia="pl-PL"/>
        </w:rPr>
        <w:t>Zamawiający dopuszcza w terminie obwiązywania umowy możliwości jednej dostawy</w:t>
      </w:r>
      <w:r w:rsidR="00C4309F" w:rsidRPr="00C4309F">
        <w:rPr>
          <w:rFonts w:ascii="Arial Narrow" w:eastAsia="Times New Roman" w:hAnsi="Arial Narrow" w:cs="Arial"/>
          <w:sz w:val="24"/>
          <w:szCs w:val="24"/>
          <w:lang w:eastAsia="pl-PL"/>
        </w:rPr>
        <w:t>, a</w:t>
      </w:r>
      <w:r w:rsidRPr="00C43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Wykonawca prześle </w:t>
      </w:r>
      <w:r w:rsidRPr="00C4309F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na 3 dni robocze przed datą dostawy </w:t>
      </w:r>
      <w:r w:rsidR="00C4309F">
        <w:rPr>
          <w:rFonts w:ascii="Arial Narrow" w:eastAsia="Times New Roman" w:hAnsi="Arial Narrow" w:cs="Arial"/>
          <w:b/>
          <w:sz w:val="24"/>
          <w:szCs w:val="24"/>
          <w:lang w:eastAsia="pl-PL"/>
        </w:rPr>
        <w:t>zawiadomienie o jej terminie.</w:t>
      </w:r>
    </w:p>
    <w:p w:rsidR="00ED4A56" w:rsidRPr="00C4309F" w:rsidRDefault="00C4309F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ED4A56" w:rsidRPr="00C4309F">
        <w:rPr>
          <w:rFonts w:ascii="Arial Narrow" w:eastAsia="Times New Roman" w:hAnsi="Arial Narrow" w:cs="Arial"/>
          <w:sz w:val="24"/>
          <w:szCs w:val="24"/>
          <w:lang w:eastAsia="pl-PL"/>
        </w:rPr>
        <w:t>o potwierdzenia realizacji przedmiotu w całości w terminie obowiązywania umowy Wykonawca sporządzi protokół odbioru końcowego zgodnie z załącznikiem nr 3 do niniejszej umowy.</w:t>
      </w:r>
    </w:p>
    <w:p w:rsidR="00ED4A56" w:rsidRPr="00E33480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Jeżeli w trakcie odbioru zostaną stwierdzone wady, uszkodzenia lub ich niezgodność z opisem przedmiotu zamówienia, Zamawiający wstrzyma odbiór do czasu dostarczenia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przedmiotu zamówienia odpowiadającego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przedmiotowi umowy.</w:t>
      </w:r>
    </w:p>
    <w:p w:rsidR="00ED4A56" w:rsidRPr="00E33480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Odpowiedzialność z tytułu utraty lub uszkodzenia przedmiotu umowy przechodzi z Wykonawcy na Zamawiającego z chwilą podpisania przez strony protokołu bezusterkowego odbioru.</w:t>
      </w:r>
    </w:p>
    <w:p w:rsidR="00ED4A56" w:rsidRPr="003F55FE" w:rsidRDefault="00ED4A56" w:rsidP="00ED4A56">
      <w:pPr>
        <w:numPr>
          <w:ilvl w:val="6"/>
          <w:numId w:val="10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Pracownikami Zamawiającego uprawnionymi do kontaktu z Wykonawcą, w zakresie:</w:t>
      </w:r>
    </w:p>
    <w:p w:rsidR="00ED4A56" w:rsidRPr="003F55FE" w:rsidRDefault="00ED4A56" w:rsidP="00ED4A56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realizacji przedmiotu umowy:</w:t>
      </w:r>
    </w:p>
    <w:p w:rsidR="00ED4A56" w:rsidRPr="003F55FE" w:rsidRDefault="00ED4A56" w:rsidP="00C520FA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Starostwo Powiatowe w Krośnie Odrzańskim </w:t>
      </w:r>
      <w:r w:rsidRPr="003F55FE">
        <w:rPr>
          <w:rFonts w:ascii="Arial Narrow" w:hAnsi="Arial Narrow" w:cs="Arial"/>
          <w:sz w:val="24"/>
          <w:szCs w:val="24"/>
          <w:lang w:eastAsia="ar-SA"/>
        </w:rPr>
        <w:t>; ………….tel. ………. fax. ………., e-mail: …….,</w:t>
      </w:r>
    </w:p>
    <w:p w:rsidR="00ED4A56" w:rsidRPr="003F55FE" w:rsidRDefault="00ED4A56" w:rsidP="00ED4A56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postępowania reklamacyjnego osoby poszczególnych jednostek odbioru, którymi są:</w:t>
      </w:r>
    </w:p>
    <w:p w:rsidR="00ED4A56" w:rsidRDefault="00E52E59" w:rsidP="00C520FA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</w:rPr>
        <w:t>Zespół</w:t>
      </w:r>
      <w:r w:rsidRPr="00E52E59">
        <w:rPr>
          <w:rFonts w:ascii="Arial Narrow" w:hAnsi="Arial Narrow" w:cs="Arial"/>
          <w:sz w:val="24"/>
          <w:szCs w:val="24"/>
        </w:rPr>
        <w:t xml:space="preserve"> Szkół Licealnych i Technicznych w Gubinie</w:t>
      </w:r>
      <w:r w:rsidR="00ED4A56" w:rsidRPr="003F55FE">
        <w:rPr>
          <w:rFonts w:ascii="Arial Narrow" w:hAnsi="Arial Narrow" w:cs="Arial"/>
          <w:sz w:val="24"/>
          <w:szCs w:val="24"/>
          <w:lang w:eastAsia="ar-SA"/>
        </w:rPr>
        <w:t xml:space="preserve"> ; ………….tel. ………. fax. ………., e-mail: …….,</w:t>
      </w:r>
    </w:p>
    <w:p w:rsidR="00F10418" w:rsidRPr="003F55FE" w:rsidRDefault="00F10418" w:rsidP="00F10418">
      <w:pPr>
        <w:numPr>
          <w:ilvl w:val="0"/>
          <w:numId w:val="14"/>
        </w:numPr>
        <w:suppressAutoHyphens/>
        <w:spacing w:after="0" w:line="276" w:lineRule="auto"/>
        <w:ind w:left="714" w:hanging="28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postępowania reklamacyjnego osoby poszczególnych jednostek odbioru, którymi są:</w:t>
      </w:r>
    </w:p>
    <w:p w:rsidR="00F10418" w:rsidRPr="003F55FE" w:rsidRDefault="00F10418" w:rsidP="00F10418">
      <w:pPr>
        <w:suppressAutoHyphens/>
        <w:spacing w:after="0" w:line="276" w:lineRule="auto"/>
        <w:ind w:left="765"/>
        <w:contextualSpacing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</w:rPr>
        <w:t>Zespół</w:t>
      </w:r>
      <w:r w:rsidRPr="00E52E59">
        <w:rPr>
          <w:rFonts w:ascii="Arial Narrow" w:hAnsi="Arial Narrow" w:cs="Arial"/>
          <w:sz w:val="24"/>
          <w:szCs w:val="24"/>
        </w:rPr>
        <w:t xml:space="preserve"> Szkół </w:t>
      </w:r>
      <w:r>
        <w:rPr>
          <w:rFonts w:ascii="Arial Narrow" w:hAnsi="Arial Narrow" w:cs="Arial"/>
          <w:sz w:val="24"/>
          <w:szCs w:val="24"/>
        </w:rPr>
        <w:t>Ponadgimnazjalnych w Krośnie Odrzańskim</w:t>
      </w:r>
      <w:r w:rsidRPr="003F55FE">
        <w:rPr>
          <w:rFonts w:ascii="Arial Narrow" w:hAnsi="Arial Narrow" w:cs="Arial"/>
          <w:sz w:val="24"/>
          <w:szCs w:val="24"/>
          <w:lang w:eastAsia="ar-SA"/>
        </w:rPr>
        <w:t xml:space="preserve"> ; ………….tel. ………. fax. ………., </w:t>
      </w:r>
      <w:r>
        <w:rPr>
          <w:rFonts w:ascii="Arial Narrow" w:hAnsi="Arial Narrow" w:cs="Arial"/>
          <w:sz w:val="24"/>
          <w:szCs w:val="24"/>
          <w:lang w:eastAsia="ar-SA"/>
        </w:rPr>
        <w:br/>
      </w:r>
      <w:r w:rsidRPr="003F55FE">
        <w:rPr>
          <w:rFonts w:ascii="Arial Narrow" w:hAnsi="Arial Narrow" w:cs="Arial"/>
          <w:sz w:val="24"/>
          <w:szCs w:val="24"/>
          <w:lang w:eastAsia="ar-SA"/>
        </w:rPr>
        <w:t>e-mail: …….,</w:t>
      </w:r>
    </w:p>
    <w:p w:rsidR="00ED4A56" w:rsidRPr="00E33480" w:rsidRDefault="00ED4A56" w:rsidP="00ED4A56">
      <w:pPr>
        <w:widowControl w:val="0"/>
        <w:numPr>
          <w:ilvl w:val="6"/>
          <w:numId w:val="10"/>
        </w:numPr>
        <w:tabs>
          <w:tab w:val="left" w:pos="-15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Pracownikiem Wykonawcy upoważnionym do kontaktów z Zamawiającym jest: </w:t>
      </w:r>
    </w:p>
    <w:p w:rsidR="00ED4A56" w:rsidRPr="00E33480" w:rsidRDefault="00ED4A56" w:rsidP="00ED4A56">
      <w:pPr>
        <w:widowControl w:val="0"/>
        <w:suppressAutoHyphens/>
        <w:spacing w:after="0" w:line="276" w:lineRule="auto"/>
        <w:ind w:left="426"/>
        <w:rPr>
          <w:rFonts w:ascii="Arial Narrow" w:eastAsia="Times New Roman" w:hAnsi="Arial Narrow" w:cs="Arial"/>
          <w:sz w:val="24"/>
          <w:szCs w:val="24"/>
          <w:lang w:val="en-US"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val="en-US" w:eastAsia="ar-SA"/>
        </w:rPr>
        <w:t>- ………………….., tel. …………., fax.: ……………., e-mail: …………………..</w:t>
      </w:r>
    </w:p>
    <w:p w:rsidR="00ED4A56" w:rsidRDefault="00ED4A56" w:rsidP="00ED4A56">
      <w:pPr>
        <w:widowControl w:val="0"/>
        <w:numPr>
          <w:ilvl w:val="6"/>
          <w:numId w:val="10"/>
        </w:numPr>
        <w:tabs>
          <w:tab w:val="left" w:pos="-15"/>
          <w:tab w:val="num" w:pos="426"/>
        </w:tabs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Zmiana osób, o których mowa </w:t>
      </w:r>
      <w:r w:rsidR="0094512B">
        <w:rPr>
          <w:rFonts w:ascii="Arial Narrow" w:eastAsia="Times New Roman" w:hAnsi="Arial Narrow" w:cs="Arial"/>
          <w:sz w:val="24"/>
          <w:szCs w:val="24"/>
          <w:lang w:eastAsia="ar-SA"/>
        </w:rPr>
        <w:t>w ust.7-8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wymaga zawiadomienia w formie pisemnej, nie powodując konieczności zmiany treści umowy. Konsekwencje uchybienia powyższemu obowiązkowi obciążają stronę, która nie dopełniła formalności w tym zakresie.</w:t>
      </w:r>
    </w:p>
    <w:p w:rsidR="00ED4A56" w:rsidRPr="00E33480" w:rsidRDefault="00ED4A56" w:rsidP="00ED4A56">
      <w:pPr>
        <w:widowControl w:val="0"/>
        <w:tabs>
          <w:tab w:val="left" w:pos="-15"/>
        </w:tabs>
        <w:suppressAutoHyphens/>
        <w:autoSpaceDE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§ 5</w:t>
      </w: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Wynagrodzenie i zasady rozliczeń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autoSpaceDE w:val="0"/>
        <w:spacing w:after="0" w:line="276" w:lineRule="auto"/>
        <w:ind w:left="426" w:hanging="426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Wynagrodzenie brutto należne Wykonawcy w okresie obowiązywania umowy nie może przekroczyć: ………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……………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…. zł (słownie: …………………….…….złotych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) 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zgodnie z </w:t>
      </w:r>
      <w:r w:rsidRPr="00E33480">
        <w:rPr>
          <w:rFonts w:ascii="Arial Narrow" w:eastAsia="Times New Roman" w:hAnsi="Arial Narrow" w:cs="Arial"/>
          <w:i/>
          <w:color w:val="000000"/>
          <w:sz w:val="24"/>
          <w:szCs w:val="24"/>
          <w:lang w:eastAsia="ar-SA"/>
        </w:rPr>
        <w:t xml:space="preserve">Formularzem </w:t>
      </w:r>
      <w:r w:rsidRPr="00C76CA6">
        <w:rPr>
          <w:rFonts w:ascii="Arial Narrow" w:eastAsia="Times New Roman" w:hAnsi="Arial Narrow" w:cs="Arial"/>
          <w:i/>
          <w:sz w:val="24"/>
          <w:szCs w:val="24"/>
          <w:lang w:eastAsia="ar-SA"/>
        </w:rPr>
        <w:t>Ofertowym</w:t>
      </w: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stanowiącym załącznik nr 2 do umowy.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Wynagrodzenie brutto obejmuje </w:t>
      </w:r>
      <w:r w:rsidRPr="00A64F42">
        <w:rPr>
          <w:rFonts w:ascii="Arial Narrow" w:eastAsia="Times New Roman" w:hAnsi="Arial Narrow" w:cs="Arial"/>
          <w:sz w:val="24"/>
          <w:szCs w:val="24"/>
          <w:lang w:eastAsia="ar-SA"/>
        </w:rPr>
        <w:t>wszystkie koszty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Wykonawcy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tj. koszty wyposażenia, transportu, ubezpieczenia, wniesienia itp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koszty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związane z realizacją przedmiotu zamówienia i nie może ulec zwiększeniu przez cały okres obowiązywania niniejszej umowy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9A210B" w:rsidRPr="003F55FE" w:rsidRDefault="009A210B" w:rsidP="009A210B">
      <w:pPr>
        <w:numPr>
          <w:ilvl w:val="0"/>
          <w:numId w:val="1"/>
        </w:numPr>
        <w:suppressAutoHyphens/>
        <w:autoSpaceDE w:val="0"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Fakturę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należy wystawiać na: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3F55FE">
        <w:rPr>
          <w:rFonts w:ascii="Arial Narrow" w:eastAsia="MS Mincho" w:hAnsi="Arial Narrow" w:cs="Arial"/>
          <w:sz w:val="24"/>
          <w:szCs w:val="24"/>
          <w:lang w:eastAsia="ar-SA"/>
        </w:rPr>
        <w:t xml:space="preserve">Powiat Krośnieński ul. Piastów 10B 66-600 Krosno Odrzańskie, NIP 926-14-76-924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po zrealizowaniu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dostawy i dostarczyć </w:t>
      </w: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na adres Zamawiającego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</w:t>
      </w:r>
      <w:r w:rsidRPr="00221B5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podpisanym przez wszystkie Strony protokołem odbioru końcowego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przedmiotu umowy</w:t>
      </w:r>
      <w:r w:rsidRPr="003F55FE">
        <w:rPr>
          <w:rFonts w:ascii="Arial Narrow" w:eastAsia="Times New Roman" w:hAnsi="Arial Narrow" w:cs="Arial"/>
          <w:sz w:val="24"/>
          <w:szCs w:val="24"/>
          <w:lang w:eastAsia="ar-SA"/>
        </w:rPr>
        <w:t>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zobowiązany jest do dostarczania faktury wraz z protokołem odbioru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do siedziby Zamawiającego w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B0041F">
        <w:rPr>
          <w:rFonts w:ascii="Arial Narrow" w:eastAsia="Times New Roman" w:hAnsi="Arial Narrow" w:cs="Arial"/>
          <w:sz w:val="24"/>
          <w:szCs w:val="24"/>
          <w:lang w:eastAsia="ar-SA"/>
        </w:rPr>
        <w:t>terminie do 3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dni od jej wystawienia.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Zapłaty za wykonaną dostawę dokona Zamawiający przelewem na rachunek</w:t>
      </w:r>
      <w:r w:rsidR="009A210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bankowy Wykonawcy nr …………………..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terminie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14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dni od daty otrzymania prawidłowo wystawionej faktury wraz z protokołami odbioru.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Niedostarczenie przez Wykonawcę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 przyczyn leżących po jego stronie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protokołu odbioru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wraz z fakturą wstrzymuje bieg terminu zapłaty do czasu ich dostarczenia Zamawiającemu.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termin zapłaty uważa się datę obciążenia rachunku bankowego Zamawiającego. </w:t>
      </w:r>
    </w:p>
    <w:p w:rsidR="00ED4A56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lastRenderedPageBreak/>
        <w:t>Przez cenę należy rozumieć wartość wyrażoną w jednostkach pieniężnych, którą Zamawiający jest obowiązany zapłac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ić Wykonawcy za  przedmiot umowy. W</w:t>
      </w: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cenie uwzględnia się podatek od towarów i usług oraz podatek akcyzowy, jeżeli na podstawie odrębnych przepisów sprzedaż towaru podlega obciążeniu podatkiem od towarów i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usług oraz podatkiem akcyzowym oraz inne koszty związane z realizacją niniejszej umowy tj. koszty wyposażenia, transportu, ubezpieczenia, wniesienia itp.</w:t>
      </w:r>
    </w:p>
    <w:p w:rsidR="00ED4A56" w:rsidRPr="00D50ED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57" w:hanging="35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50ED0">
        <w:rPr>
          <w:rFonts w:ascii="Arial Narrow" w:eastAsia="Times New Roman" w:hAnsi="Arial Narrow" w:cs="Arial"/>
          <w:sz w:val="24"/>
          <w:szCs w:val="24"/>
          <w:lang w:eastAsia="ar-SA"/>
        </w:rPr>
        <w:t>Przez cenę jednostkową przedmiotu zamówienia (usługi) należy rozumieć cenę ustaloną za jednostkę określonego towaru (usługi), którego ilość lub liczba jest wyrażona w jednostkach miar, w rozumieniu przepisów o miarach.</w:t>
      </w:r>
    </w:p>
    <w:p w:rsidR="00ED4A56" w:rsidRPr="00E33480" w:rsidRDefault="00ED4A56" w:rsidP="00ED4A56">
      <w:pPr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przypadku wykonywania dostawy lub części dostawy przez podwykonawcę zapłata należności za wykonane usługi jest realizowana w następujący sposób:</w:t>
      </w:r>
    </w:p>
    <w:p w:rsidR="00ED4A56" w:rsidRPr="00E33480" w:rsidRDefault="00ED4A56" w:rsidP="00691FBB">
      <w:pPr>
        <w:numPr>
          <w:ilvl w:val="0"/>
          <w:numId w:val="13"/>
        </w:numPr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składając fakturę dokonuje stosownego podziału należności pomiędzy Wykonawcę i podwykonawcę;</w:t>
      </w:r>
    </w:p>
    <w:p w:rsidR="00ED4A56" w:rsidRPr="00E33480" w:rsidRDefault="00ED4A56" w:rsidP="00691FBB">
      <w:pPr>
        <w:numPr>
          <w:ilvl w:val="0"/>
          <w:numId w:val="13"/>
        </w:numPr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zapłata całości należności za wykonane usługi następuje na rzecz Wykonawcy;</w:t>
      </w:r>
    </w:p>
    <w:p w:rsidR="00ED4A56" w:rsidRPr="009A210B" w:rsidRDefault="00ED4A56" w:rsidP="00691FBB">
      <w:pPr>
        <w:numPr>
          <w:ilvl w:val="0"/>
          <w:numId w:val="13"/>
        </w:numPr>
        <w:suppressAutoHyphens/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przypadku faktury składanej przez Wykonawcę, z której Wykonawca zobowiązany jest do przekazania należności podwy</w:t>
      </w:r>
      <w:r w:rsidR="00B0041F">
        <w:rPr>
          <w:rFonts w:ascii="Arial Narrow" w:eastAsia="Times New Roman" w:hAnsi="Arial Narrow" w:cs="Arial"/>
          <w:sz w:val="24"/>
          <w:szCs w:val="24"/>
          <w:lang w:eastAsia="pl-PL"/>
        </w:rPr>
        <w:t>konawcom, Wykonawca w terminie 2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dni roboczych od daty przekazania na jego konto przez Zamawiającego środków za wystawioną fakturę, przedłoży w siedzibie Zamawiającego kserokopię potwierdzenia wykonania przez bank przelewu lub potwierdzenie z bankowości ele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ktronicznej o dokonaniu przelewu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konto podwykonawcy na kwotę należną podwykonawcy za wykonane przez niego dostawy.</w:t>
      </w:r>
      <w:r w:rsidRPr="00E33480">
        <w:rPr>
          <w:rFonts w:ascii="Arial Narrow" w:eastAsia="Times New Roman" w:hAnsi="Arial Narrow" w:cs="Arial"/>
          <w:i/>
          <w:sz w:val="24"/>
          <w:szCs w:val="24"/>
          <w:lang w:eastAsia="ar-SA"/>
        </w:rPr>
        <w:tab/>
        <w:t xml:space="preserve">   </w:t>
      </w:r>
    </w:p>
    <w:p w:rsidR="00691FBB" w:rsidRDefault="00691FBB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6</w:t>
      </w:r>
    </w:p>
    <w:p w:rsidR="009A210B" w:rsidRPr="009A210B" w:rsidRDefault="009A210B" w:rsidP="009A210B">
      <w:pPr>
        <w:pStyle w:val="Akapitzlist"/>
        <w:suppressAutoHyphens/>
        <w:spacing w:after="120" w:line="276" w:lineRule="auto"/>
        <w:ind w:left="360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9A210B">
        <w:rPr>
          <w:rFonts w:ascii="Arial Narrow" w:eastAsia="Times New Roman" w:hAnsi="Arial Narrow" w:cs="Arial"/>
          <w:b/>
          <w:sz w:val="24"/>
          <w:szCs w:val="24"/>
          <w:lang w:eastAsia="ar-SA"/>
        </w:rPr>
        <w:t>Odpowiedzialność za wady, postępowanie reklamacyjne</w:t>
      </w:r>
    </w:p>
    <w:p w:rsidR="009B5AA4" w:rsidRPr="00E33480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Termin gwarancji i rękojmi biegnie od daty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podpisania przez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Strony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bezusterkowego protokołu odbioru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przedmiotu umowy.</w:t>
      </w:r>
    </w:p>
    <w:p w:rsidR="009B5AA4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Wykonawca udziela na dostarczony przedm</w:t>
      </w:r>
      <w:r w:rsidR="001E42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iot umowy gwarancji na okres 24 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miesięcy</w:t>
      </w:r>
      <w:r w:rsidR="001E42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9B5AA4" w:rsidRPr="000D062A" w:rsidRDefault="009B5AA4" w:rsidP="009B5AA4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Uprawnienia z tytułu rękojmi za wady oraz z tytułu gwarancji może wykonywać Zamawiający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niezależnie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</w:t>
      </w:r>
      <w:r w:rsidRPr="000D062A">
        <w:rPr>
          <w:rFonts w:ascii="Arial Narrow" w:eastAsia="Times New Roman" w:hAnsi="Arial Narrow" w:cs="Arial"/>
          <w:sz w:val="24"/>
          <w:szCs w:val="24"/>
          <w:lang w:eastAsia="pl-PL"/>
        </w:rPr>
        <w:t>samodzielnie.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 okresie rękojmi za wady i gwarancji Wykonawca jest zobowiązany do nieodpłatnych napraw lub wymiany wadliwego elementu przedmiotu umowy na wolny od wad,</w:t>
      </w:r>
      <w:r w:rsidR="00B0041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zastrzeżeniem postanowień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5.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Jeżeli w okresie rękojmi lub gwarancji ten sam element przedmiotu umowy ulegnie trzykrotnemu uszkodzeniu, Wykonawca będzie zobowiązany na własny koszt do jego wymiany na nowy, wolny od wad.</w:t>
      </w:r>
    </w:p>
    <w:p w:rsidR="00ED4A56" w:rsidRPr="00E33480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Naprawa lub wymiana przedmiotu umowy na wolny od wad musi nastąpić w terminie 7 dni roboczych od dnia zgłoszenia.</w:t>
      </w:r>
    </w:p>
    <w:p w:rsidR="00ED4A56" w:rsidRPr="00A716E2" w:rsidRDefault="00ED4A56" w:rsidP="00ED4A56">
      <w:pPr>
        <w:numPr>
          <w:ilvl w:val="1"/>
          <w:numId w:val="11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zapewnia możliwość zgłaszania wad przedmiotu umowy od poniedziałku do piątku, w godzinach 8.00 - 15.00 na numer faksu: ........................ lub adres e-mail: ……………………...</w:t>
      </w:r>
    </w:p>
    <w:p w:rsidR="00665BDC" w:rsidRDefault="00665BDC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7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Zmiany umowy</w:t>
      </w:r>
    </w:p>
    <w:p w:rsidR="00A716E2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FA65E8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Wszelkie zmiany niniejszej umowy wymagają formy pisemnej w postaci aneksu, pod rygorem niew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ażności, z zastrzeżeniem § 4 ust.</w:t>
      </w:r>
      <w:r w:rsidR="0094512B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7-8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oraz zmian danych adresowych - wymagających zawiadomienia w formie pisemnej, złożonego przez osobę umocowaną do tej czynności.</w:t>
      </w:r>
    </w:p>
    <w:p w:rsidR="00ED4A56" w:rsidRPr="00FA65E8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Zakazuje się istotnych zmian postanowień umowy w stosunku do treści oferty, z zastrzeżeniem ust. 3.</w:t>
      </w:r>
    </w:p>
    <w:p w:rsidR="00ED4A56" w:rsidRDefault="00ED4A56" w:rsidP="00ED4A56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A65E8">
        <w:rPr>
          <w:rFonts w:ascii="Arial Narrow" w:eastAsia="Times New Roman" w:hAnsi="Arial Narrow" w:cs="Arial"/>
          <w:sz w:val="24"/>
          <w:szCs w:val="24"/>
          <w:lang w:eastAsia="ar-SA"/>
        </w:rPr>
        <w:t>Dopuszcza się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istotne</w:t>
      </w:r>
      <w:r w:rsidRPr="00FA65E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zmiany postanowień zawartej umowy w stosunku do treści oferty w następującym zakresie i przy spełnieniu następujących warunków:</w:t>
      </w:r>
    </w:p>
    <w:p w:rsidR="00ED4A56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Zmiana przedmiotu umowy w zakresie parametrów technicznych jest możliwa wyłącznie w uzasadnionych przypadkach, za zgodą obu stron umowy, przy założeniu, że wprowadzona zmiana nie powoduje pogorszenia parametrów technicznych przedmiotu zamówienia, nie powoduje wzrostu jego ceny i jest korzystna dla Zamawiającego. </w:t>
      </w:r>
    </w:p>
    <w:p w:rsidR="00ED4A56" w:rsidRDefault="00ED4A56" w:rsidP="00ED4A56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związku okolicznościami opisanymi w pkt. 1 możliwe jest zmniejszenie wartości umowy, o której mowa w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§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5 ust. 1, wyłącznie za zgodą obu stron umowy. </w:t>
      </w:r>
    </w:p>
    <w:p w:rsidR="00ED4A56" w:rsidRPr="00691FBB" w:rsidRDefault="00ED4A56" w:rsidP="00691FBB">
      <w:pPr>
        <w:numPr>
          <w:ilvl w:val="0"/>
          <w:numId w:val="19"/>
        </w:numPr>
        <w:suppressAutoHyphens/>
        <w:spacing w:after="0" w:line="276" w:lineRule="auto"/>
        <w:ind w:left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przypadku wystąpienia zmian powszechnie obowiązujących przepisów prawa w zakresie mającym wpływ na realizację umowy, możliwa jest zmiana postanowień umowy, wymaga to jednak zgody obu stron. </w:t>
      </w:r>
    </w:p>
    <w:p w:rsidR="00A716E2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8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Kary umowne</w:t>
      </w:r>
    </w:p>
    <w:p w:rsidR="00A716E2" w:rsidRPr="00E33480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Default="00ED4A56" w:rsidP="00ED4A5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ponosi odpowiedzialność za niewykonanie lub nienależyte wykonanie przedmiotu umowy.</w:t>
      </w:r>
    </w:p>
    <w:p w:rsidR="00ED4A56" w:rsidRPr="00E33480" w:rsidRDefault="00ED4A56" w:rsidP="00ED4A56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Wykonawca będzie zobowiązany zapłacić Zamawiającemu kary umownej w przypadkach: </w:t>
      </w:r>
    </w:p>
    <w:p w:rsidR="00ED4A56" w:rsidRPr="00E33480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każdy dzień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opóźnienia w wykonaniu realizacji dostawy licząc od dnia następującego po dniu, w którym upłynął termin realizacji prze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>dmiotu umowy określony w § 2 ust.</w:t>
      </w:r>
      <w:r w:rsidR="00B0041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 – w wysokości 3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% wartości wynagrodzenia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umownego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brutto</w:t>
      </w:r>
      <w:r w:rsidRPr="00A672C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określonego w § 5 ust.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5A068F">
        <w:rPr>
          <w:rFonts w:ascii="Arial Narrow" w:hAnsi="Arial Narrow"/>
          <w:sz w:val="24"/>
          <w:szCs w:val="24"/>
        </w:rPr>
        <w:t>jednak nie więcej niż 20% wynagrodzenia umownego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1;</w:t>
      </w:r>
    </w:p>
    <w:p w:rsidR="00ED4A56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za każdy dzień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opóźnienia w wykonaniu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rękojmią, gwarancją napraw lub wymian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wadliwego elementu przedmiotu umowy 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 wolny od wad - w wysokości 0,1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% wartości wynagrodze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>nia brutto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Pr="00A672C5">
        <w:rPr>
          <w:rFonts w:ascii="Arial Narrow" w:hAnsi="Arial Narrow"/>
          <w:sz w:val="24"/>
          <w:szCs w:val="24"/>
        </w:rPr>
        <w:t xml:space="preserve"> </w:t>
      </w:r>
      <w:r w:rsidRPr="005A068F">
        <w:rPr>
          <w:rFonts w:ascii="Arial Narrow" w:hAnsi="Arial Narrow"/>
          <w:sz w:val="24"/>
          <w:szCs w:val="24"/>
        </w:rPr>
        <w:t>jednak nie więcej niż 20% wynagrodzenia umownego</w:t>
      </w:r>
      <w:r w:rsidR="001F0C3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określonego w § 5 ust.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1;</w:t>
      </w:r>
    </w:p>
    <w:p w:rsidR="00ED4A56" w:rsidRDefault="00ED4A56" w:rsidP="00ED4A56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 odstąp</w:t>
      </w:r>
      <w:r w:rsidR="0023409E">
        <w:rPr>
          <w:rFonts w:ascii="Arial Narrow" w:eastAsia="Times New Roman" w:hAnsi="Arial Narrow" w:cs="Arial"/>
          <w:sz w:val="24"/>
          <w:szCs w:val="24"/>
          <w:lang w:eastAsia="ar-SA"/>
        </w:rPr>
        <w:t>ienie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przez Zamawiającego od umowy z przyczyn, za które odpowiada Wykonawca - 20 % wartości wynagrodzenia</w:t>
      </w:r>
      <w:r w:rsidR="001F0C33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brutto określonego w § 5 ust.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Zamawiający zastrzega sobie możliwość potrącenia kar umownych i nieuregulowanych odszkodowań z wszelkich wierzytelności Wykonawcy, wynikających z faktury wystawionej przez Wykonawcę, na co Wykonawca wyraża zgodę.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W przypadku, gdy potrącona kwota nie wyczerpuje roszczenia z tytułu kary umownej, Wykonawca obowiązany jest wpłacić należną kwotę kary umownej na rachunek bankowy, wskazany w wezwaniu do zapłaty.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Wykonawca obowiązany jest zapłacić karę umowną w terminie 7 dni po doręczeniu pisemnego wezwania do jej zapłaty, wystosowanego przez Zamawiającego.</w:t>
      </w:r>
    </w:p>
    <w:p w:rsidR="001F0C33" w:rsidRPr="001F0C33" w:rsidRDefault="001F0C33" w:rsidP="001F0C33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0C33">
        <w:rPr>
          <w:rFonts w:ascii="Arial Narrow" w:eastAsia="Times New Roman" w:hAnsi="Arial Narrow" w:cs="Arial"/>
          <w:sz w:val="24"/>
          <w:szCs w:val="24"/>
          <w:lang w:eastAsia="ar-SA"/>
        </w:rPr>
        <w:t>Jeżeli na skutek niewykonania lub nienależytego wykonania przedmiotu umowy powstanie szkoda przewyższająca zastrzeżoną karę umowną, Zamawiającemu przysługuje prawo żądania odszkodowania przewyższającego wysokość zastrzeżonych kar umownych do wysokości rzeczywiście poniesionej szkody.</w:t>
      </w:r>
    </w:p>
    <w:p w:rsidR="00ED4A56" w:rsidRDefault="00ED4A56" w:rsidP="00ED4A56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 razie powstania szkody po stronie Zamawiającego, strony sporządzą na tę okoliczność protokół ustalający przyczynę jej powstania, jej rozmiar i zakres odpowiedzialności Wykonawcy oraz ostateczny termin i sposób naprawienia szkody. Nie sporządzenie przez strony protokołu nie stanowi przeszkody w dochodzeniu przez Zamawiającego jej naprawienia.</w:t>
      </w:r>
    </w:p>
    <w:p w:rsidR="00ED4A56" w:rsidRPr="000518D4" w:rsidRDefault="00ED4A56" w:rsidP="000518D4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nie będzie zobowiązany do zapłaty kar umownych za przerwy w realizacji przedmiotu umowy spowodowane z winy Zamawiającego.</w:t>
      </w:r>
    </w:p>
    <w:p w:rsidR="00691FBB" w:rsidRDefault="00691FBB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9</w:t>
      </w:r>
    </w:p>
    <w:p w:rsidR="00ED4A56" w:rsidRDefault="00ED4A56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Siła wyższa</w:t>
      </w:r>
    </w:p>
    <w:p w:rsidR="00A716E2" w:rsidRPr="00E33480" w:rsidRDefault="00A716E2" w:rsidP="00ED4A56">
      <w:pPr>
        <w:widowControl w:val="0"/>
        <w:suppressAutoHyphens/>
        <w:autoSpaceDE w:val="0"/>
        <w:spacing w:after="0" w:line="276" w:lineRule="auto"/>
        <w:ind w:left="283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Strony będą zwolnione z odpowiedzialności za nie wypełnianie swoich zobowiązań zawartych w umowie z powodu siły wyższej wyłącznie w okresie jej trwania.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Siłą wyższą jest zdarzenie zewnętrzne, nie posiadające swojego źródła wewnątrz przedsiębiorstwa, niemożliwe do przewidzenia, nieoczekiwane oraz niemożliwe do zapobieżenia jego szkodliwym następstwom.</w:t>
      </w:r>
    </w:p>
    <w:p w:rsidR="00ED4A56" w:rsidRPr="00E33480" w:rsidRDefault="00ED4A56" w:rsidP="00ED4A56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Strona może powołać się na zaistnienie siły wyższej tylko wtedy, gdy poinformuje pisemnie drugą Stronę w ciągu 3 dni od jej zaistnienia.</w:t>
      </w:r>
    </w:p>
    <w:p w:rsidR="00C4309F" w:rsidRPr="00691FBB" w:rsidRDefault="00ED4A56" w:rsidP="00691FBB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Okoliczności zaistnienia siły wyższej muszą zostać udowodnione przez Stronę, która się na nie powołuje.</w:t>
      </w:r>
    </w:p>
    <w:p w:rsidR="00A716E2" w:rsidRDefault="00A716E2" w:rsidP="00ED4A56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widowControl w:val="0"/>
        <w:suppressAutoHyphens/>
        <w:autoSpaceDE w:val="0"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10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Odstąpienie od umowy</w:t>
      </w:r>
    </w:p>
    <w:p w:rsidR="00A716E2" w:rsidRPr="00E33480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może odstąpić od umowy z powodu istotnego naruszenia przez Wyko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nawcę warunków niniejszej umowy oraz w wyniku nieprawidłowej realizacji umowy przez Wykonawcę z zachowaniem prawa do naliczenia kar umownych. 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Zamawiającemu przysługuje prawo odstąpienia od umowy bez jakichkolwiek roszczeń Wykonawcy w następujących przypadkach:</w:t>
      </w:r>
    </w:p>
    <w:p w:rsidR="00ED4A56" w:rsidRPr="00E33480" w:rsidRDefault="00ED4A56" w:rsidP="00B0041F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zostało wszczęte postępowanie upadłościowe wobec Wykonawcy,</w:t>
      </w:r>
    </w:p>
    <w:p w:rsidR="00ED4A56" w:rsidRPr="00E33480" w:rsidRDefault="00ED4A56" w:rsidP="00B0041F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zostało wszczęte postępowanie likwidacyjne wobec Wykonawcy,</w:t>
      </w:r>
    </w:p>
    <w:p w:rsidR="00ED4A56" w:rsidRPr="00E33480" w:rsidRDefault="00ED4A56" w:rsidP="00B0041F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3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gdy  łączna naliczona wysokość kar umownych przekroczyła wysokość kary za odstąpienie od umowy.</w:t>
      </w:r>
    </w:p>
    <w:p w:rsidR="00ED4A56" w:rsidRPr="00E33480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zastrzega sobie możliwość odstąpienia od umowy w razie wystąpienia istotnej zmiany okoliczności powodującej, że wykonanie umowy nie leży w interesie publicznym, czego nie można było przewidzieć w chwili zawarcia umowy, w terminie 30 dni od powzięcia wiadomości o tych okolicznościach. W takim wypadku Wykonawca może żądać jedynie wynagrodzenia należnego mu z tytułu wykonania części umowy, z wyłączeniem odszkodowania i kar umownych.</w:t>
      </w:r>
    </w:p>
    <w:p w:rsidR="00ED4A56" w:rsidRPr="000518D4" w:rsidRDefault="00ED4A56" w:rsidP="00ED4A56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Odstąpienie od umowy musi nastąpić w formie pisemnej pod rygorem nieważności w terminie 30 dni licząc od dnia , w którym wystąpiła okoliczność uzasadniająca odstąpienie od umowy.</w:t>
      </w:r>
    </w:p>
    <w:p w:rsidR="00ED4A56" w:rsidRPr="00183430" w:rsidRDefault="00ED4A56" w:rsidP="00183430">
      <w:pPr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0518D4">
        <w:rPr>
          <w:rFonts w:ascii="Arial Narrow" w:eastAsia="Times New Roman" w:hAnsi="Arial Narrow" w:cs="Arial"/>
          <w:snapToGrid w:val="0"/>
          <w:sz w:val="24"/>
          <w:szCs w:val="24"/>
          <w:lang w:eastAsia="ar-SA"/>
        </w:rPr>
        <w:t>Strony umowy w terminie 30 dni od skutecznego odstąpienia od umowy dokonają wzajemnego rozliczenia z wykonanej części umowy.</w:t>
      </w:r>
    </w:p>
    <w:p w:rsidR="00A716E2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11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t>Podwykonawcy</w:t>
      </w:r>
    </w:p>
    <w:p w:rsidR="00A716E2" w:rsidRPr="00E33480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powierza podwykonawcom wykonanie następującej części przedmiotu umowy: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ED4A56" w:rsidRPr="00E33480" w:rsidRDefault="00ED4A56" w:rsidP="00ED4A56">
      <w:pPr>
        <w:numPr>
          <w:ilvl w:val="0"/>
          <w:numId w:val="12"/>
        </w:numPr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Wykonawca może zlecić wykonanie przedmiotu zamówienia wyłącznie podwykonawcom mającym odpowiednie doświadczenie.</w:t>
      </w:r>
    </w:p>
    <w:p w:rsidR="00ED4A56" w:rsidRPr="00E33480" w:rsidRDefault="00ED4A56" w:rsidP="00ED4A56">
      <w:pPr>
        <w:numPr>
          <w:ilvl w:val="0"/>
          <w:numId w:val="12"/>
        </w:numPr>
        <w:suppressAutoHyphens/>
        <w:spacing w:after="0" w:line="276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 przypadku gdy, realizacja umowy, zostanie powi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erzona podwykonawcom, Wykonawca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przekaże Odbiorcy pisemną informację wskazującą nazwę podwykonawcy.</w:t>
      </w:r>
    </w:p>
    <w:p w:rsidR="00ED4A56" w:rsidRDefault="00ED4A56" w:rsidP="00ED4A56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pl-PL"/>
        </w:rPr>
        <w:t>Zmiana podwykonawcy może nastąpić wyłącznie z ważnego, udokumentowanego powodu. W takim przypadku Wykonawca zobowiązany będzie do uzyskania pisemnej zgody Zamawiającego na zawarcie umowy z nowym podwykonawcą.</w:t>
      </w:r>
    </w:p>
    <w:p w:rsidR="00ED4A56" w:rsidRPr="000518D4" w:rsidRDefault="00ED4A56" w:rsidP="000518D4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Zaangażowanie podwykonawców nie zmienia zobowiązań Wykonawcy wobec Zamawiającego za wykonanie przedmiotu umowy. Wykonawca będzie odpowiedzialny za działania, uchybienia i zaniedbania podwykonawcy (-ów) i jego (ich) pracowników w takim samym stopniu, jakby to były działania, uchybienia, zaniedbania jego własnych pracowników.</w:t>
      </w:r>
    </w:p>
    <w:p w:rsidR="00183430" w:rsidRDefault="00183430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§ 12</w:t>
      </w:r>
    </w:p>
    <w:p w:rsidR="00ED4A56" w:rsidRDefault="00ED4A56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Postanowienia końcowe</w:t>
      </w:r>
    </w:p>
    <w:p w:rsidR="00A716E2" w:rsidRPr="00E33480" w:rsidRDefault="00A716E2" w:rsidP="00ED4A56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Wykonawca nie może bez pisemnej zgody Zamawiającego przelać wierzytelności na rzecz osób trzecich, ani dokonać cesji uprawnień i obowiązków związanych z realizacją niniejszej umowy.</w:t>
      </w:r>
    </w:p>
    <w:p w:rsidR="00ED4A56" w:rsidRPr="00F10418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10418">
        <w:rPr>
          <w:rFonts w:ascii="Arial Narrow" w:eastAsia="Times New Roman" w:hAnsi="Arial Narrow" w:cs="Arial"/>
          <w:sz w:val="24"/>
          <w:szCs w:val="24"/>
          <w:lang w:eastAsia="ar-SA"/>
        </w:rPr>
        <w:t>W sprawach nieuregulowanych niniejszą umową mają zastosowan</w:t>
      </w:r>
      <w:r w:rsidR="00F10418" w:rsidRPr="00F10418">
        <w:rPr>
          <w:rFonts w:ascii="Arial Narrow" w:eastAsia="Times New Roman" w:hAnsi="Arial Narrow" w:cs="Arial"/>
          <w:sz w:val="24"/>
          <w:szCs w:val="24"/>
          <w:lang w:eastAsia="ar-SA"/>
        </w:rPr>
        <w:t>ie: przepisy Kodeksu cywilnego.</w:t>
      </w:r>
    </w:p>
    <w:p w:rsidR="00ED4A56" w:rsidRPr="00BA1506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autoSpaceDE w:val="0"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Wszelkie spory wynikłe podczas obowiązywania umowy rozwiązywane będą w drodze mediacji lub poddawane rozstrzygnięciu sądu powszechnego właściwego dla siedziby Zamawiającego. 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Załączniki</w:t>
      </w:r>
      <w:r w:rsidRPr="00E33480">
        <w:rPr>
          <w:rFonts w:ascii="Arial Narrow" w:eastAsia="Times New Roman" w:hAnsi="Arial Narrow" w:cs="Arial"/>
          <w:b/>
          <w:color w:val="000000"/>
          <w:sz w:val="24"/>
          <w:szCs w:val="24"/>
          <w:lang w:eastAsia="ar-SA"/>
        </w:rPr>
        <w:t xml:space="preserve">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stanowią integralną część umowy.</w:t>
      </w:r>
    </w:p>
    <w:p w:rsidR="00ED4A56" w:rsidRPr="00E33480" w:rsidRDefault="00ED4A56" w:rsidP="00ED4A56">
      <w:pPr>
        <w:numPr>
          <w:ilvl w:val="0"/>
          <w:numId w:val="2"/>
        </w:numPr>
        <w:tabs>
          <w:tab w:val="num" w:pos="0"/>
          <w:tab w:val="num" w:pos="397"/>
        </w:tabs>
        <w:suppressAutoHyphens/>
        <w:autoSpaceDE w:val="0"/>
        <w:spacing w:after="0" w:line="276" w:lineRule="auto"/>
        <w:ind w:left="397" w:hanging="39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Umowę sporządzono w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trzech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jednobrzmiących egzemplarzach,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dwóch 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dla Zamawiającego, jeden dla Wykonawcy. 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       ZAMAWIAJĄCY </w:t>
      </w: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  <w:t xml:space="preserve">                                                                         WYKONAWCA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tabs>
          <w:tab w:val="left" w:pos="5304"/>
        </w:tabs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183430" w:rsidRPr="00E33480" w:rsidRDefault="00183430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Wykaz załączników:</w:t>
      </w:r>
    </w:p>
    <w:p w:rsidR="00ED4A56" w:rsidRPr="00E33480" w:rsidRDefault="00ED4A56" w:rsidP="00ED4A56">
      <w:pPr>
        <w:suppressAutoHyphens/>
        <w:spacing w:after="0" w:line="276" w:lineRule="auto"/>
        <w:ind w:left="1701" w:hanging="1701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1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opi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s przedmiotu zamówienia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2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formularz</w:t>
      </w:r>
      <w:r>
        <w:rPr>
          <w:rFonts w:ascii="Arial Narrow" w:eastAsia="Times New Roman" w:hAnsi="Arial Narrow" w:cs="Arial"/>
          <w:color w:val="FF0000"/>
          <w:sz w:val="24"/>
          <w:szCs w:val="24"/>
          <w:lang w:eastAsia="ar-SA"/>
        </w:rPr>
        <w:t xml:space="preserve"> </w:t>
      </w:r>
      <w:r w:rsidRPr="009E444A">
        <w:rPr>
          <w:rFonts w:ascii="Arial Narrow" w:eastAsia="Times New Roman" w:hAnsi="Arial Narrow" w:cs="Arial"/>
          <w:sz w:val="24"/>
          <w:szCs w:val="24"/>
          <w:lang w:eastAsia="ar-SA"/>
        </w:rPr>
        <w:t>ofertowy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Wykonawcy/</w:t>
      </w:r>
    </w:p>
    <w:p w:rsidR="00ED4A56" w:rsidRPr="00E33480" w:rsidRDefault="00ED4A56" w:rsidP="00ED4A56">
      <w:pPr>
        <w:suppressAutoHyphens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- załącznik nr 3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– protokół odbioru</w:t>
      </w:r>
      <w:r w:rsidR="007C4221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końcowego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>przedmiotu zamówienia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C4221" w:rsidRDefault="007C4221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0" w:name="_GoBack"/>
      <w:bookmarkEnd w:id="0"/>
    </w:p>
    <w:p w:rsidR="0059372B" w:rsidRDefault="0059372B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Załącznik nr 3 do umowy nr 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PROTOKÓŁ ODBIORU</w:t>
      </w:r>
      <w:r w:rsidR="007C4221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 </w:t>
      </w:r>
      <w:r w:rsidR="00C4309F">
        <w:rPr>
          <w:rFonts w:ascii="Arial Narrow" w:eastAsia="Times New Roman" w:hAnsi="Arial Narrow" w:cs="Arial"/>
          <w:b/>
          <w:sz w:val="24"/>
          <w:szCs w:val="24"/>
          <w:lang w:eastAsia="ar-SA"/>
        </w:rPr>
        <w:t>KOŃCOWEGO</w:t>
      </w:r>
      <w:r>
        <w:rPr>
          <w:rFonts w:ascii="Arial Narrow" w:eastAsia="Times New Roman" w:hAnsi="Arial Narrow" w:cs="Arial"/>
          <w:b/>
          <w:sz w:val="24"/>
          <w:szCs w:val="24"/>
          <w:lang w:eastAsia="ar-SA"/>
        </w:rPr>
        <w:br/>
        <w:t>PRZEDMIOTU ZAMÓWIENIA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Zamawiający w ramach realizacji umowy numer ……………………… z dnia .......................... roku dokonał odbioru ilościowego niżej wyszczególnionych elementów  dostarczonych przez  ……..……………................................................... do ………………….. ………………………………….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7"/>
        <w:gridCol w:w="3273"/>
        <w:gridCol w:w="1850"/>
        <w:gridCol w:w="3488"/>
      </w:tblGrid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Nazwa wyposażenia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 xml:space="preserve">Ilość </w:t>
            </w: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br/>
              <w:t>(w sztukach)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1.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2.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  <w:tr w:rsidR="00ED4A56" w:rsidRPr="00E33480" w:rsidTr="000D452B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  <w:r w:rsidRPr="00E33480"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  <w:t>3.</w:t>
            </w:r>
          </w:p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56" w:rsidRPr="00E33480" w:rsidRDefault="00ED4A56" w:rsidP="000D452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ar-SA"/>
              </w:rPr>
            </w:pPr>
          </w:p>
        </w:tc>
      </w:tr>
    </w:tbl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b/>
          <w:sz w:val="24"/>
          <w:szCs w:val="24"/>
          <w:lang w:eastAsia="ar-SA"/>
        </w:rPr>
        <w:t>Uwagi: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……………………………….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                                                                        Data</w:t>
      </w:r>
    </w:p>
    <w:p w:rsidR="00ED4A56" w:rsidRPr="00E33480" w:rsidRDefault="00ED4A56" w:rsidP="00ED4A56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E33480" w:rsidRDefault="00ED4A56" w:rsidP="00ED4A56">
      <w:pPr>
        <w:suppressAutoHyphens/>
        <w:spacing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…………………………….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</w:t>
      </w:r>
    </w:p>
    <w:p w:rsidR="00ED4A56" w:rsidRDefault="00ED4A56" w:rsidP="00ED4A56">
      <w:pPr>
        <w:suppressAutoHyphens/>
        <w:spacing w:after="0" w:line="240" w:lineRule="auto"/>
        <w:ind w:left="142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>czytelny podpis Wykonawcy</w:t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r w:rsidRPr="00E33480">
        <w:rPr>
          <w:rFonts w:ascii="Arial Narrow" w:eastAsia="Times New Roman" w:hAnsi="Arial Narrow" w:cs="Arial"/>
          <w:sz w:val="24"/>
          <w:szCs w:val="24"/>
          <w:lang w:eastAsia="ar-SA"/>
        </w:rPr>
        <w:tab/>
        <w:t xml:space="preserve">                 </w:t>
      </w: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 </w:t>
      </w:r>
      <w:r w:rsidR="00903794">
        <w:rPr>
          <w:rFonts w:ascii="Arial Narrow" w:eastAsia="Times New Roman" w:hAnsi="Arial Narrow" w:cs="Arial"/>
          <w:sz w:val="24"/>
          <w:szCs w:val="24"/>
          <w:lang w:eastAsia="ar-SA"/>
        </w:rPr>
        <w:t>czytelny podpis Zamawiającego</w:t>
      </w: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Pr="002B3AC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ED4A56" w:rsidRDefault="00ED4A56" w:rsidP="00ED4A56">
      <w:pPr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0F0B9D" w:rsidRDefault="00F52FE4" w:rsidP="00F10418"/>
    <w:sectPr w:rsidR="000F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6F" w:rsidRDefault="0061056F">
      <w:pPr>
        <w:spacing w:after="0" w:line="240" w:lineRule="auto"/>
      </w:pPr>
      <w:r>
        <w:separator/>
      </w:r>
    </w:p>
  </w:endnote>
  <w:endnote w:type="continuationSeparator" w:id="0">
    <w:p w:rsidR="0061056F" w:rsidRDefault="0061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6F" w:rsidRDefault="0061056F">
      <w:pPr>
        <w:spacing w:after="0" w:line="240" w:lineRule="auto"/>
      </w:pPr>
      <w:r>
        <w:separator/>
      </w:r>
    </w:p>
  </w:footnote>
  <w:footnote w:type="continuationSeparator" w:id="0">
    <w:p w:rsidR="0061056F" w:rsidRDefault="00610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CC" w:rsidRDefault="00993A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1D" w:rsidRDefault="00993ACC" w:rsidP="0026561D">
    <w:pPr>
      <w:pStyle w:val="Nagwek"/>
      <w:jc w:val="center"/>
      <w:rPr>
        <w:noProof/>
      </w:rPr>
    </w:pPr>
    <w:r w:rsidRPr="0051432C">
      <w:rPr>
        <w:noProof/>
        <w:lang w:eastAsia="pl-PL"/>
      </w:rPr>
      <w:drawing>
        <wp:inline distT="0" distB="0" distL="0" distR="0" wp14:anchorId="2EFEFDB2" wp14:editId="07575C7A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61D" w:rsidRPr="009D1484" w:rsidRDefault="007C4221" w:rsidP="0026561D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owiecie</w:t>
    </w:r>
    <w:r w:rsidRPr="009D1484">
      <w:rPr>
        <w:rFonts w:ascii="Arial Narrow" w:hAnsi="Arial Narrow"/>
        <w:noProof/>
      </w:rPr>
      <w:t xml:space="preserve"> Krośnieńskim</w:t>
    </w:r>
  </w:p>
  <w:p w:rsidR="00587339" w:rsidRPr="0026561D" w:rsidRDefault="007C4221" w:rsidP="0026561D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  <w:t>P</w:t>
    </w:r>
    <w:r w:rsidRPr="009D1484">
      <w:rPr>
        <w:rFonts w:ascii="Arial Narrow" w:hAnsi="Arial Narrow" w:cs="Tahoma"/>
        <w:i/>
        <w:sz w:val="18"/>
        <w:szCs w:val="18"/>
      </w:rPr>
      <w:t>oddziałanie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39" w:rsidRDefault="00993ACC" w:rsidP="009D1484">
    <w:pPr>
      <w:pStyle w:val="Nagwek"/>
      <w:jc w:val="center"/>
      <w:rPr>
        <w:noProof/>
      </w:rPr>
    </w:pPr>
    <w:r w:rsidRPr="0051432C">
      <w:rPr>
        <w:noProof/>
        <w:lang w:eastAsia="pl-PL"/>
      </w:rPr>
      <w:drawing>
        <wp:inline distT="0" distB="0" distL="0" distR="0" wp14:anchorId="2EFEFDB2" wp14:editId="07575C7A">
          <wp:extent cx="5760720" cy="457200"/>
          <wp:effectExtent l="19050" t="0" r="0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7339" w:rsidRPr="009D1484" w:rsidRDefault="007C4221" w:rsidP="009D1484">
    <w:pPr>
      <w:pStyle w:val="Nagwek"/>
      <w:jc w:val="center"/>
      <w:rPr>
        <w:rFonts w:ascii="Arial Narrow" w:hAnsi="Arial Narrow"/>
        <w:noProof/>
      </w:rPr>
    </w:pPr>
    <w:r w:rsidRPr="009D1484">
      <w:rPr>
        <w:rFonts w:ascii="Arial Narrow" w:hAnsi="Arial Narrow"/>
        <w:noProof/>
      </w:rPr>
      <w:t>Modernizacja kształcenia zawodowgo w P</w:t>
    </w:r>
    <w:r>
      <w:rPr>
        <w:rFonts w:ascii="Arial Narrow" w:hAnsi="Arial Narrow"/>
        <w:noProof/>
      </w:rPr>
      <w:t>ow</w:t>
    </w:r>
    <w:r w:rsidRPr="009D1484">
      <w:rPr>
        <w:rFonts w:ascii="Arial Narrow" w:hAnsi="Arial Narrow"/>
        <w:noProof/>
      </w:rPr>
      <w:t>iecie Krośnieńskim</w:t>
    </w:r>
  </w:p>
  <w:p w:rsidR="00587339" w:rsidRPr="009D1484" w:rsidRDefault="007C4221" w:rsidP="009D1484">
    <w:pPr>
      <w:jc w:val="center"/>
      <w:rPr>
        <w:rFonts w:ascii="Arial Narrow" w:hAnsi="Arial Narrow" w:cs="Tahoma"/>
        <w:i/>
        <w:sz w:val="18"/>
        <w:szCs w:val="18"/>
      </w:rPr>
    </w:pPr>
    <w:r w:rsidRPr="009D1484">
      <w:rPr>
        <w:rFonts w:ascii="Arial Narrow" w:hAnsi="Arial Narrow" w:cs="Tahoma"/>
        <w:i/>
        <w:sz w:val="18"/>
        <w:szCs w:val="18"/>
      </w:rPr>
      <w:t xml:space="preserve">Projekt współfinansowany ze środków Unii Europejskiej, Europejskiego Funduszu Rozwoju Regionalnego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 xml:space="preserve">w ramach Regionalnego Programu Operacyjnego LUBUSKIE 2020 </w:t>
    </w:r>
    <w:r>
      <w:rPr>
        <w:rFonts w:ascii="Arial Narrow" w:hAnsi="Arial Narrow" w:cs="Tahoma"/>
        <w:i/>
        <w:sz w:val="18"/>
        <w:szCs w:val="18"/>
      </w:rPr>
      <w:br/>
    </w:r>
    <w:r w:rsidRPr="009D1484">
      <w:rPr>
        <w:rFonts w:ascii="Arial Narrow" w:hAnsi="Arial Narrow" w:cs="Tahoma"/>
        <w:i/>
        <w:sz w:val="18"/>
        <w:szCs w:val="18"/>
      </w:rPr>
      <w:t>Oś priorytetowa 8. Nowoczesna Edukacja, Działanie 8.4 Doskonalenie j</w:t>
    </w:r>
    <w:r>
      <w:rPr>
        <w:rFonts w:ascii="Arial Narrow" w:hAnsi="Arial Narrow" w:cs="Tahoma"/>
        <w:i/>
        <w:sz w:val="18"/>
        <w:szCs w:val="18"/>
      </w:rPr>
      <w:t xml:space="preserve">akości kształcenia zawodowego, </w:t>
    </w:r>
    <w:r>
      <w:rPr>
        <w:rFonts w:ascii="Arial Narrow" w:hAnsi="Arial Narrow" w:cs="Tahoma"/>
        <w:i/>
        <w:sz w:val="18"/>
        <w:szCs w:val="18"/>
      </w:rPr>
      <w:br/>
      <w:t>P</w:t>
    </w:r>
    <w:r w:rsidRPr="009D1484">
      <w:rPr>
        <w:rFonts w:ascii="Arial Narrow" w:hAnsi="Arial Narrow" w:cs="Tahoma"/>
        <w:i/>
        <w:sz w:val="18"/>
        <w:szCs w:val="18"/>
      </w:rPr>
      <w:t>oddziałanie 8.4.1 Doskonalenie jakości kształcenia zawodowego- projekty realizowane poza formułą Z</w:t>
    </w:r>
    <w:r>
      <w:rPr>
        <w:rFonts w:ascii="Arial Narrow" w:hAnsi="Arial Narrow" w:cs="Tahoma"/>
        <w:i/>
        <w:sz w:val="18"/>
        <w:szCs w:val="18"/>
      </w:rPr>
      <w:t>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1908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</w:rPr>
    </w:lvl>
  </w:abstractNum>
  <w:abstractNum w:abstractNumId="2" w15:restartNumberingAfterBreak="0">
    <w:nsid w:val="01704CF8"/>
    <w:multiLevelType w:val="singleLevel"/>
    <w:tmpl w:val="8FD08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11D55852"/>
    <w:multiLevelType w:val="hybridMultilevel"/>
    <w:tmpl w:val="F0A6C5A2"/>
    <w:lvl w:ilvl="0" w:tplc="683AD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AA09D3"/>
    <w:multiLevelType w:val="hybridMultilevel"/>
    <w:tmpl w:val="F2D8C7D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5" w15:restartNumberingAfterBreak="0">
    <w:nsid w:val="1D4B6F6B"/>
    <w:multiLevelType w:val="hybridMultilevel"/>
    <w:tmpl w:val="7210631A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C0A81"/>
    <w:multiLevelType w:val="hybridMultilevel"/>
    <w:tmpl w:val="32D0DF58"/>
    <w:name w:val="WW8Num3223"/>
    <w:lvl w:ilvl="0" w:tplc="D19001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F47FC"/>
    <w:multiLevelType w:val="multilevel"/>
    <w:tmpl w:val="0626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237BBA"/>
    <w:multiLevelType w:val="hybridMultilevel"/>
    <w:tmpl w:val="DECCF26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4D530E"/>
    <w:multiLevelType w:val="multilevel"/>
    <w:tmpl w:val="03FA0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382FCB"/>
    <w:multiLevelType w:val="hybridMultilevel"/>
    <w:tmpl w:val="8806C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E16ED"/>
    <w:multiLevelType w:val="multilevel"/>
    <w:tmpl w:val="77A43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9930A2"/>
    <w:multiLevelType w:val="multilevel"/>
    <w:tmpl w:val="880E2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B7C3B33"/>
    <w:multiLevelType w:val="hybridMultilevel"/>
    <w:tmpl w:val="B8C85304"/>
    <w:lvl w:ilvl="0" w:tplc="0415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4" w15:restartNumberingAfterBreak="0">
    <w:nsid w:val="46810D56"/>
    <w:multiLevelType w:val="hybridMultilevel"/>
    <w:tmpl w:val="00703012"/>
    <w:lvl w:ilvl="0" w:tplc="2494BA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552CE6"/>
    <w:multiLevelType w:val="hybridMultilevel"/>
    <w:tmpl w:val="D5CED0EE"/>
    <w:lvl w:ilvl="0" w:tplc="9086CC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1F81321"/>
    <w:multiLevelType w:val="hybridMultilevel"/>
    <w:tmpl w:val="1FA426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9968F4"/>
    <w:multiLevelType w:val="multilevel"/>
    <w:tmpl w:val="2E8E6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56"/>
    <w:rsid w:val="000518D4"/>
    <w:rsid w:val="000611FB"/>
    <w:rsid w:val="00183430"/>
    <w:rsid w:val="001C6225"/>
    <w:rsid w:val="001E4260"/>
    <w:rsid w:val="001F0C33"/>
    <w:rsid w:val="0023409E"/>
    <w:rsid w:val="002E5F6D"/>
    <w:rsid w:val="004C1E05"/>
    <w:rsid w:val="0059372B"/>
    <w:rsid w:val="005D5E54"/>
    <w:rsid w:val="0061056F"/>
    <w:rsid w:val="00665BDC"/>
    <w:rsid w:val="00691FBB"/>
    <w:rsid w:val="00716DE7"/>
    <w:rsid w:val="007C4221"/>
    <w:rsid w:val="00903794"/>
    <w:rsid w:val="00934223"/>
    <w:rsid w:val="0094512B"/>
    <w:rsid w:val="00993ACC"/>
    <w:rsid w:val="00995706"/>
    <w:rsid w:val="009A210B"/>
    <w:rsid w:val="009B5AA4"/>
    <w:rsid w:val="00A03442"/>
    <w:rsid w:val="00A716E2"/>
    <w:rsid w:val="00A816C9"/>
    <w:rsid w:val="00B0041F"/>
    <w:rsid w:val="00BC56B2"/>
    <w:rsid w:val="00C4309F"/>
    <w:rsid w:val="00C46DC0"/>
    <w:rsid w:val="00C520FA"/>
    <w:rsid w:val="00C64B1A"/>
    <w:rsid w:val="00CE7403"/>
    <w:rsid w:val="00D243E8"/>
    <w:rsid w:val="00E52E59"/>
    <w:rsid w:val="00EA3606"/>
    <w:rsid w:val="00ED4A56"/>
    <w:rsid w:val="00F10418"/>
    <w:rsid w:val="00F5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A3162E-9375-410B-AD25-256F86C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A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A5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56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9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A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zena.szczesna@um.gorz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2519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</dc:creator>
  <cp:lastModifiedBy>Magda Tarłowska</cp:lastModifiedBy>
  <cp:revision>11</cp:revision>
  <cp:lastPrinted>2017-11-22T07:46:00Z</cp:lastPrinted>
  <dcterms:created xsi:type="dcterms:W3CDTF">2017-10-23T07:46:00Z</dcterms:created>
  <dcterms:modified xsi:type="dcterms:W3CDTF">2017-11-22T07:47:00Z</dcterms:modified>
</cp:coreProperties>
</file>