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64" w:rsidRDefault="00D74A64" w:rsidP="00D74A64"/>
    <w:p w:rsidR="00D74A64" w:rsidRDefault="00D74A64" w:rsidP="00D74A6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O WYNIKACH NABORU</w:t>
      </w:r>
    </w:p>
    <w:p w:rsidR="00D74A64" w:rsidRDefault="00D74A64" w:rsidP="00D74A64">
      <w:pPr>
        <w:jc w:val="center"/>
        <w:rPr>
          <w:rFonts w:ascii="Arial Narrow" w:hAnsi="Arial Narrow"/>
          <w:b/>
        </w:rPr>
      </w:pPr>
    </w:p>
    <w:p w:rsidR="00D74A64" w:rsidRDefault="00D74A64" w:rsidP="00D74A6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Podinspektor ds. ochrony zdrowia i spraw społecznych</w:t>
      </w:r>
    </w:p>
    <w:p w:rsidR="00D74A64" w:rsidRDefault="00D74A64" w:rsidP="00D74A6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Starostwie Powiatowym w Krośnie Odrzańskim</w:t>
      </w:r>
    </w:p>
    <w:p w:rsidR="00D74A64" w:rsidRDefault="00D74A64" w:rsidP="00D74A64">
      <w:pPr>
        <w:jc w:val="center"/>
        <w:rPr>
          <w:rFonts w:ascii="Arial Narrow" w:hAnsi="Arial Narrow"/>
          <w:sz w:val="18"/>
          <w:vertAlign w:val="superscript"/>
        </w:rPr>
      </w:pPr>
      <w:r>
        <w:rPr>
          <w:rFonts w:ascii="Arial Narrow" w:hAnsi="Arial Narrow"/>
          <w:sz w:val="18"/>
          <w:vertAlign w:val="superscript"/>
        </w:rPr>
        <w:t>NAZWA STANOWISKA PRACY</w:t>
      </w:r>
    </w:p>
    <w:p w:rsidR="00D74A64" w:rsidRDefault="00D74A64" w:rsidP="00D74A64">
      <w:pPr>
        <w:jc w:val="center"/>
        <w:rPr>
          <w:rFonts w:ascii="Arial Narrow" w:hAnsi="Arial Narrow"/>
          <w:sz w:val="18"/>
        </w:rPr>
      </w:pPr>
    </w:p>
    <w:p w:rsidR="00D74A64" w:rsidRDefault="00D74A64" w:rsidP="00D74A64">
      <w:pPr>
        <w:jc w:val="center"/>
        <w:rPr>
          <w:rFonts w:ascii="Arial Narrow" w:hAnsi="Arial Narrow"/>
          <w:sz w:val="18"/>
        </w:rPr>
      </w:pPr>
    </w:p>
    <w:p w:rsidR="00D74A64" w:rsidRDefault="00D74A64" w:rsidP="00D74A64">
      <w:pPr>
        <w:jc w:val="center"/>
        <w:rPr>
          <w:rFonts w:ascii="Arial Narrow" w:hAnsi="Arial Narrow"/>
          <w:sz w:val="18"/>
        </w:rPr>
      </w:pPr>
    </w:p>
    <w:p w:rsidR="00D74A64" w:rsidRDefault="00D74A64" w:rsidP="00D74A64">
      <w:pPr>
        <w:rPr>
          <w:rFonts w:ascii="Arial Narrow" w:hAnsi="Arial Narrow"/>
        </w:rPr>
      </w:pPr>
      <w:r>
        <w:rPr>
          <w:rFonts w:ascii="Arial Narrow" w:hAnsi="Arial Narrow"/>
        </w:rPr>
        <w:t>Informujemy, że w wyniku zakończenia procedury naboru na ww. stanowisko została wybrana Pani</w:t>
      </w:r>
    </w:p>
    <w:p w:rsidR="00D74A64" w:rsidRDefault="00D74A64" w:rsidP="00D74A64">
      <w:pPr>
        <w:rPr>
          <w:rFonts w:ascii="Arial Narrow" w:hAnsi="Arial Narrow"/>
        </w:rPr>
      </w:pPr>
    </w:p>
    <w:p w:rsidR="00D74A64" w:rsidRDefault="00D74A64" w:rsidP="00D74A64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Imię i nazwisko: </w:t>
      </w:r>
      <w:r>
        <w:rPr>
          <w:rFonts w:ascii="Arial Narrow" w:hAnsi="Arial Narrow"/>
          <w:b/>
          <w:color w:val="000000" w:themeColor="text1"/>
        </w:rPr>
        <w:t xml:space="preserve">Joanna </w:t>
      </w:r>
      <w:proofErr w:type="spellStart"/>
      <w:r>
        <w:rPr>
          <w:rFonts w:ascii="Arial Narrow" w:hAnsi="Arial Narrow"/>
          <w:b/>
          <w:color w:val="000000" w:themeColor="text1"/>
        </w:rPr>
        <w:t>Czerniel</w:t>
      </w:r>
      <w:proofErr w:type="spellEnd"/>
    </w:p>
    <w:p w:rsidR="00D74A64" w:rsidRDefault="00D74A64" w:rsidP="00D74A64">
      <w:pPr>
        <w:rPr>
          <w:rFonts w:ascii="Arial Narrow" w:hAnsi="Arial Narrow"/>
          <w:color w:val="000000" w:themeColor="text1"/>
        </w:rPr>
      </w:pPr>
    </w:p>
    <w:p w:rsidR="00D74A64" w:rsidRDefault="00D74A64" w:rsidP="00D74A64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zamieszkała:  </w:t>
      </w:r>
      <w:r>
        <w:rPr>
          <w:rFonts w:ascii="Arial Narrow" w:hAnsi="Arial Narrow"/>
          <w:b/>
          <w:color w:val="000000" w:themeColor="text1"/>
        </w:rPr>
        <w:t>Puszczykowo</w:t>
      </w:r>
    </w:p>
    <w:p w:rsidR="00D74A64" w:rsidRDefault="00D74A64" w:rsidP="00D74A64">
      <w:pPr>
        <w:rPr>
          <w:rFonts w:ascii="Arial Narrow" w:hAnsi="Arial Narrow"/>
          <w:color w:val="000000" w:themeColor="text1"/>
        </w:rPr>
      </w:pPr>
    </w:p>
    <w:p w:rsidR="00D74A64" w:rsidRDefault="00D74A64" w:rsidP="00D74A64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 xml:space="preserve">Uzasadnienie dokonanego wyboru: </w:t>
      </w:r>
      <w:r>
        <w:rPr>
          <w:rFonts w:ascii="Arial Narrow" w:hAnsi="Arial Narrow"/>
          <w:b/>
        </w:rPr>
        <w:t xml:space="preserve">Kandydatka Joanna </w:t>
      </w:r>
      <w:proofErr w:type="spellStart"/>
      <w:r>
        <w:rPr>
          <w:rFonts w:ascii="Arial Narrow" w:hAnsi="Arial Narrow"/>
          <w:b/>
        </w:rPr>
        <w:t>Czerniel</w:t>
      </w:r>
      <w:proofErr w:type="spellEnd"/>
      <w:r>
        <w:rPr>
          <w:rFonts w:ascii="Arial Narrow" w:hAnsi="Arial Narrow"/>
          <w:b/>
        </w:rPr>
        <w:t xml:space="preserve"> - spełnia wymogi formalne stawiane przez organizatora konkursu w ogłoszeniu o naborze. Posiada wyższe wykształcenie</w:t>
      </w:r>
      <w:r>
        <w:rPr>
          <w:rFonts w:ascii="Arial Narrow" w:hAnsi="Arial Narrow"/>
          <w:b/>
        </w:rPr>
        <w:br/>
        <w:t>i doświadczenie w pracy administracyjnej. W rozmowie kwalifikacyjnej otrzymała najwyższą ilość punktów, wykazując się wiedzą z zakresu funkcjonowania administracji samorządowej, oraz znajomością kwestii związanych z zadaniami stanowiska o które się ubiega. Zaprezentowała się jako osoba skrupulatna, dokładna i odpowiedzialna, posiadająca predyspozycje osobowościowe do zatrudnienia na ww. stanowisku.</w:t>
      </w:r>
    </w:p>
    <w:p w:rsidR="00D74A64" w:rsidRDefault="00D74A64" w:rsidP="00D74A6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74A64" w:rsidRDefault="00D74A64" w:rsidP="00D74A64">
      <w:pPr>
        <w:rPr>
          <w:rFonts w:ascii="Arial Narrow" w:hAnsi="Arial Narrow"/>
        </w:rPr>
      </w:pPr>
    </w:p>
    <w:p w:rsidR="00D74A64" w:rsidRDefault="00D74A64" w:rsidP="00D74A64"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74A64" w:rsidRDefault="00D74A64" w:rsidP="00D74A64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Arial Narrow" w:hAnsi="Arial Narrow"/>
        </w:rPr>
        <w:t>29.03.2019 /-/ Anna Halicka</w:t>
      </w:r>
    </w:p>
    <w:p w:rsidR="00D74A64" w:rsidRDefault="00D74A64" w:rsidP="00D74A6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Sekretarz Powiatu</w:t>
      </w:r>
      <w:bookmarkStart w:id="0" w:name="_GoBack"/>
      <w:bookmarkEnd w:id="0"/>
    </w:p>
    <w:p w:rsidR="00D74A64" w:rsidRDefault="00D74A64" w:rsidP="00D74A64">
      <w:pPr>
        <w:jc w:val="right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Data i podpis osoby upoważnionej</w:t>
      </w:r>
    </w:p>
    <w:p w:rsidR="00D74A64" w:rsidRDefault="00D74A64" w:rsidP="00D74A64">
      <w:pPr>
        <w:rPr>
          <w:rFonts w:ascii="Arial Narrow" w:hAnsi="Arial Narrow"/>
        </w:rPr>
      </w:pPr>
    </w:p>
    <w:p w:rsidR="00D74A64" w:rsidRDefault="00D74A64" w:rsidP="00D74A64">
      <w:pPr>
        <w:rPr>
          <w:rFonts w:ascii="Arial Narrow" w:hAnsi="Arial Narrow"/>
        </w:rPr>
      </w:pPr>
    </w:p>
    <w:p w:rsidR="00D74A64" w:rsidRDefault="00D74A64" w:rsidP="00D74A64"/>
    <w:p w:rsidR="00D74A64" w:rsidRDefault="00D74A64" w:rsidP="00D74A64"/>
    <w:p w:rsidR="00BA7629" w:rsidRDefault="00BA7629"/>
    <w:sectPr w:rsidR="00BA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01"/>
    <w:rsid w:val="005E3A01"/>
    <w:rsid w:val="007D0A26"/>
    <w:rsid w:val="00BA7629"/>
    <w:rsid w:val="00C63A8F"/>
    <w:rsid w:val="00D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2</cp:revision>
  <dcterms:created xsi:type="dcterms:W3CDTF">2019-03-29T15:29:00Z</dcterms:created>
  <dcterms:modified xsi:type="dcterms:W3CDTF">2019-03-29T15:30:00Z</dcterms:modified>
</cp:coreProperties>
</file>