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6C" w:rsidRPr="008E4299" w:rsidRDefault="007844C4" w:rsidP="009B1B4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WYKAZ NR </w:t>
      </w:r>
      <w:r w:rsidR="0018554E">
        <w:rPr>
          <w:rFonts w:ascii="Bookman Old Style" w:hAnsi="Bookman Old Style"/>
          <w:b/>
        </w:rPr>
        <w:t>19</w:t>
      </w:r>
      <w:r w:rsidR="004F0221">
        <w:rPr>
          <w:rFonts w:ascii="Bookman Old Style" w:hAnsi="Bookman Old Style"/>
          <w:b/>
        </w:rPr>
        <w:t>/</w:t>
      </w:r>
      <w:proofErr w:type="spellStart"/>
      <w:r w:rsidR="004F0221">
        <w:rPr>
          <w:rFonts w:ascii="Bookman Old Style" w:hAnsi="Bookman Old Style"/>
          <w:b/>
        </w:rPr>
        <w:t>Sk.P</w:t>
      </w:r>
      <w:proofErr w:type="spellEnd"/>
      <w:r w:rsidR="004F0221">
        <w:rPr>
          <w:rFonts w:ascii="Bookman Old Style" w:hAnsi="Bookman Old Style"/>
          <w:b/>
        </w:rPr>
        <w:t>/2016</w:t>
      </w:r>
      <w:r w:rsidR="009B1B4B" w:rsidRPr="008E4299">
        <w:rPr>
          <w:rFonts w:ascii="Bookman Old Style" w:hAnsi="Bookman Old Style"/>
          <w:b/>
        </w:rPr>
        <w:t xml:space="preserve"> NIERUCHOMOŚCI</w:t>
      </w:r>
    </w:p>
    <w:p w:rsidR="009B1B4B" w:rsidRPr="008E4299" w:rsidRDefault="009B1B4B" w:rsidP="009B1B4B">
      <w:pPr>
        <w:jc w:val="center"/>
        <w:rPr>
          <w:rFonts w:ascii="Bookman Old Style" w:hAnsi="Bookman Old Style"/>
          <w:b/>
        </w:rPr>
      </w:pPr>
      <w:r w:rsidRPr="008E4299">
        <w:rPr>
          <w:rFonts w:ascii="Bookman Old Style" w:hAnsi="Bookman Old Style"/>
          <w:b/>
        </w:rPr>
        <w:t>STANOWIĄCEJ WŁASNOŚĆ SKARBU PAŃSTWA</w:t>
      </w:r>
    </w:p>
    <w:p w:rsidR="009B1B4B" w:rsidRPr="008E4299" w:rsidRDefault="009B1B4B" w:rsidP="009B1B4B">
      <w:pPr>
        <w:jc w:val="center"/>
        <w:rPr>
          <w:rFonts w:ascii="Bookman Old Style" w:hAnsi="Bookman Old Style"/>
          <w:b/>
        </w:rPr>
      </w:pPr>
      <w:r w:rsidRPr="008E4299">
        <w:rPr>
          <w:rFonts w:ascii="Bookman Old Style" w:hAnsi="Bookman Old Style"/>
          <w:b/>
        </w:rPr>
        <w:t>PRZEZNACZONEJ DO SPRZEDAŻY</w:t>
      </w:r>
    </w:p>
    <w:p w:rsidR="009B1B4B" w:rsidRPr="008E4299" w:rsidRDefault="009B1B4B" w:rsidP="009B1B4B">
      <w:pPr>
        <w:jc w:val="both"/>
        <w:rPr>
          <w:rFonts w:ascii="Bookman Old Style" w:hAnsi="Bookman Old Style"/>
        </w:rPr>
      </w:pPr>
    </w:p>
    <w:p w:rsidR="009B1B4B" w:rsidRPr="008E4299" w:rsidRDefault="009B1B4B" w:rsidP="009B1B4B">
      <w:pPr>
        <w:jc w:val="both"/>
        <w:rPr>
          <w:rFonts w:ascii="Bookman Old Style" w:hAnsi="Bookman Old Style"/>
          <w:sz w:val="22"/>
          <w:szCs w:val="22"/>
        </w:rPr>
      </w:pPr>
      <w:r w:rsidRPr="008E4299">
        <w:rPr>
          <w:rFonts w:ascii="Bookman Old Style" w:hAnsi="Bookman Old Style"/>
          <w:sz w:val="22"/>
          <w:szCs w:val="22"/>
        </w:rPr>
        <w:t>Zgodnie z art.</w:t>
      </w:r>
      <w:r w:rsidR="007844C4">
        <w:rPr>
          <w:rFonts w:ascii="Bookman Old Style" w:hAnsi="Bookman Old Style"/>
          <w:sz w:val="22"/>
          <w:szCs w:val="22"/>
        </w:rPr>
        <w:t xml:space="preserve"> </w:t>
      </w:r>
      <w:r w:rsidRPr="008E4299">
        <w:rPr>
          <w:rFonts w:ascii="Bookman Old Style" w:hAnsi="Bookman Old Style"/>
          <w:sz w:val="22"/>
          <w:szCs w:val="22"/>
        </w:rPr>
        <w:t xml:space="preserve">35 ust.1 </w:t>
      </w:r>
      <w:r w:rsidR="00264865">
        <w:rPr>
          <w:rFonts w:ascii="Bookman Old Style" w:hAnsi="Bookman Old Style"/>
          <w:sz w:val="22"/>
          <w:szCs w:val="22"/>
        </w:rPr>
        <w:t xml:space="preserve">i ust. 2 </w:t>
      </w:r>
      <w:r w:rsidRPr="008E4299">
        <w:rPr>
          <w:rFonts w:ascii="Bookman Old Style" w:hAnsi="Bookman Old Style"/>
          <w:sz w:val="22"/>
          <w:szCs w:val="22"/>
        </w:rPr>
        <w:t>ustawy z dnia 21 sierpnia 1997r. o gospodarce nier</w:t>
      </w:r>
      <w:r w:rsidR="008E4299">
        <w:rPr>
          <w:rFonts w:ascii="Bookman Old Style" w:hAnsi="Bookman Old Style"/>
          <w:sz w:val="22"/>
          <w:szCs w:val="22"/>
        </w:rPr>
        <w:t>u</w:t>
      </w:r>
      <w:r w:rsidR="00264865">
        <w:rPr>
          <w:rFonts w:ascii="Bookman Old Style" w:hAnsi="Bookman Old Style"/>
          <w:sz w:val="22"/>
          <w:szCs w:val="22"/>
        </w:rPr>
        <w:t>chomościami (t. j.</w:t>
      </w:r>
      <w:r w:rsidR="007844C4">
        <w:rPr>
          <w:rFonts w:ascii="Bookman Old Style" w:hAnsi="Bookman Old Style"/>
          <w:sz w:val="22"/>
          <w:szCs w:val="22"/>
        </w:rPr>
        <w:t xml:space="preserve"> Dz. U. z 2015</w:t>
      </w:r>
      <w:r w:rsidR="008E4299">
        <w:rPr>
          <w:rFonts w:ascii="Bookman Old Style" w:hAnsi="Bookman Old Style"/>
          <w:sz w:val="22"/>
          <w:szCs w:val="22"/>
        </w:rPr>
        <w:t>r. poz.</w:t>
      </w:r>
      <w:r w:rsidR="007844C4">
        <w:rPr>
          <w:rFonts w:ascii="Bookman Old Style" w:hAnsi="Bookman Old Style"/>
          <w:sz w:val="22"/>
          <w:szCs w:val="22"/>
        </w:rPr>
        <w:t xml:space="preserve"> 1774</w:t>
      </w:r>
      <w:r w:rsidRPr="008E4299">
        <w:rPr>
          <w:rFonts w:ascii="Bookman Old Style" w:hAnsi="Bookman Old Style"/>
          <w:sz w:val="22"/>
          <w:szCs w:val="22"/>
        </w:rPr>
        <w:t xml:space="preserve"> ze zm.) </w:t>
      </w:r>
      <w:r w:rsidRPr="008E4299">
        <w:rPr>
          <w:rFonts w:ascii="Bookman Old Style" w:hAnsi="Bookman Old Style"/>
          <w:b/>
          <w:sz w:val="22"/>
          <w:szCs w:val="22"/>
        </w:rPr>
        <w:t>Starosta Krośnieński</w:t>
      </w:r>
      <w:r w:rsidR="00EA0CBD" w:rsidRPr="008E4299">
        <w:rPr>
          <w:rFonts w:ascii="Bookman Old Style" w:hAnsi="Bookman Old Style"/>
          <w:sz w:val="22"/>
          <w:szCs w:val="22"/>
        </w:rPr>
        <w:t xml:space="preserve"> podaje</w:t>
      </w:r>
      <w:r w:rsidRPr="008E4299">
        <w:rPr>
          <w:rFonts w:ascii="Bookman Old Style" w:hAnsi="Bookman Old Style"/>
          <w:sz w:val="22"/>
          <w:szCs w:val="22"/>
        </w:rPr>
        <w:t xml:space="preserve"> do</w:t>
      </w:r>
      <w:r w:rsidR="00264865">
        <w:rPr>
          <w:rFonts w:ascii="Bookman Old Style" w:hAnsi="Bookman Old Style"/>
          <w:sz w:val="22"/>
          <w:szCs w:val="22"/>
        </w:rPr>
        <w:t xml:space="preserve"> publicznej wiadomości, że przeznacza do sprzedaży</w:t>
      </w:r>
      <w:r w:rsidR="00687C9D">
        <w:rPr>
          <w:rFonts w:ascii="Bookman Old Style" w:hAnsi="Bookman Old Style"/>
          <w:sz w:val="22"/>
          <w:szCs w:val="22"/>
        </w:rPr>
        <w:t xml:space="preserve"> w drodze bezprzetargowej</w:t>
      </w:r>
      <w:r w:rsidR="007844C4">
        <w:rPr>
          <w:rFonts w:ascii="Bookman Old Style" w:hAnsi="Bookman Old Style"/>
          <w:sz w:val="22"/>
          <w:szCs w:val="22"/>
        </w:rPr>
        <w:t xml:space="preserve"> nieruchomość</w:t>
      </w:r>
      <w:r w:rsidRPr="008E4299">
        <w:rPr>
          <w:rFonts w:ascii="Bookman Old Style" w:hAnsi="Bookman Old Style"/>
          <w:sz w:val="22"/>
          <w:szCs w:val="22"/>
        </w:rPr>
        <w:t xml:space="preserve"> Skarbu Państwa</w:t>
      </w:r>
    </w:p>
    <w:p w:rsidR="009B1B4B" w:rsidRPr="008E4299" w:rsidRDefault="009B1B4B" w:rsidP="009B1B4B">
      <w:pPr>
        <w:jc w:val="both"/>
        <w:rPr>
          <w:rFonts w:ascii="Bookman Old Style" w:hAnsi="Bookman Old Style"/>
          <w:sz w:val="22"/>
          <w:szCs w:val="22"/>
        </w:rPr>
      </w:pPr>
    </w:p>
    <w:p w:rsidR="004464F9" w:rsidRPr="00B30E9B" w:rsidRDefault="0018554E" w:rsidP="00B30E9B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Niezabudowaną, położoną w obrębie Bobrowice gm. Bobrowice</w:t>
      </w:r>
      <w:r w:rsidR="007844C4">
        <w:rPr>
          <w:rFonts w:ascii="Bookman Old Style" w:hAnsi="Bookman Old Style"/>
          <w:sz w:val="22"/>
          <w:szCs w:val="22"/>
        </w:rPr>
        <w:t>, oznaczoną</w:t>
      </w:r>
      <w:r>
        <w:rPr>
          <w:rFonts w:ascii="Bookman Old Style" w:hAnsi="Bookman Old Style"/>
          <w:sz w:val="22"/>
          <w:szCs w:val="22"/>
        </w:rPr>
        <w:t xml:space="preserve"> w </w:t>
      </w:r>
      <w:r w:rsidR="00A96AB0" w:rsidRPr="008E4299">
        <w:rPr>
          <w:rFonts w:ascii="Bookman Old Style" w:hAnsi="Bookman Old Style"/>
          <w:sz w:val="22"/>
          <w:szCs w:val="22"/>
        </w:rPr>
        <w:t>ewid</w:t>
      </w:r>
      <w:r w:rsidR="005540A2">
        <w:rPr>
          <w:rFonts w:ascii="Bookman Old Style" w:hAnsi="Bookman Old Style"/>
          <w:sz w:val="22"/>
          <w:szCs w:val="22"/>
        </w:rPr>
        <w:t>en</w:t>
      </w:r>
      <w:r w:rsidR="007E1C88">
        <w:rPr>
          <w:rFonts w:ascii="Bookman Old Style" w:hAnsi="Bookman Old Style"/>
          <w:sz w:val="22"/>
          <w:szCs w:val="22"/>
        </w:rPr>
        <w:t>cji gruntów i </w:t>
      </w:r>
      <w:r w:rsidR="0028248F">
        <w:rPr>
          <w:rFonts w:ascii="Bookman Old Style" w:hAnsi="Bookman Old Style"/>
          <w:sz w:val="22"/>
          <w:szCs w:val="22"/>
        </w:rPr>
        <w:t xml:space="preserve">budynków działką </w:t>
      </w:r>
      <w:r w:rsidR="00A96AB0" w:rsidRPr="008E4299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nr 114/1</w:t>
      </w:r>
      <w:r w:rsidR="005540A2">
        <w:rPr>
          <w:rFonts w:ascii="Bookman Old Style" w:hAnsi="Bookman Old Style"/>
          <w:b/>
          <w:sz w:val="22"/>
          <w:szCs w:val="22"/>
        </w:rPr>
        <w:t xml:space="preserve"> o pow.</w:t>
      </w:r>
      <w:r w:rsidR="005017C7">
        <w:rPr>
          <w:rFonts w:ascii="Bookman Old Style" w:hAnsi="Bookman Old Style"/>
          <w:b/>
          <w:sz w:val="22"/>
          <w:szCs w:val="22"/>
        </w:rPr>
        <w:t xml:space="preserve"> 0,</w:t>
      </w:r>
      <w:r>
        <w:rPr>
          <w:rFonts w:ascii="Bookman Old Style" w:hAnsi="Bookman Old Style"/>
          <w:b/>
          <w:sz w:val="22"/>
          <w:szCs w:val="22"/>
        </w:rPr>
        <w:t>0573 ha</w:t>
      </w:r>
      <w:r w:rsidR="00B30E9B">
        <w:rPr>
          <w:rFonts w:ascii="Bookman Old Style" w:hAnsi="Bookman Old Style"/>
          <w:sz w:val="22"/>
          <w:szCs w:val="22"/>
        </w:rPr>
        <w:t>, dla której w V Wydziale Ksiąg Wieczystych Sądu Rejonowego w Krośnie Odrzańskim jest prowadzona księga wieczysta nr ZG1K/00031916/2.</w:t>
      </w:r>
    </w:p>
    <w:p w:rsidR="00453662" w:rsidRPr="00453662" w:rsidRDefault="00453662" w:rsidP="00453662">
      <w:pPr>
        <w:jc w:val="both"/>
        <w:rPr>
          <w:rFonts w:ascii="Bookman Old Style" w:hAnsi="Bookman Old Style"/>
          <w:sz w:val="22"/>
          <w:szCs w:val="22"/>
        </w:rPr>
      </w:pPr>
    </w:p>
    <w:p w:rsidR="004464F9" w:rsidRPr="0018554E" w:rsidRDefault="0018554E" w:rsidP="0018554E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0769AC">
        <w:rPr>
          <w:rFonts w:ascii="Bookman Old Style" w:hAnsi="Bookman Old Style"/>
          <w:sz w:val="22"/>
          <w:szCs w:val="22"/>
        </w:rPr>
        <w:t xml:space="preserve">W </w:t>
      </w:r>
      <w:r>
        <w:rPr>
          <w:rFonts w:ascii="Bookman Old Style" w:hAnsi="Bookman Old Style"/>
          <w:sz w:val="22"/>
          <w:szCs w:val="22"/>
        </w:rPr>
        <w:t xml:space="preserve"> miejscowym planie ogólnym zagospodarowania p</w:t>
      </w:r>
      <w:r w:rsidRPr="000769AC">
        <w:rPr>
          <w:rFonts w:ascii="Bookman Old Style" w:hAnsi="Bookman Old Style"/>
          <w:sz w:val="22"/>
          <w:szCs w:val="22"/>
        </w:rPr>
        <w:t>rzest</w:t>
      </w:r>
      <w:r>
        <w:rPr>
          <w:rFonts w:ascii="Bookman Old Style" w:hAnsi="Bookman Old Style"/>
          <w:sz w:val="22"/>
          <w:szCs w:val="22"/>
        </w:rPr>
        <w:t xml:space="preserve">rzennego gminy Bobrowice obowiązującym </w:t>
      </w:r>
      <w:r w:rsidR="00B30E9B">
        <w:rPr>
          <w:rFonts w:ascii="Bookman Old Style" w:hAnsi="Bookman Old Style"/>
          <w:sz w:val="22"/>
          <w:szCs w:val="22"/>
        </w:rPr>
        <w:t xml:space="preserve">od 21 lipca 1989 r. </w:t>
      </w:r>
      <w:r>
        <w:rPr>
          <w:rFonts w:ascii="Bookman Old Style" w:hAnsi="Bookman Old Style"/>
          <w:sz w:val="22"/>
          <w:szCs w:val="22"/>
        </w:rPr>
        <w:t>do 31 grudnia 2003 r. nieruchomość oznaczona działką nr 114/1 objęta była symbolem MN stanowiącym tereny zabudowy jednorodzinnej (pismo Wójta Gminy Bobrowice z dnia 20.02</w:t>
      </w:r>
      <w:r w:rsidR="00D22C45">
        <w:rPr>
          <w:rFonts w:ascii="Bookman Old Style" w:hAnsi="Bookman Old Style"/>
          <w:sz w:val="22"/>
          <w:szCs w:val="22"/>
        </w:rPr>
        <w:t>.2015r. znak: GP.6724.12.2015</w:t>
      </w:r>
      <w:r>
        <w:rPr>
          <w:rFonts w:ascii="Bookman Old Style" w:hAnsi="Bookman Old Style"/>
          <w:sz w:val="22"/>
          <w:szCs w:val="22"/>
        </w:rPr>
        <w:t>).</w:t>
      </w:r>
    </w:p>
    <w:p w:rsidR="00C620B2" w:rsidRPr="00C620B2" w:rsidRDefault="00C620B2" w:rsidP="00C620B2">
      <w:pPr>
        <w:pStyle w:val="Akapitzlist"/>
        <w:rPr>
          <w:rFonts w:ascii="Bookman Old Style" w:hAnsi="Bookman Old Style"/>
          <w:sz w:val="22"/>
          <w:szCs w:val="22"/>
        </w:rPr>
      </w:pPr>
    </w:p>
    <w:p w:rsidR="00C620B2" w:rsidRPr="008E4299" w:rsidRDefault="007E1C88" w:rsidP="004464F9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</w:t>
      </w:r>
      <w:r w:rsidR="007844C4">
        <w:rPr>
          <w:rFonts w:ascii="Bookman Old Style" w:hAnsi="Bookman Old Style"/>
          <w:sz w:val="22"/>
          <w:szCs w:val="22"/>
        </w:rPr>
        <w:t>ieruchomość gruntową</w:t>
      </w:r>
      <w:r w:rsidR="00D22C45">
        <w:rPr>
          <w:rFonts w:ascii="Bookman Old Style" w:hAnsi="Bookman Old Style"/>
          <w:sz w:val="22"/>
          <w:szCs w:val="22"/>
        </w:rPr>
        <w:t>, oznaczoną działką nr 114/1</w:t>
      </w:r>
      <w:r>
        <w:rPr>
          <w:rFonts w:ascii="Bookman Old Style" w:hAnsi="Bookman Old Style"/>
          <w:sz w:val="22"/>
          <w:szCs w:val="22"/>
        </w:rPr>
        <w:t xml:space="preserve"> Skarb Państwa  sprzeda</w:t>
      </w:r>
      <w:r w:rsidR="00C620B2">
        <w:rPr>
          <w:rFonts w:ascii="Bookman Old Style" w:hAnsi="Bookman Old Style"/>
          <w:sz w:val="22"/>
          <w:szCs w:val="22"/>
        </w:rPr>
        <w:t xml:space="preserve"> w</w:t>
      </w:r>
      <w:r w:rsidR="00B30E9B">
        <w:rPr>
          <w:rFonts w:ascii="Bookman Old Style" w:hAnsi="Bookman Old Style"/>
          <w:sz w:val="22"/>
          <w:szCs w:val="22"/>
        </w:rPr>
        <w:t xml:space="preserve"> </w:t>
      </w:r>
      <w:r w:rsidR="00C620B2">
        <w:rPr>
          <w:rFonts w:ascii="Bookman Old Style" w:hAnsi="Bookman Old Style"/>
          <w:sz w:val="22"/>
          <w:szCs w:val="22"/>
        </w:rPr>
        <w:t> drodze</w:t>
      </w:r>
      <w:r w:rsidR="005017C7">
        <w:rPr>
          <w:rFonts w:ascii="Bookman Old Style" w:hAnsi="Bookman Old Style"/>
          <w:sz w:val="22"/>
          <w:szCs w:val="22"/>
        </w:rPr>
        <w:t xml:space="preserve"> bezprzetargowej</w:t>
      </w:r>
      <w:r w:rsidR="00C620B2">
        <w:rPr>
          <w:rFonts w:ascii="Bookman Old Style" w:hAnsi="Bookman Old Style"/>
          <w:sz w:val="22"/>
          <w:szCs w:val="22"/>
        </w:rPr>
        <w:t xml:space="preserve"> </w:t>
      </w:r>
      <w:r w:rsidR="005017C7">
        <w:rPr>
          <w:rFonts w:ascii="Bookman Old Style" w:hAnsi="Bookman Old Style"/>
          <w:sz w:val="22"/>
          <w:szCs w:val="22"/>
        </w:rPr>
        <w:t xml:space="preserve">na rzecz obecnego właściciela nieruchomości </w:t>
      </w:r>
      <w:r w:rsidR="00B30E9B">
        <w:rPr>
          <w:rFonts w:ascii="Bookman Old Style" w:hAnsi="Bookman Old Style"/>
          <w:sz w:val="22"/>
          <w:szCs w:val="22"/>
        </w:rPr>
        <w:t xml:space="preserve">zabudowanej </w:t>
      </w:r>
      <w:r w:rsidR="00D22C45">
        <w:rPr>
          <w:rFonts w:ascii="Bookman Old Style" w:hAnsi="Bookman Old Style"/>
          <w:sz w:val="22"/>
          <w:szCs w:val="22"/>
        </w:rPr>
        <w:t>przyległej,</w:t>
      </w:r>
      <w:r>
        <w:rPr>
          <w:rFonts w:ascii="Bookman Old Style" w:hAnsi="Bookman Old Style"/>
          <w:sz w:val="22"/>
          <w:szCs w:val="22"/>
        </w:rPr>
        <w:t xml:space="preserve">  </w:t>
      </w:r>
      <w:r w:rsidR="00D22C45">
        <w:rPr>
          <w:rFonts w:ascii="Bookman Old Style" w:hAnsi="Bookman Old Style"/>
          <w:sz w:val="22"/>
          <w:szCs w:val="22"/>
        </w:rPr>
        <w:t>oznaczonej  działką</w:t>
      </w:r>
      <w:r>
        <w:rPr>
          <w:rFonts w:ascii="Bookman Old Style" w:hAnsi="Bookman Old Style"/>
          <w:sz w:val="22"/>
          <w:szCs w:val="22"/>
        </w:rPr>
        <w:t xml:space="preserve"> nr</w:t>
      </w:r>
      <w:r w:rsidR="00D22C45">
        <w:rPr>
          <w:rFonts w:ascii="Bookman Old Style" w:hAnsi="Bookman Old Style"/>
          <w:sz w:val="22"/>
          <w:szCs w:val="22"/>
        </w:rPr>
        <w:t xml:space="preserve"> 114/2</w:t>
      </w:r>
      <w:r w:rsidR="005017C7">
        <w:rPr>
          <w:rFonts w:ascii="Bookman Old Style" w:hAnsi="Bookman Old Style"/>
          <w:sz w:val="22"/>
          <w:szCs w:val="22"/>
        </w:rPr>
        <w:t xml:space="preserve"> </w:t>
      </w:r>
      <w:r w:rsidR="00D22C45">
        <w:rPr>
          <w:rFonts w:ascii="Bookman Old Style" w:hAnsi="Bookman Old Style"/>
          <w:sz w:val="22"/>
          <w:szCs w:val="22"/>
        </w:rPr>
        <w:t>w celu poprawienia  warunków jej</w:t>
      </w:r>
      <w:r w:rsidR="005017C7">
        <w:rPr>
          <w:rFonts w:ascii="Bookman Old Style" w:hAnsi="Bookman Old Style"/>
          <w:sz w:val="22"/>
          <w:szCs w:val="22"/>
        </w:rPr>
        <w:t xml:space="preserve"> zagospodarowania. </w:t>
      </w:r>
    </w:p>
    <w:p w:rsidR="004464F9" w:rsidRPr="008E4299" w:rsidRDefault="004464F9" w:rsidP="004464F9">
      <w:pPr>
        <w:pStyle w:val="Akapitzlist"/>
        <w:rPr>
          <w:rFonts w:ascii="Bookman Old Style" w:hAnsi="Bookman Old Style"/>
          <w:sz w:val="22"/>
          <w:szCs w:val="22"/>
        </w:rPr>
      </w:pPr>
    </w:p>
    <w:p w:rsidR="004464F9" w:rsidRDefault="00716786" w:rsidP="004464F9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Według operatu szacunkowego </w:t>
      </w:r>
      <w:r w:rsidR="007E1C88">
        <w:rPr>
          <w:rFonts w:ascii="Bookman Old Style" w:hAnsi="Bookman Old Style"/>
          <w:sz w:val="22"/>
          <w:szCs w:val="22"/>
        </w:rPr>
        <w:t>sporządzonego przez rz</w:t>
      </w:r>
      <w:r w:rsidR="00D22C45">
        <w:rPr>
          <w:rFonts w:ascii="Bookman Old Style" w:hAnsi="Bookman Old Style"/>
          <w:sz w:val="22"/>
          <w:szCs w:val="22"/>
        </w:rPr>
        <w:t>eczoznawcę majątkowego w październiku</w:t>
      </w:r>
      <w:r w:rsidR="007E1C88">
        <w:rPr>
          <w:rFonts w:ascii="Bookman Old Style" w:hAnsi="Bookman Old Style"/>
          <w:sz w:val="22"/>
          <w:szCs w:val="22"/>
        </w:rPr>
        <w:t xml:space="preserve"> 2016</w:t>
      </w:r>
      <w:r w:rsidR="00D22C45">
        <w:rPr>
          <w:rFonts w:ascii="Bookman Old Style" w:hAnsi="Bookman Old Style"/>
          <w:sz w:val="22"/>
          <w:szCs w:val="22"/>
        </w:rPr>
        <w:t xml:space="preserve"> </w:t>
      </w:r>
      <w:r w:rsidR="007E1C88">
        <w:rPr>
          <w:rFonts w:ascii="Bookman Old Style" w:hAnsi="Bookman Old Style"/>
          <w:sz w:val="22"/>
          <w:szCs w:val="22"/>
        </w:rPr>
        <w:t xml:space="preserve">r. </w:t>
      </w:r>
      <w:r>
        <w:rPr>
          <w:rFonts w:ascii="Bookman Old Style" w:hAnsi="Bookman Old Style"/>
          <w:sz w:val="22"/>
          <w:szCs w:val="22"/>
        </w:rPr>
        <w:t>w</w:t>
      </w:r>
      <w:r w:rsidR="00BF5400" w:rsidRPr="008E4299">
        <w:rPr>
          <w:rFonts w:ascii="Bookman Old Style" w:hAnsi="Bookman Old Style"/>
          <w:sz w:val="22"/>
          <w:szCs w:val="22"/>
        </w:rPr>
        <w:t xml:space="preserve">artość </w:t>
      </w:r>
      <w:r>
        <w:rPr>
          <w:rFonts w:ascii="Bookman Old Style" w:hAnsi="Bookman Old Style"/>
          <w:sz w:val="22"/>
          <w:szCs w:val="22"/>
        </w:rPr>
        <w:t>gruntu  oznaczonego</w:t>
      </w:r>
      <w:r w:rsidR="00D22C45">
        <w:rPr>
          <w:rFonts w:ascii="Bookman Old Style" w:hAnsi="Bookman Old Style"/>
          <w:sz w:val="22"/>
          <w:szCs w:val="22"/>
        </w:rPr>
        <w:t xml:space="preserve"> działką nr 114/1</w:t>
      </w:r>
      <w:r>
        <w:rPr>
          <w:rFonts w:ascii="Bookman Old Style" w:hAnsi="Bookman Old Style"/>
          <w:sz w:val="22"/>
          <w:szCs w:val="22"/>
        </w:rPr>
        <w:t xml:space="preserve"> wynosi</w:t>
      </w:r>
      <w:r w:rsidR="004464F9" w:rsidRPr="008E4299">
        <w:rPr>
          <w:rFonts w:ascii="Bookman Old Style" w:hAnsi="Bookman Old Style"/>
          <w:sz w:val="22"/>
          <w:szCs w:val="22"/>
        </w:rPr>
        <w:t xml:space="preserve"> </w:t>
      </w:r>
      <w:r w:rsidR="00D22C45">
        <w:rPr>
          <w:rFonts w:ascii="Bookman Old Style" w:hAnsi="Bookman Old Style"/>
          <w:b/>
          <w:sz w:val="22"/>
          <w:szCs w:val="22"/>
        </w:rPr>
        <w:t>10 807</w:t>
      </w:r>
      <w:r w:rsidR="00453662">
        <w:rPr>
          <w:rFonts w:ascii="Bookman Old Style" w:hAnsi="Bookman Old Style"/>
          <w:b/>
          <w:sz w:val="22"/>
          <w:szCs w:val="22"/>
        </w:rPr>
        <w:t>,00</w:t>
      </w:r>
      <w:r w:rsidR="004464F9" w:rsidRPr="008E4299">
        <w:rPr>
          <w:rFonts w:ascii="Bookman Old Style" w:hAnsi="Bookman Old Style"/>
          <w:b/>
          <w:sz w:val="22"/>
          <w:szCs w:val="22"/>
        </w:rPr>
        <w:t xml:space="preserve"> zł</w:t>
      </w:r>
      <w:r w:rsidR="004464F9" w:rsidRPr="008E4299">
        <w:rPr>
          <w:rFonts w:ascii="Bookman Old Style" w:hAnsi="Bookman Old Style"/>
          <w:sz w:val="22"/>
          <w:szCs w:val="22"/>
        </w:rPr>
        <w:t xml:space="preserve"> (</w:t>
      </w:r>
      <w:r w:rsidR="00C620B2">
        <w:rPr>
          <w:rFonts w:ascii="Bookman Old Style" w:hAnsi="Bookman Old Style"/>
          <w:sz w:val="22"/>
          <w:szCs w:val="22"/>
        </w:rPr>
        <w:t xml:space="preserve">słownie: </w:t>
      </w:r>
      <w:r w:rsidR="00D22C45">
        <w:rPr>
          <w:rFonts w:ascii="Bookman Old Style" w:hAnsi="Bookman Old Style"/>
          <w:sz w:val="22"/>
          <w:szCs w:val="22"/>
        </w:rPr>
        <w:t>dziesięć tysięcy osiemset siedem</w:t>
      </w:r>
      <w:r w:rsidR="001514CD">
        <w:rPr>
          <w:rFonts w:ascii="Bookman Old Style" w:hAnsi="Bookman Old Style"/>
          <w:sz w:val="22"/>
          <w:szCs w:val="22"/>
        </w:rPr>
        <w:t xml:space="preserve"> złotych 00/100)</w:t>
      </w:r>
      <w:r w:rsidR="005017C7">
        <w:rPr>
          <w:rFonts w:ascii="Bookman Old Style" w:hAnsi="Bookman Old Style"/>
          <w:sz w:val="22"/>
          <w:szCs w:val="22"/>
        </w:rPr>
        <w:t xml:space="preserve">. </w:t>
      </w:r>
    </w:p>
    <w:p w:rsidR="00716786" w:rsidRPr="00716786" w:rsidRDefault="00716786" w:rsidP="00716786">
      <w:pPr>
        <w:pStyle w:val="Akapitzlist"/>
        <w:rPr>
          <w:rFonts w:ascii="Bookman Old Style" w:hAnsi="Bookman Old Style"/>
          <w:sz w:val="22"/>
          <w:szCs w:val="22"/>
        </w:rPr>
      </w:pPr>
    </w:p>
    <w:p w:rsidR="00716786" w:rsidRPr="008E4299" w:rsidRDefault="00716786" w:rsidP="004464F9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Cena nab</w:t>
      </w:r>
      <w:r w:rsidR="00D22C45">
        <w:rPr>
          <w:rFonts w:ascii="Bookman Old Style" w:hAnsi="Bookman Old Style"/>
          <w:sz w:val="22"/>
          <w:szCs w:val="22"/>
        </w:rPr>
        <w:t>ycia działki nr 114/1 wynosząca 10 807</w:t>
      </w:r>
      <w:r w:rsidR="00902AC0">
        <w:rPr>
          <w:rFonts w:ascii="Bookman Old Style" w:hAnsi="Bookman Old Style"/>
          <w:sz w:val="22"/>
          <w:szCs w:val="22"/>
        </w:rPr>
        <w:t xml:space="preserve">,00 zł </w:t>
      </w:r>
      <w:r>
        <w:rPr>
          <w:rFonts w:ascii="Bookman Old Style" w:hAnsi="Bookman Old Style"/>
          <w:sz w:val="22"/>
          <w:szCs w:val="22"/>
        </w:rPr>
        <w:t>podlegać będzie zapłacie przez nabywcę nie później niż d</w:t>
      </w:r>
      <w:r w:rsidR="00B30E9B">
        <w:rPr>
          <w:rFonts w:ascii="Bookman Old Style" w:hAnsi="Bookman Old Style"/>
          <w:sz w:val="22"/>
          <w:szCs w:val="22"/>
        </w:rPr>
        <w:t>o dnia zawarcia umowy sprzedaży lub na wniosek kupującego może zostać rozłożona na raty na czas nie dłuższy niż 10 lat.</w:t>
      </w:r>
    </w:p>
    <w:p w:rsidR="00BF5400" w:rsidRPr="008E4299" w:rsidRDefault="00BF5400" w:rsidP="00BF5400">
      <w:pPr>
        <w:pStyle w:val="Akapitzlist"/>
        <w:rPr>
          <w:rFonts w:ascii="Bookman Old Style" w:hAnsi="Bookman Old Style"/>
          <w:sz w:val="22"/>
          <w:szCs w:val="22"/>
        </w:rPr>
      </w:pPr>
    </w:p>
    <w:p w:rsidR="00BF5400" w:rsidRPr="008E4299" w:rsidRDefault="00BF5400" w:rsidP="004464F9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8E4299">
        <w:rPr>
          <w:rFonts w:ascii="Bookman Old Style" w:hAnsi="Bookman Old Style"/>
          <w:sz w:val="22"/>
          <w:szCs w:val="22"/>
        </w:rPr>
        <w:t>Termin do złożenia wniosku przez osoby, któ</w:t>
      </w:r>
      <w:r w:rsidR="00CF0912" w:rsidRPr="008E4299">
        <w:rPr>
          <w:rFonts w:ascii="Bookman Old Style" w:hAnsi="Bookman Old Style"/>
          <w:sz w:val="22"/>
          <w:szCs w:val="22"/>
        </w:rPr>
        <w:t>rym przysługuje pierwszeństwo w </w:t>
      </w:r>
      <w:r w:rsidRPr="008E4299">
        <w:rPr>
          <w:rFonts w:ascii="Bookman Old Style" w:hAnsi="Bookman Old Style"/>
          <w:sz w:val="22"/>
          <w:szCs w:val="22"/>
        </w:rPr>
        <w:t>nabyciu nieruchomości na podstawie art.</w:t>
      </w:r>
      <w:r w:rsidR="00716786">
        <w:rPr>
          <w:rFonts w:ascii="Bookman Old Style" w:hAnsi="Bookman Old Style"/>
          <w:sz w:val="22"/>
          <w:szCs w:val="22"/>
        </w:rPr>
        <w:t xml:space="preserve"> </w:t>
      </w:r>
      <w:r w:rsidR="00CF0912" w:rsidRPr="008E4299">
        <w:rPr>
          <w:rFonts w:ascii="Bookman Old Style" w:hAnsi="Bookman Old Style"/>
          <w:sz w:val="22"/>
          <w:szCs w:val="22"/>
        </w:rPr>
        <w:t>34 ust.1 pkt 1 i pkt 2 ustawy o </w:t>
      </w:r>
      <w:r w:rsidRPr="008E4299">
        <w:rPr>
          <w:rFonts w:ascii="Bookman Old Style" w:hAnsi="Bookman Old Style"/>
          <w:sz w:val="22"/>
          <w:szCs w:val="22"/>
        </w:rPr>
        <w:t>gospodarce nieruchomościami określa się na 6 tygodni, licząc od dnia wywieszenia tego wykazu.</w:t>
      </w:r>
    </w:p>
    <w:p w:rsidR="00BF5400" w:rsidRPr="008E4299" w:rsidRDefault="00BF5400" w:rsidP="00BF5400">
      <w:pPr>
        <w:jc w:val="both"/>
        <w:rPr>
          <w:rFonts w:ascii="Bookman Old Style" w:hAnsi="Bookman Old Style"/>
          <w:sz w:val="22"/>
          <w:szCs w:val="22"/>
        </w:rPr>
      </w:pPr>
    </w:p>
    <w:p w:rsidR="00E76FB7" w:rsidRDefault="00E76FB7" w:rsidP="00BF5400">
      <w:pPr>
        <w:jc w:val="both"/>
        <w:rPr>
          <w:rFonts w:ascii="Bookman Old Style" w:hAnsi="Bookman Old Style"/>
          <w:sz w:val="22"/>
          <w:szCs w:val="22"/>
        </w:rPr>
      </w:pPr>
    </w:p>
    <w:p w:rsidR="000769AC" w:rsidRPr="008E4299" w:rsidRDefault="000769AC" w:rsidP="00BF5400">
      <w:pPr>
        <w:jc w:val="both"/>
        <w:rPr>
          <w:rFonts w:ascii="Bookman Old Style" w:hAnsi="Bookman Old Style"/>
          <w:sz w:val="22"/>
          <w:szCs w:val="22"/>
        </w:rPr>
      </w:pPr>
    </w:p>
    <w:p w:rsidR="00D41B33" w:rsidRPr="000769AC" w:rsidRDefault="00BF5400" w:rsidP="008E4299">
      <w:pPr>
        <w:jc w:val="both"/>
        <w:rPr>
          <w:rFonts w:ascii="Bookman Old Style" w:hAnsi="Bookman Old Style"/>
          <w:sz w:val="22"/>
          <w:szCs w:val="22"/>
        </w:rPr>
      </w:pPr>
      <w:r w:rsidRPr="000769AC">
        <w:rPr>
          <w:rFonts w:ascii="Bookman Old Style" w:hAnsi="Bookman Old Style"/>
          <w:sz w:val="22"/>
          <w:szCs w:val="22"/>
        </w:rPr>
        <w:t>Kr</w:t>
      </w:r>
      <w:r w:rsidR="00584A56" w:rsidRPr="000769AC">
        <w:rPr>
          <w:rFonts w:ascii="Bookman Old Style" w:hAnsi="Bookman Old Style"/>
          <w:sz w:val="22"/>
          <w:szCs w:val="22"/>
        </w:rPr>
        <w:t>osno Odrzańskie, dnia</w:t>
      </w:r>
      <w:r w:rsidR="001514CD" w:rsidRPr="000769AC">
        <w:rPr>
          <w:rFonts w:ascii="Bookman Old Style" w:hAnsi="Bookman Old Style"/>
          <w:sz w:val="22"/>
          <w:szCs w:val="22"/>
        </w:rPr>
        <w:t xml:space="preserve"> </w:t>
      </w:r>
      <w:r w:rsidR="00B30E9B">
        <w:rPr>
          <w:rFonts w:ascii="Bookman Old Style" w:hAnsi="Bookman Old Style"/>
          <w:sz w:val="22"/>
          <w:szCs w:val="22"/>
        </w:rPr>
        <w:t>14</w:t>
      </w:r>
      <w:r w:rsidR="00D22C45">
        <w:rPr>
          <w:rFonts w:ascii="Bookman Old Style" w:hAnsi="Bookman Old Style"/>
          <w:sz w:val="22"/>
          <w:szCs w:val="22"/>
        </w:rPr>
        <w:t xml:space="preserve"> listopada</w:t>
      </w:r>
      <w:r w:rsidR="007844C4">
        <w:rPr>
          <w:rFonts w:ascii="Bookman Old Style" w:hAnsi="Bookman Old Style"/>
          <w:sz w:val="22"/>
          <w:szCs w:val="22"/>
        </w:rPr>
        <w:t xml:space="preserve"> 2016</w:t>
      </w:r>
      <w:r w:rsidR="00D22C45">
        <w:rPr>
          <w:rFonts w:ascii="Bookman Old Style" w:hAnsi="Bookman Old Style"/>
          <w:sz w:val="22"/>
          <w:szCs w:val="22"/>
        </w:rPr>
        <w:t xml:space="preserve"> </w:t>
      </w:r>
      <w:r w:rsidRPr="000769AC">
        <w:rPr>
          <w:rFonts w:ascii="Bookman Old Style" w:hAnsi="Bookman Old Style"/>
          <w:sz w:val="22"/>
          <w:szCs w:val="22"/>
        </w:rPr>
        <w:t>r</w:t>
      </w:r>
      <w:r w:rsidR="00584A56" w:rsidRPr="000769AC">
        <w:rPr>
          <w:rFonts w:ascii="Bookman Old Style" w:hAnsi="Bookman Old Style"/>
          <w:sz w:val="22"/>
          <w:szCs w:val="22"/>
        </w:rPr>
        <w:t>.</w:t>
      </w:r>
    </w:p>
    <w:sectPr w:rsidR="00D41B33" w:rsidRPr="000769AC" w:rsidSect="005C0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0E96"/>
    <w:multiLevelType w:val="hybridMultilevel"/>
    <w:tmpl w:val="AC581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A277A"/>
    <w:multiLevelType w:val="hybridMultilevel"/>
    <w:tmpl w:val="01486A98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7BF5"/>
    <w:rsid w:val="0000774D"/>
    <w:rsid w:val="0001569F"/>
    <w:rsid w:val="00042133"/>
    <w:rsid w:val="00067D55"/>
    <w:rsid w:val="000769AC"/>
    <w:rsid w:val="000B1B04"/>
    <w:rsid w:val="00102EF2"/>
    <w:rsid w:val="001428C0"/>
    <w:rsid w:val="00144280"/>
    <w:rsid w:val="001514CD"/>
    <w:rsid w:val="0018554E"/>
    <w:rsid w:val="001F1616"/>
    <w:rsid w:val="002013D7"/>
    <w:rsid w:val="002451BD"/>
    <w:rsid w:val="002618F6"/>
    <w:rsid w:val="00264865"/>
    <w:rsid w:val="0026563C"/>
    <w:rsid w:val="00275D8D"/>
    <w:rsid w:val="0028248F"/>
    <w:rsid w:val="002A5B17"/>
    <w:rsid w:val="002B30B1"/>
    <w:rsid w:val="002B76AE"/>
    <w:rsid w:val="002D1801"/>
    <w:rsid w:val="002E7DF6"/>
    <w:rsid w:val="00335CEA"/>
    <w:rsid w:val="00346ACB"/>
    <w:rsid w:val="00347DC4"/>
    <w:rsid w:val="003E1AD8"/>
    <w:rsid w:val="003F2F0A"/>
    <w:rsid w:val="004464F9"/>
    <w:rsid w:val="00453662"/>
    <w:rsid w:val="004F0221"/>
    <w:rsid w:val="005017C7"/>
    <w:rsid w:val="005540A2"/>
    <w:rsid w:val="00584A56"/>
    <w:rsid w:val="005C096C"/>
    <w:rsid w:val="0064676D"/>
    <w:rsid w:val="00677BF5"/>
    <w:rsid w:val="00687C9D"/>
    <w:rsid w:val="00693A63"/>
    <w:rsid w:val="006C18E2"/>
    <w:rsid w:val="006E7214"/>
    <w:rsid w:val="00716786"/>
    <w:rsid w:val="00747231"/>
    <w:rsid w:val="00753D75"/>
    <w:rsid w:val="00770EF6"/>
    <w:rsid w:val="007844C4"/>
    <w:rsid w:val="007A1A90"/>
    <w:rsid w:val="007E1C88"/>
    <w:rsid w:val="007E7BBD"/>
    <w:rsid w:val="00801E8E"/>
    <w:rsid w:val="0085496C"/>
    <w:rsid w:val="008859F0"/>
    <w:rsid w:val="00892555"/>
    <w:rsid w:val="008E4299"/>
    <w:rsid w:val="008F1FE8"/>
    <w:rsid w:val="00902AC0"/>
    <w:rsid w:val="00912F4F"/>
    <w:rsid w:val="009710D6"/>
    <w:rsid w:val="009A0F05"/>
    <w:rsid w:val="009B1B4B"/>
    <w:rsid w:val="009D66D6"/>
    <w:rsid w:val="009E6B3E"/>
    <w:rsid w:val="00A53312"/>
    <w:rsid w:val="00A67FD1"/>
    <w:rsid w:val="00A96AB0"/>
    <w:rsid w:val="00AA12A8"/>
    <w:rsid w:val="00AC1106"/>
    <w:rsid w:val="00AC2335"/>
    <w:rsid w:val="00B24666"/>
    <w:rsid w:val="00B30E9B"/>
    <w:rsid w:val="00B67B08"/>
    <w:rsid w:val="00B67CFD"/>
    <w:rsid w:val="00BB342B"/>
    <w:rsid w:val="00BD21F4"/>
    <w:rsid w:val="00BF5400"/>
    <w:rsid w:val="00C620B2"/>
    <w:rsid w:val="00C6685F"/>
    <w:rsid w:val="00CE6AA6"/>
    <w:rsid w:val="00CF0912"/>
    <w:rsid w:val="00D02201"/>
    <w:rsid w:val="00D22C45"/>
    <w:rsid w:val="00D41B33"/>
    <w:rsid w:val="00D52D3E"/>
    <w:rsid w:val="00D72182"/>
    <w:rsid w:val="00DF0D67"/>
    <w:rsid w:val="00E76FB7"/>
    <w:rsid w:val="00E91445"/>
    <w:rsid w:val="00EA0CBD"/>
    <w:rsid w:val="00EA43A3"/>
    <w:rsid w:val="00EE36BE"/>
    <w:rsid w:val="00EF686A"/>
    <w:rsid w:val="00F3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1B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BasiaM</dc:creator>
  <cp:keywords/>
  <dc:description/>
  <cp:lastModifiedBy>BasiaM</cp:lastModifiedBy>
  <cp:revision>62</cp:revision>
  <cp:lastPrinted>2016-11-14T10:14:00Z</cp:lastPrinted>
  <dcterms:created xsi:type="dcterms:W3CDTF">2008-08-25T05:47:00Z</dcterms:created>
  <dcterms:modified xsi:type="dcterms:W3CDTF">2016-11-14T10:22:00Z</dcterms:modified>
</cp:coreProperties>
</file>