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A6" w:rsidRPr="00923628" w:rsidRDefault="007A44A6" w:rsidP="007A44A6">
      <w:pPr>
        <w:jc w:val="center"/>
        <w:rPr>
          <w:rFonts w:ascii="Arial Narrow" w:hAnsi="Arial Narrow"/>
          <w:b/>
          <w:bCs/>
        </w:rPr>
      </w:pPr>
      <w:r w:rsidRPr="00923628">
        <w:rPr>
          <w:rFonts w:ascii="Arial Narrow" w:hAnsi="Arial Narrow"/>
          <w:b/>
          <w:bCs/>
        </w:rPr>
        <w:t xml:space="preserve">WYKAZ </w:t>
      </w:r>
      <w:r w:rsidR="007739BC" w:rsidRPr="00923628">
        <w:rPr>
          <w:rFonts w:ascii="Arial Narrow" w:hAnsi="Arial Narrow"/>
          <w:b/>
          <w:bCs/>
        </w:rPr>
        <w:t>Nr 3</w:t>
      </w:r>
      <w:r w:rsidR="00084944" w:rsidRPr="00923628">
        <w:rPr>
          <w:rFonts w:ascii="Arial Narrow" w:hAnsi="Arial Narrow"/>
          <w:b/>
          <w:bCs/>
        </w:rPr>
        <w:t>/</w:t>
      </w:r>
      <w:proofErr w:type="spellStart"/>
      <w:r w:rsidR="007739BC" w:rsidRPr="00923628">
        <w:rPr>
          <w:rFonts w:ascii="Arial Narrow" w:hAnsi="Arial Narrow"/>
          <w:b/>
          <w:bCs/>
        </w:rPr>
        <w:t>SkP</w:t>
      </w:r>
      <w:proofErr w:type="spellEnd"/>
      <w:r w:rsidR="007739BC" w:rsidRPr="00923628">
        <w:rPr>
          <w:rFonts w:ascii="Arial Narrow" w:hAnsi="Arial Narrow"/>
          <w:b/>
          <w:bCs/>
        </w:rPr>
        <w:t>/2017</w:t>
      </w:r>
      <w:r w:rsidR="00084944" w:rsidRPr="00923628">
        <w:rPr>
          <w:rFonts w:ascii="Arial Narrow" w:hAnsi="Arial Narrow"/>
          <w:b/>
          <w:bCs/>
        </w:rPr>
        <w:t xml:space="preserve"> </w:t>
      </w:r>
      <w:r w:rsidRPr="00923628">
        <w:rPr>
          <w:rFonts w:ascii="Arial Narrow" w:hAnsi="Arial Narrow"/>
          <w:b/>
          <w:bCs/>
        </w:rPr>
        <w:t>NIERUCHOMOŚCI</w:t>
      </w:r>
    </w:p>
    <w:p w:rsidR="007A44A6" w:rsidRPr="00923628" w:rsidRDefault="007A44A6" w:rsidP="007A44A6">
      <w:pPr>
        <w:jc w:val="center"/>
        <w:rPr>
          <w:rFonts w:ascii="Arial Narrow" w:hAnsi="Arial Narrow"/>
          <w:b/>
          <w:bCs/>
        </w:rPr>
      </w:pPr>
      <w:r w:rsidRPr="00923628">
        <w:rPr>
          <w:rFonts w:ascii="Arial Narrow" w:hAnsi="Arial Narrow"/>
          <w:b/>
          <w:bCs/>
        </w:rPr>
        <w:t xml:space="preserve">STANOWIĄCEJ WŁASNOŚĆ </w:t>
      </w:r>
      <w:r w:rsidR="005D09E2" w:rsidRPr="00923628">
        <w:rPr>
          <w:rFonts w:ascii="Arial Narrow" w:hAnsi="Arial Narrow"/>
          <w:b/>
          <w:bCs/>
        </w:rPr>
        <w:t>SKARBU PAŃSTWA</w:t>
      </w:r>
    </w:p>
    <w:p w:rsidR="007A44A6" w:rsidRPr="00923628" w:rsidRDefault="007A44A6" w:rsidP="007A44A6">
      <w:pPr>
        <w:pStyle w:val="Nagwek1"/>
        <w:rPr>
          <w:rFonts w:ascii="Arial Narrow" w:hAnsi="Arial Narrow"/>
          <w:sz w:val="24"/>
        </w:rPr>
      </w:pPr>
      <w:r w:rsidRPr="00923628">
        <w:rPr>
          <w:rFonts w:ascii="Arial Narrow" w:hAnsi="Arial Narrow"/>
          <w:sz w:val="24"/>
        </w:rPr>
        <w:t xml:space="preserve">PRZEZNACZONEJ DO </w:t>
      </w:r>
      <w:r w:rsidR="00C63BD1" w:rsidRPr="00923628">
        <w:rPr>
          <w:rFonts w:ascii="Arial Narrow" w:hAnsi="Arial Narrow"/>
          <w:sz w:val="24"/>
        </w:rPr>
        <w:t xml:space="preserve">KOLEJNEGO NAJMU </w:t>
      </w:r>
    </w:p>
    <w:p w:rsidR="00AE70D0" w:rsidRPr="00923628" w:rsidRDefault="00AE70D0" w:rsidP="00AE70D0">
      <w:pPr>
        <w:rPr>
          <w:rFonts w:ascii="Arial Narrow" w:hAnsi="Arial Narrow"/>
        </w:rPr>
      </w:pPr>
    </w:p>
    <w:p w:rsidR="00AE70D0" w:rsidRPr="00923628" w:rsidRDefault="00AE70D0" w:rsidP="00AE70D0">
      <w:pPr>
        <w:rPr>
          <w:rFonts w:ascii="Arial Narrow" w:hAnsi="Arial Narrow"/>
        </w:rPr>
      </w:pPr>
    </w:p>
    <w:p w:rsidR="009A2D5E" w:rsidRPr="00923628" w:rsidRDefault="009A2D5E" w:rsidP="007A44A6">
      <w:pPr>
        <w:rPr>
          <w:rFonts w:ascii="Arial Narrow" w:hAnsi="Arial Narrow"/>
          <w:sz w:val="22"/>
          <w:szCs w:val="22"/>
        </w:rPr>
      </w:pPr>
    </w:p>
    <w:p w:rsidR="007A44A6" w:rsidRPr="00923628" w:rsidRDefault="007A44A6" w:rsidP="007A44A6">
      <w:pPr>
        <w:jc w:val="both"/>
        <w:rPr>
          <w:rFonts w:ascii="Arial Narrow" w:hAnsi="Arial Narrow"/>
        </w:rPr>
      </w:pPr>
      <w:r w:rsidRPr="00923628">
        <w:rPr>
          <w:rFonts w:ascii="Arial Narrow" w:hAnsi="Arial Narrow"/>
        </w:rPr>
        <w:t>Zgodnie z  art.</w:t>
      </w:r>
      <w:r w:rsidR="00084944" w:rsidRPr="00923628">
        <w:rPr>
          <w:rFonts w:ascii="Arial Narrow" w:hAnsi="Arial Narrow"/>
        </w:rPr>
        <w:t xml:space="preserve"> </w:t>
      </w:r>
      <w:r w:rsidRPr="00923628">
        <w:rPr>
          <w:rFonts w:ascii="Arial Narrow" w:hAnsi="Arial Narrow"/>
        </w:rPr>
        <w:t xml:space="preserve">35 ust.1 </w:t>
      </w:r>
      <w:r w:rsidR="00923628" w:rsidRPr="00923628">
        <w:rPr>
          <w:rFonts w:ascii="Arial Narrow" w:hAnsi="Arial Narrow"/>
        </w:rPr>
        <w:t xml:space="preserve">i ust. 2 </w:t>
      </w:r>
      <w:r w:rsidRPr="00923628">
        <w:rPr>
          <w:rFonts w:ascii="Arial Narrow" w:hAnsi="Arial Narrow"/>
        </w:rPr>
        <w:t xml:space="preserve">ustawy z dnia 21 sierpnia 1997r. o </w:t>
      </w:r>
      <w:r w:rsidR="00847254" w:rsidRPr="00923628">
        <w:rPr>
          <w:rFonts w:ascii="Arial Narrow" w:hAnsi="Arial Narrow"/>
        </w:rPr>
        <w:t xml:space="preserve">gospodarce nieruchomościami  </w:t>
      </w:r>
      <w:r w:rsidR="00DA57F5" w:rsidRPr="00923628">
        <w:rPr>
          <w:rFonts w:ascii="Arial Narrow" w:hAnsi="Arial Narrow"/>
        </w:rPr>
        <w:t>(Dz.</w:t>
      </w:r>
      <w:r w:rsidR="00235099" w:rsidRPr="00923628">
        <w:rPr>
          <w:rFonts w:ascii="Arial Narrow" w:hAnsi="Arial Narrow"/>
        </w:rPr>
        <w:t xml:space="preserve"> U.</w:t>
      </w:r>
      <w:r w:rsidR="00B20717" w:rsidRPr="00923628">
        <w:rPr>
          <w:rFonts w:ascii="Arial Narrow" w:hAnsi="Arial Narrow"/>
        </w:rPr>
        <w:t xml:space="preserve"> z 2016</w:t>
      </w:r>
      <w:r w:rsidR="00DA57F5" w:rsidRPr="00923628">
        <w:rPr>
          <w:rFonts w:ascii="Arial Narrow" w:hAnsi="Arial Narrow"/>
        </w:rPr>
        <w:t>r. poz.</w:t>
      </w:r>
      <w:r w:rsidR="00D6104D" w:rsidRPr="00923628">
        <w:rPr>
          <w:rFonts w:ascii="Arial Narrow" w:hAnsi="Arial Narrow"/>
        </w:rPr>
        <w:t xml:space="preserve"> </w:t>
      </w:r>
      <w:r w:rsidR="00B20717" w:rsidRPr="00923628">
        <w:rPr>
          <w:rFonts w:ascii="Arial Narrow" w:hAnsi="Arial Narrow"/>
        </w:rPr>
        <w:t>2147</w:t>
      </w:r>
      <w:r w:rsidR="00DA57F5" w:rsidRPr="00923628">
        <w:rPr>
          <w:rFonts w:ascii="Arial Narrow" w:hAnsi="Arial Narrow"/>
        </w:rPr>
        <w:t>– tekst jednolity</w:t>
      </w:r>
      <w:r w:rsidR="005D09E2" w:rsidRPr="00923628">
        <w:rPr>
          <w:rFonts w:ascii="Arial Narrow" w:hAnsi="Arial Narrow"/>
        </w:rPr>
        <w:t xml:space="preserve"> z</w:t>
      </w:r>
      <w:r w:rsidR="00B20717" w:rsidRPr="00923628">
        <w:rPr>
          <w:rFonts w:ascii="Arial Narrow" w:hAnsi="Arial Narrow"/>
        </w:rPr>
        <w:t>e</w:t>
      </w:r>
      <w:r w:rsidR="00564EF4" w:rsidRPr="00923628">
        <w:rPr>
          <w:rFonts w:ascii="Arial Narrow" w:hAnsi="Arial Narrow"/>
        </w:rPr>
        <w:t xml:space="preserve"> zm.</w:t>
      </w:r>
      <w:r w:rsidR="00DA57F5" w:rsidRPr="00923628">
        <w:rPr>
          <w:rFonts w:ascii="Arial Narrow" w:hAnsi="Arial Narrow"/>
        </w:rPr>
        <w:t xml:space="preserve">) </w:t>
      </w:r>
      <w:r w:rsidR="005D09E2" w:rsidRPr="00923628">
        <w:rPr>
          <w:rFonts w:ascii="Arial Narrow" w:hAnsi="Arial Narrow"/>
        </w:rPr>
        <w:t>Starosta Krośnieński</w:t>
      </w:r>
      <w:r w:rsidR="00C63BD1" w:rsidRPr="00923628">
        <w:rPr>
          <w:rFonts w:ascii="Arial Narrow" w:hAnsi="Arial Narrow"/>
        </w:rPr>
        <w:t xml:space="preserve"> </w:t>
      </w:r>
      <w:r w:rsidRPr="00923628">
        <w:rPr>
          <w:rFonts w:ascii="Arial Narrow" w:hAnsi="Arial Narrow"/>
        </w:rPr>
        <w:t xml:space="preserve">podaje do publicznej </w:t>
      </w:r>
      <w:r w:rsidR="00C63BD1" w:rsidRPr="00923628">
        <w:rPr>
          <w:rFonts w:ascii="Arial Narrow" w:hAnsi="Arial Narrow"/>
        </w:rPr>
        <w:t xml:space="preserve">wiadomości, że </w:t>
      </w:r>
      <w:r w:rsidR="00923628" w:rsidRPr="00923628">
        <w:rPr>
          <w:rFonts w:ascii="Arial Narrow" w:hAnsi="Arial Narrow"/>
        </w:rPr>
        <w:t xml:space="preserve">przeznacza </w:t>
      </w:r>
      <w:r w:rsidR="00110F8E">
        <w:rPr>
          <w:rFonts w:ascii="Arial Narrow" w:hAnsi="Arial Narrow"/>
        </w:rPr>
        <w:t>do k</w:t>
      </w:r>
      <w:r w:rsidR="00923628" w:rsidRPr="00923628">
        <w:rPr>
          <w:rFonts w:ascii="Arial Narrow" w:hAnsi="Arial Narrow"/>
        </w:rPr>
        <w:t xml:space="preserve">olejnego najmu </w:t>
      </w:r>
      <w:r w:rsidR="005D09E2" w:rsidRPr="00923628">
        <w:rPr>
          <w:rFonts w:ascii="Arial Narrow" w:hAnsi="Arial Narrow"/>
        </w:rPr>
        <w:t>na czas oznaczony od dnia 1</w:t>
      </w:r>
      <w:r w:rsidR="00527860" w:rsidRPr="00923628">
        <w:rPr>
          <w:rFonts w:ascii="Arial Narrow" w:hAnsi="Arial Narrow"/>
        </w:rPr>
        <w:t xml:space="preserve"> marca 2017</w:t>
      </w:r>
      <w:r w:rsidR="00DA57F5" w:rsidRPr="00923628">
        <w:rPr>
          <w:rFonts w:ascii="Arial Narrow" w:hAnsi="Arial Narrow"/>
        </w:rPr>
        <w:t xml:space="preserve">r. </w:t>
      </w:r>
      <w:r w:rsidR="005D09E2" w:rsidRPr="00923628">
        <w:rPr>
          <w:rFonts w:ascii="Arial Narrow" w:hAnsi="Arial Narrow"/>
        </w:rPr>
        <w:t>do dnia 30 września</w:t>
      </w:r>
      <w:r w:rsidR="00527860" w:rsidRPr="00923628">
        <w:rPr>
          <w:rFonts w:ascii="Arial Narrow" w:hAnsi="Arial Narrow"/>
        </w:rPr>
        <w:t xml:space="preserve"> 2017</w:t>
      </w:r>
      <w:r w:rsidR="00C63BD1" w:rsidRPr="00923628">
        <w:rPr>
          <w:rFonts w:ascii="Arial Narrow" w:hAnsi="Arial Narrow"/>
        </w:rPr>
        <w:t>r.</w:t>
      </w:r>
      <w:r w:rsidRPr="00923628">
        <w:rPr>
          <w:rFonts w:ascii="Arial Narrow" w:hAnsi="Arial Narrow"/>
        </w:rPr>
        <w:t xml:space="preserve"> </w:t>
      </w:r>
      <w:r w:rsidR="00C63BD1" w:rsidRPr="00923628">
        <w:rPr>
          <w:rFonts w:ascii="Arial Narrow" w:hAnsi="Arial Narrow"/>
        </w:rPr>
        <w:t>te</w:t>
      </w:r>
      <w:r w:rsidR="00627A85" w:rsidRPr="00923628">
        <w:rPr>
          <w:rFonts w:ascii="Arial Narrow" w:hAnsi="Arial Narrow"/>
        </w:rPr>
        <w:t>mu samemu podmiotowi</w:t>
      </w:r>
      <w:r w:rsidR="00923628" w:rsidRPr="00923628">
        <w:rPr>
          <w:rFonts w:ascii="Arial Narrow" w:hAnsi="Arial Narrow"/>
        </w:rPr>
        <w:t>, któremu wynajmował w okresach od dnia 01 października 2013r. do</w:t>
      </w:r>
      <w:r w:rsidR="00627A85" w:rsidRPr="00923628">
        <w:rPr>
          <w:rFonts w:ascii="Arial Narrow" w:hAnsi="Arial Narrow"/>
        </w:rPr>
        <w:t xml:space="preserve"> </w:t>
      </w:r>
      <w:r w:rsidR="00527860" w:rsidRPr="00923628">
        <w:rPr>
          <w:rFonts w:ascii="Arial Narrow" w:hAnsi="Arial Narrow"/>
        </w:rPr>
        <w:t>dnia 30</w:t>
      </w:r>
      <w:r w:rsidR="00394B2B" w:rsidRPr="00923628">
        <w:rPr>
          <w:rFonts w:ascii="Arial Narrow" w:hAnsi="Arial Narrow"/>
        </w:rPr>
        <w:t xml:space="preserve"> </w:t>
      </w:r>
      <w:r w:rsidR="00527860" w:rsidRPr="00923628">
        <w:rPr>
          <w:rFonts w:ascii="Arial Narrow" w:hAnsi="Arial Narrow"/>
        </w:rPr>
        <w:t>września 2016</w:t>
      </w:r>
      <w:r w:rsidR="005D09E2" w:rsidRPr="00923628">
        <w:rPr>
          <w:rFonts w:ascii="Arial Narrow" w:hAnsi="Arial Narrow"/>
        </w:rPr>
        <w:t xml:space="preserve">r. </w:t>
      </w:r>
      <w:r w:rsidR="00923628" w:rsidRPr="00923628">
        <w:rPr>
          <w:rFonts w:ascii="Arial Narrow" w:hAnsi="Arial Narrow"/>
        </w:rPr>
        <w:t>część terenu utwardzonego płytą betonową o powierzchni 500 m</w:t>
      </w:r>
      <w:r w:rsidR="00923628" w:rsidRPr="00923628">
        <w:rPr>
          <w:rFonts w:ascii="Arial Narrow" w:hAnsi="Arial Narrow"/>
          <w:vertAlign w:val="superscript"/>
        </w:rPr>
        <w:t>2</w:t>
      </w:r>
      <w:r w:rsidR="00923628" w:rsidRPr="00923628">
        <w:rPr>
          <w:rFonts w:ascii="Arial Narrow" w:hAnsi="Arial Narrow"/>
        </w:rPr>
        <w:t xml:space="preserve"> z nieruchomości:</w:t>
      </w:r>
    </w:p>
    <w:p w:rsidR="009A2D5E" w:rsidRPr="00923628" w:rsidRDefault="009A2D5E" w:rsidP="007A44A6">
      <w:pPr>
        <w:jc w:val="both"/>
        <w:rPr>
          <w:rFonts w:ascii="Arial Narrow" w:hAnsi="Arial Narrow"/>
        </w:rPr>
      </w:pPr>
    </w:p>
    <w:p w:rsidR="007A44A6" w:rsidRPr="00923628" w:rsidRDefault="00923628" w:rsidP="0092362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923628">
        <w:rPr>
          <w:rFonts w:ascii="Arial Narrow" w:hAnsi="Arial Narrow"/>
          <w:bCs/>
        </w:rPr>
        <w:t>położonej</w:t>
      </w:r>
      <w:r w:rsidR="005D09E2" w:rsidRPr="00923628">
        <w:rPr>
          <w:rFonts w:ascii="Arial Narrow" w:hAnsi="Arial Narrow"/>
          <w:bCs/>
        </w:rPr>
        <w:t xml:space="preserve"> w </w:t>
      </w:r>
      <w:r w:rsidRPr="00923628">
        <w:rPr>
          <w:rFonts w:ascii="Arial Narrow" w:hAnsi="Arial Narrow"/>
          <w:bCs/>
        </w:rPr>
        <w:t>obrębie</w:t>
      </w:r>
      <w:r w:rsidR="005D09E2" w:rsidRPr="00923628">
        <w:rPr>
          <w:rFonts w:ascii="Arial Narrow" w:hAnsi="Arial Narrow"/>
          <w:bCs/>
        </w:rPr>
        <w:t xml:space="preserve"> Sękowice gm. Gubin, </w:t>
      </w:r>
      <w:r w:rsidRPr="00923628">
        <w:rPr>
          <w:rFonts w:ascii="Arial Narrow" w:hAnsi="Arial Narrow"/>
          <w:bCs/>
        </w:rPr>
        <w:t>na terenie byłego przejścia granicznego Gubinek, oznaczonej działką nr 210/9 o pow. 2,1039 ha, dla której w Sądzie Rejonowym w Krośnie Odrzańskim VI Zamiejscowym Wydziale Ksiąg Wieczystych w Gubinie prowadzona jest księga wieczysta nr ZG2K/00005683/5,</w:t>
      </w:r>
    </w:p>
    <w:p w:rsidR="00084944" w:rsidRPr="00923628" w:rsidRDefault="00084944" w:rsidP="00084944">
      <w:pPr>
        <w:pStyle w:val="Akapitzlist"/>
        <w:ind w:left="1160"/>
        <w:jc w:val="both"/>
        <w:rPr>
          <w:rFonts w:ascii="Arial Narrow" w:hAnsi="Arial Narrow"/>
        </w:rPr>
      </w:pPr>
    </w:p>
    <w:p w:rsidR="00923628" w:rsidRDefault="00923628" w:rsidP="0092362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110F8E">
        <w:rPr>
          <w:rFonts w:ascii="Arial Narrow" w:hAnsi="Arial Narrow"/>
        </w:rPr>
        <w:t>c</w:t>
      </w:r>
      <w:r w:rsidR="00110F8E" w:rsidRPr="00110F8E">
        <w:rPr>
          <w:rFonts w:ascii="Arial Narrow" w:hAnsi="Arial Narrow"/>
        </w:rPr>
        <w:t>zęść</w:t>
      </w:r>
      <w:r w:rsidRPr="00110F8E">
        <w:rPr>
          <w:rFonts w:ascii="Arial Narrow" w:hAnsi="Arial Narrow"/>
        </w:rPr>
        <w:t xml:space="preserve"> terenu utwardzonego płytą betonową o powierzchni 500 m</w:t>
      </w:r>
      <w:r w:rsidRPr="00110F8E">
        <w:rPr>
          <w:rFonts w:ascii="Arial Narrow" w:hAnsi="Arial Narrow"/>
          <w:vertAlign w:val="superscript"/>
        </w:rPr>
        <w:t>2</w:t>
      </w:r>
      <w:r w:rsidRPr="00110F8E">
        <w:rPr>
          <w:rFonts w:ascii="Arial Narrow" w:hAnsi="Arial Narrow"/>
        </w:rPr>
        <w:t xml:space="preserve"> z nieruchomości oznaczonej działką nr 210/9 o pow. 2,1039 ha wynajmuje się na prowadzenie działalności nauki jazdy – zgodnej z przedmiotem działalności najemcy,</w:t>
      </w:r>
      <w:r w:rsidR="00DA57F5" w:rsidRPr="00110F8E">
        <w:rPr>
          <w:rFonts w:ascii="Arial Narrow" w:hAnsi="Arial Narrow"/>
        </w:rPr>
        <w:t xml:space="preserve"> </w:t>
      </w:r>
    </w:p>
    <w:p w:rsidR="00110F8E" w:rsidRPr="00110F8E" w:rsidRDefault="00110F8E" w:rsidP="00110F8E">
      <w:pPr>
        <w:pStyle w:val="Akapitzlist"/>
        <w:ind w:left="284"/>
        <w:jc w:val="both"/>
        <w:rPr>
          <w:rFonts w:ascii="Arial Narrow" w:hAnsi="Arial Narrow"/>
        </w:rPr>
      </w:pPr>
    </w:p>
    <w:p w:rsidR="00394B2B" w:rsidRPr="00923628" w:rsidRDefault="00923628" w:rsidP="00394B2B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923628">
        <w:rPr>
          <w:rFonts w:ascii="Arial Narrow" w:hAnsi="Arial Narrow"/>
        </w:rPr>
        <w:t xml:space="preserve">z </w:t>
      </w:r>
      <w:r w:rsidR="009A2D5E" w:rsidRPr="00923628">
        <w:rPr>
          <w:rFonts w:ascii="Arial Narrow" w:hAnsi="Arial Narrow"/>
        </w:rPr>
        <w:t xml:space="preserve">tytułu najmu </w:t>
      </w:r>
      <w:r w:rsidR="00AE70D0" w:rsidRPr="00923628">
        <w:rPr>
          <w:rFonts w:ascii="Arial Narrow" w:hAnsi="Arial Narrow"/>
        </w:rPr>
        <w:t xml:space="preserve">części </w:t>
      </w:r>
      <w:r w:rsidRPr="00923628">
        <w:rPr>
          <w:rFonts w:ascii="Arial Narrow" w:hAnsi="Arial Narrow"/>
        </w:rPr>
        <w:t>terenu utwardzonego płytą betonową o pow. 500 m</w:t>
      </w:r>
      <w:r w:rsidRPr="00923628">
        <w:rPr>
          <w:rFonts w:ascii="Arial Narrow" w:hAnsi="Arial Narrow"/>
          <w:vertAlign w:val="superscript"/>
        </w:rPr>
        <w:t>2</w:t>
      </w:r>
      <w:r w:rsidRPr="00923628">
        <w:rPr>
          <w:rFonts w:ascii="Arial Narrow" w:hAnsi="Arial Narrow"/>
        </w:rPr>
        <w:t xml:space="preserve"> </w:t>
      </w:r>
      <w:r w:rsidR="00AE70D0" w:rsidRPr="00923628">
        <w:rPr>
          <w:rFonts w:ascii="Arial Narrow" w:hAnsi="Arial Narrow"/>
        </w:rPr>
        <w:t xml:space="preserve">najemca będzie uiszczał </w:t>
      </w:r>
      <w:r w:rsidRPr="00923628">
        <w:rPr>
          <w:rFonts w:ascii="Arial Narrow" w:hAnsi="Arial Narrow"/>
        </w:rPr>
        <w:t>na rzecz Skarbu Państwa – Starosty Krośnieńskiego miesięczny czynsz</w:t>
      </w:r>
      <w:r w:rsidR="00AE70D0" w:rsidRPr="00923628">
        <w:rPr>
          <w:rFonts w:ascii="Arial Narrow" w:hAnsi="Arial Narrow"/>
        </w:rPr>
        <w:t xml:space="preserve"> brutto w </w:t>
      </w:r>
      <w:r w:rsidR="00110F8E">
        <w:rPr>
          <w:rFonts w:ascii="Arial Narrow" w:hAnsi="Arial Narrow"/>
        </w:rPr>
        <w:t>kwocie 615,00 zł., płatny</w:t>
      </w:r>
      <w:r w:rsidRPr="00923628">
        <w:rPr>
          <w:rFonts w:ascii="Arial Narrow" w:hAnsi="Arial Narrow"/>
        </w:rPr>
        <w:t xml:space="preserve"> w terminach do 25 każdego miesiąca.</w:t>
      </w:r>
      <w:r w:rsidR="00AE70D0" w:rsidRPr="00923628">
        <w:rPr>
          <w:rFonts w:ascii="Arial Narrow" w:hAnsi="Arial Narrow"/>
        </w:rPr>
        <w:t xml:space="preserve"> </w:t>
      </w:r>
    </w:p>
    <w:p w:rsidR="00923628" w:rsidRPr="00923628" w:rsidRDefault="00923628" w:rsidP="00923628">
      <w:pPr>
        <w:pStyle w:val="Akapitzlist"/>
        <w:rPr>
          <w:rFonts w:ascii="Arial Narrow" w:hAnsi="Arial Narrow"/>
        </w:rPr>
      </w:pPr>
    </w:p>
    <w:p w:rsidR="00084944" w:rsidRPr="00923628" w:rsidRDefault="00923628" w:rsidP="00923628">
      <w:pPr>
        <w:pStyle w:val="Akapitzlist"/>
        <w:numPr>
          <w:ilvl w:val="0"/>
          <w:numId w:val="3"/>
        </w:numPr>
        <w:ind w:left="284" w:hanging="284"/>
        <w:jc w:val="both"/>
        <w:rPr>
          <w:rFonts w:ascii="Arial Narrow" w:hAnsi="Arial Narrow"/>
        </w:rPr>
      </w:pPr>
      <w:r w:rsidRPr="00923628">
        <w:rPr>
          <w:rFonts w:ascii="Arial Narrow" w:hAnsi="Arial Narrow"/>
        </w:rPr>
        <w:t>t</w:t>
      </w:r>
      <w:r w:rsidR="007A44A6" w:rsidRPr="00923628">
        <w:rPr>
          <w:rFonts w:ascii="Arial Narrow" w:hAnsi="Arial Narrow"/>
        </w:rPr>
        <w:t>ermin do złożenia wniosku przez osoby, którym przysługuje pierwszeństwo w nabyciu nieruchomości na podstawie art. 34 ust.1 pkt 1 i pkt 2 ustawy</w:t>
      </w:r>
      <w:r w:rsidR="00AE70D0" w:rsidRPr="00923628">
        <w:rPr>
          <w:rFonts w:ascii="Arial Narrow" w:hAnsi="Arial Narrow"/>
        </w:rPr>
        <w:t xml:space="preserve"> o gospodarce nieruchomościami </w:t>
      </w:r>
      <w:r w:rsidR="007A44A6" w:rsidRPr="00923628">
        <w:rPr>
          <w:rFonts w:ascii="Arial Narrow" w:hAnsi="Arial Narrow"/>
        </w:rPr>
        <w:t>określa się na 6 tygodni, licząc od dnia wywieszenia tego wykazu.</w:t>
      </w:r>
    </w:p>
    <w:p w:rsidR="00BC3055" w:rsidRPr="00923628" w:rsidRDefault="00BC3055" w:rsidP="00084944">
      <w:pPr>
        <w:pStyle w:val="Akapitzlist"/>
        <w:rPr>
          <w:rFonts w:ascii="Arial Narrow" w:hAnsi="Arial Narrow"/>
        </w:rPr>
      </w:pPr>
    </w:p>
    <w:p w:rsidR="00325080" w:rsidRPr="00923628" w:rsidRDefault="00325080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25080" w:rsidRPr="00923628" w:rsidRDefault="00325080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25080" w:rsidRPr="00923628" w:rsidRDefault="00325080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884BB8" w:rsidRPr="00923628" w:rsidRDefault="00884BB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884BB8" w:rsidRPr="00923628" w:rsidRDefault="00884BB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04C02" w:rsidRPr="00923628" w:rsidRDefault="00304C02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04C02" w:rsidRDefault="00304C02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923628" w:rsidRDefault="0092362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923628" w:rsidRDefault="0092362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923628" w:rsidRDefault="0092362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923628" w:rsidRPr="00923628" w:rsidRDefault="00923628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04C02" w:rsidRPr="00923628" w:rsidRDefault="00304C02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04C02" w:rsidRPr="00923628" w:rsidRDefault="00304C02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04C02" w:rsidRPr="00923628" w:rsidRDefault="00304C02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325080" w:rsidRPr="00923628" w:rsidRDefault="00325080" w:rsidP="00084944">
      <w:pPr>
        <w:pStyle w:val="Akapitzlist"/>
        <w:rPr>
          <w:rFonts w:ascii="Arial Narrow" w:hAnsi="Arial Narrow"/>
          <w:sz w:val="22"/>
          <w:szCs w:val="22"/>
        </w:rPr>
      </w:pPr>
    </w:p>
    <w:p w:rsidR="007A44A6" w:rsidRPr="00923628" w:rsidRDefault="00BA2A78" w:rsidP="00304C02">
      <w:pPr>
        <w:pStyle w:val="Tekstpodstawowy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Krosno Odrzańskie, dnia 28</w:t>
      </w:r>
      <w:r w:rsidR="00DF493E" w:rsidRPr="00923628">
        <w:rPr>
          <w:rFonts w:ascii="Arial Narrow" w:hAnsi="Arial Narrow"/>
          <w:szCs w:val="24"/>
        </w:rPr>
        <w:t xml:space="preserve"> </w:t>
      </w:r>
      <w:r w:rsidR="007739BC" w:rsidRPr="00923628">
        <w:rPr>
          <w:rFonts w:ascii="Arial Narrow" w:hAnsi="Arial Narrow"/>
          <w:szCs w:val="24"/>
        </w:rPr>
        <w:t>lutego 2017</w:t>
      </w:r>
      <w:r w:rsidR="004B1EA9" w:rsidRPr="00923628">
        <w:rPr>
          <w:rFonts w:ascii="Arial Narrow" w:hAnsi="Arial Narrow"/>
          <w:szCs w:val="24"/>
        </w:rPr>
        <w:t>r</w:t>
      </w:r>
      <w:r w:rsidR="007A44A6" w:rsidRPr="00923628">
        <w:rPr>
          <w:rFonts w:ascii="Arial Narrow" w:hAnsi="Arial Narrow"/>
          <w:szCs w:val="24"/>
        </w:rPr>
        <w:t>.</w:t>
      </w:r>
    </w:p>
    <w:p w:rsidR="00AB3D4F" w:rsidRPr="00923628" w:rsidRDefault="00AB3D4F">
      <w:pPr>
        <w:rPr>
          <w:rFonts w:ascii="Arial Narrow" w:hAnsi="Arial Narrow"/>
          <w:sz w:val="22"/>
          <w:szCs w:val="22"/>
        </w:rPr>
      </w:pPr>
    </w:p>
    <w:p w:rsidR="00304C02" w:rsidRPr="00923628" w:rsidRDefault="00304C02">
      <w:pPr>
        <w:rPr>
          <w:rFonts w:ascii="Arial Narrow" w:hAnsi="Arial Narrow"/>
          <w:sz w:val="22"/>
          <w:szCs w:val="22"/>
        </w:rPr>
      </w:pPr>
    </w:p>
    <w:sectPr w:rsidR="00304C02" w:rsidRPr="00923628" w:rsidSect="00055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E44"/>
    <w:multiLevelType w:val="hybridMultilevel"/>
    <w:tmpl w:val="BCEADD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74E59F7"/>
    <w:multiLevelType w:val="hybridMultilevel"/>
    <w:tmpl w:val="7EA4D2A0"/>
    <w:lvl w:ilvl="0" w:tplc="BDAA9F32">
      <w:start w:val="1"/>
      <w:numFmt w:val="decimal"/>
      <w:lvlText w:val="%1."/>
      <w:lvlJc w:val="left"/>
      <w:pPr>
        <w:ind w:left="11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E3538CB"/>
    <w:multiLevelType w:val="hybridMultilevel"/>
    <w:tmpl w:val="192294F2"/>
    <w:lvl w:ilvl="0" w:tplc="C9AA154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4A6"/>
    <w:rsid w:val="000051A2"/>
    <w:rsid w:val="000334F3"/>
    <w:rsid w:val="00084944"/>
    <w:rsid w:val="000B0794"/>
    <w:rsid w:val="000C6FCC"/>
    <w:rsid w:val="000E7C6F"/>
    <w:rsid w:val="00110F8E"/>
    <w:rsid w:val="00116840"/>
    <w:rsid w:val="00132E91"/>
    <w:rsid w:val="00134B43"/>
    <w:rsid w:val="001B1958"/>
    <w:rsid w:val="00201CAD"/>
    <w:rsid w:val="00235099"/>
    <w:rsid w:val="00273071"/>
    <w:rsid w:val="00291461"/>
    <w:rsid w:val="00304C02"/>
    <w:rsid w:val="003157D2"/>
    <w:rsid w:val="00325080"/>
    <w:rsid w:val="003274AC"/>
    <w:rsid w:val="00394B2B"/>
    <w:rsid w:val="003B755C"/>
    <w:rsid w:val="00406E00"/>
    <w:rsid w:val="004154D9"/>
    <w:rsid w:val="0043686F"/>
    <w:rsid w:val="00471A71"/>
    <w:rsid w:val="00471E4A"/>
    <w:rsid w:val="004B1EA9"/>
    <w:rsid w:val="005013E2"/>
    <w:rsid w:val="00527860"/>
    <w:rsid w:val="00551448"/>
    <w:rsid w:val="005558D5"/>
    <w:rsid w:val="00564EF4"/>
    <w:rsid w:val="00577F50"/>
    <w:rsid w:val="00592B6A"/>
    <w:rsid w:val="00595714"/>
    <w:rsid w:val="005B572F"/>
    <w:rsid w:val="005D09E2"/>
    <w:rsid w:val="005D45E4"/>
    <w:rsid w:val="00627A85"/>
    <w:rsid w:val="00644B9B"/>
    <w:rsid w:val="00677C15"/>
    <w:rsid w:val="006A5C99"/>
    <w:rsid w:val="006B2F45"/>
    <w:rsid w:val="006B7A99"/>
    <w:rsid w:val="0071549D"/>
    <w:rsid w:val="007208D8"/>
    <w:rsid w:val="00732E77"/>
    <w:rsid w:val="007457D1"/>
    <w:rsid w:val="007558A1"/>
    <w:rsid w:val="007739BC"/>
    <w:rsid w:val="00787C42"/>
    <w:rsid w:val="007A020A"/>
    <w:rsid w:val="007A44A6"/>
    <w:rsid w:val="007F2914"/>
    <w:rsid w:val="00820E72"/>
    <w:rsid w:val="00847254"/>
    <w:rsid w:val="008556E6"/>
    <w:rsid w:val="00872EF6"/>
    <w:rsid w:val="00884BB8"/>
    <w:rsid w:val="008E47C2"/>
    <w:rsid w:val="00910E21"/>
    <w:rsid w:val="00921712"/>
    <w:rsid w:val="00922AE3"/>
    <w:rsid w:val="00923628"/>
    <w:rsid w:val="00965A37"/>
    <w:rsid w:val="00997F92"/>
    <w:rsid w:val="009A2D5E"/>
    <w:rsid w:val="009A43C0"/>
    <w:rsid w:val="009C4FEC"/>
    <w:rsid w:val="009D2F67"/>
    <w:rsid w:val="009D451B"/>
    <w:rsid w:val="009E6BCE"/>
    <w:rsid w:val="009F34E5"/>
    <w:rsid w:val="00A0337B"/>
    <w:rsid w:val="00A44356"/>
    <w:rsid w:val="00A7753B"/>
    <w:rsid w:val="00A9146B"/>
    <w:rsid w:val="00AB3D4F"/>
    <w:rsid w:val="00AB6E58"/>
    <w:rsid w:val="00AD61B9"/>
    <w:rsid w:val="00AE70D0"/>
    <w:rsid w:val="00B1788B"/>
    <w:rsid w:val="00B20717"/>
    <w:rsid w:val="00B25FE1"/>
    <w:rsid w:val="00B94519"/>
    <w:rsid w:val="00BA2A78"/>
    <w:rsid w:val="00BB7015"/>
    <w:rsid w:val="00BC3055"/>
    <w:rsid w:val="00BF1593"/>
    <w:rsid w:val="00BF739C"/>
    <w:rsid w:val="00C16CF9"/>
    <w:rsid w:val="00C176D8"/>
    <w:rsid w:val="00C5348C"/>
    <w:rsid w:val="00C54945"/>
    <w:rsid w:val="00C63BD1"/>
    <w:rsid w:val="00C939DB"/>
    <w:rsid w:val="00CC3ADE"/>
    <w:rsid w:val="00CC46A7"/>
    <w:rsid w:val="00CF1E9F"/>
    <w:rsid w:val="00CF307F"/>
    <w:rsid w:val="00CF63DE"/>
    <w:rsid w:val="00D06E4C"/>
    <w:rsid w:val="00D6104D"/>
    <w:rsid w:val="00D93DF8"/>
    <w:rsid w:val="00DA57F5"/>
    <w:rsid w:val="00DB4225"/>
    <w:rsid w:val="00DF493E"/>
    <w:rsid w:val="00E0209E"/>
    <w:rsid w:val="00E02429"/>
    <w:rsid w:val="00E665A8"/>
    <w:rsid w:val="00E96D36"/>
    <w:rsid w:val="00EA264D"/>
    <w:rsid w:val="00EF014B"/>
    <w:rsid w:val="00F7412B"/>
    <w:rsid w:val="00F95852"/>
    <w:rsid w:val="00FF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A6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44A6"/>
    <w:pPr>
      <w:keepNext/>
      <w:jc w:val="center"/>
      <w:outlineLvl w:val="0"/>
    </w:pPr>
    <w:rPr>
      <w:rFonts w:ascii="Bookman Old Style" w:hAnsi="Bookman Old Style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44A6"/>
    <w:rPr>
      <w:rFonts w:eastAsia="Times New Roman" w:cs="Times New Roman"/>
      <w:b/>
      <w:bCs/>
      <w:sz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7A44A6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44A6"/>
    <w:rPr>
      <w:rFonts w:eastAsia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8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46</cp:revision>
  <cp:lastPrinted>2017-02-28T12:46:00Z</cp:lastPrinted>
  <dcterms:created xsi:type="dcterms:W3CDTF">2010-08-05T08:40:00Z</dcterms:created>
  <dcterms:modified xsi:type="dcterms:W3CDTF">2017-02-28T12:51:00Z</dcterms:modified>
</cp:coreProperties>
</file>