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2" w:rsidRDefault="00D06472" w:rsidP="00D0647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Krosno Odrzańskie 30.06.2017 r.</w:t>
      </w:r>
    </w:p>
    <w:p w:rsidR="00D06472" w:rsidRDefault="00D06472" w:rsidP="00D06472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OR.272.00013.2017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D06472" w:rsidRDefault="00D06472" w:rsidP="00D06472">
      <w:pPr>
        <w:rPr>
          <w:rFonts w:ascii="Arial Narrow" w:hAnsi="Arial Narrow"/>
        </w:rPr>
      </w:pPr>
    </w:p>
    <w:p w:rsidR="00D06472" w:rsidRDefault="00D06472" w:rsidP="00D0647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D06472" w:rsidRDefault="00D06472" w:rsidP="00125B62">
      <w:pPr>
        <w:ind w:firstLine="709"/>
        <w:jc w:val="center"/>
        <w:rPr>
          <w:rFonts w:ascii="Arial Narrow" w:hAnsi="Arial Narrow"/>
          <w:b/>
          <w:bCs/>
        </w:rPr>
      </w:pPr>
    </w:p>
    <w:p w:rsidR="00D06472" w:rsidRDefault="00D06472" w:rsidP="00125B6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Unieważnienie postępowania.</w:t>
      </w:r>
    </w:p>
    <w:p w:rsidR="00125B62" w:rsidRDefault="00125B62" w:rsidP="00125B62">
      <w:pPr>
        <w:jc w:val="center"/>
        <w:rPr>
          <w:rFonts w:ascii="Arial Narrow" w:hAnsi="Arial Narrow"/>
          <w:b/>
          <w:bCs/>
        </w:rPr>
      </w:pPr>
    </w:p>
    <w:p w:rsidR="00D06472" w:rsidRDefault="00D06472" w:rsidP="00D06472">
      <w:pPr>
        <w:ind w:firstLine="708"/>
        <w:jc w:val="both"/>
        <w:rPr>
          <w:rFonts w:ascii="Arial Narrow" w:hAnsi="Arial Narrow"/>
        </w:rPr>
      </w:pPr>
    </w:p>
    <w:p w:rsidR="00D06472" w:rsidRDefault="00D06472" w:rsidP="00D06472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 93 ust. 1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4  ustawy Prawo zamówień publicznych (Dz. U. z 2015 r., poz. 2164 ze zm.) Zamawiający unieważnia postępowanie o udzielenie zamówienia publicznego</w:t>
      </w:r>
      <w:r w:rsidRPr="00D064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pn. </w:t>
      </w:r>
      <w:r>
        <w:rPr>
          <w:rFonts w:ascii="Arial Narrow" w:hAnsi="Arial Narrow"/>
          <w:b/>
          <w:i/>
        </w:rPr>
        <w:t xml:space="preserve">„Świadczenie usług telefonii stacjonarnej i komórkowej wraz z dostępem do Internetu” </w:t>
      </w:r>
      <w:r>
        <w:rPr>
          <w:rFonts w:ascii="Arial Narrow" w:hAnsi="Arial Narrow"/>
          <w:b/>
          <w:i/>
          <w:u w:val="single"/>
        </w:rPr>
        <w:t>w zakresie części II przedmiotu zamówienia tj</w:t>
      </w:r>
      <w:r>
        <w:rPr>
          <w:rFonts w:ascii="Arial Narrow" w:hAnsi="Arial Narrow"/>
          <w:b/>
          <w:i/>
        </w:rPr>
        <w:t xml:space="preserve">. </w:t>
      </w:r>
      <w:r>
        <w:rPr>
          <w:rFonts w:ascii="Arial Narrow" w:hAnsi="Arial Narrow"/>
        </w:rPr>
        <w:t xml:space="preserve">Świadczenie usług telefonii komórkowej wraz z dostępem do Internetu oraz dostawą </w:t>
      </w:r>
      <w:r>
        <w:rPr>
          <w:rFonts w:ascii="Arial Narrow" w:hAnsi="Arial Narrow"/>
          <w:bCs/>
        </w:rPr>
        <w:t>telefonów komórkowych</w:t>
      </w:r>
      <w:r>
        <w:rPr>
          <w:rFonts w:ascii="Arial Narrow" w:hAnsi="Arial Narrow"/>
        </w:rPr>
        <w:t xml:space="preserve"> na potrzeby powiatu krośnieńskiego oraz podległych jednostek organizacyjnych, jeżeli cena najkorzystniejszej oferty przewyższa kwotę, którą Zamawiający zamierza przeznaczyć na sfinansowanie zamówienia. </w:t>
      </w:r>
    </w:p>
    <w:p w:rsidR="00D06472" w:rsidRDefault="00D06472" w:rsidP="00D06472">
      <w:pPr>
        <w:spacing w:line="360" w:lineRule="auto"/>
        <w:ind w:firstLine="709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Cena najkorzystniejszej oferty wynosi </w:t>
      </w:r>
      <w:r>
        <w:rPr>
          <w:rFonts w:ascii="Arial Narrow" w:hAnsi="Arial Narrow"/>
          <w:b/>
          <w:lang w:eastAsia="en-US"/>
        </w:rPr>
        <w:t>113.933,67 z (słownie: sto trzynaście tysięcy dziewięćset trzydzieści trzy złote 67/100),</w:t>
      </w:r>
      <w:r>
        <w:rPr>
          <w:rFonts w:ascii="Arial Narrow" w:hAnsi="Arial Narrow"/>
          <w:lang w:eastAsia="en-US"/>
        </w:rPr>
        <w:t xml:space="preserve"> natomiast kwota, jaką Zamawiający przeznaczył na realizację tej części zamówienia wynosi </w:t>
      </w:r>
      <w:r>
        <w:rPr>
          <w:rFonts w:ascii="Arial Narrow" w:hAnsi="Arial Narrow"/>
          <w:b/>
          <w:lang w:eastAsia="en-US"/>
        </w:rPr>
        <w:t xml:space="preserve">105.000,00 zł (słownie: sto pięć tysięcy złotych 00/100). </w:t>
      </w:r>
    </w:p>
    <w:p w:rsidR="00D06472" w:rsidRDefault="00D06472" w:rsidP="00D06472">
      <w:pPr>
        <w:ind w:firstLine="708"/>
        <w:rPr>
          <w:rFonts w:ascii="Arial Narrow" w:hAnsi="Arial Narrow"/>
          <w:b/>
        </w:rPr>
      </w:pPr>
    </w:p>
    <w:p w:rsidR="00D06472" w:rsidRDefault="00D06472" w:rsidP="00D06472">
      <w:pPr>
        <w:jc w:val="both"/>
        <w:rPr>
          <w:rFonts w:ascii="Arial Narrow" w:hAnsi="Arial Narrow"/>
        </w:rPr>
      </w:pPr>
    </w:p>
    <w:p w:rsidR="00D06472" w:rsidRDefault="00D06472" w:rsidP="00D06472">
      <w:pPr>
        <w:jc w:val="both"/>
        <w:rPr>
          <w:rFonts w:ascii="Arial Narrow" w:hAnsi="Arial Narrow"/>
          <w:sz w:val="20"/>
          <w:szCs w:val="20"/>
        </w:rPr>
      </w:pPr>
    </w:p>
    <w:p w:rsidR="00D06472" w:rsidRDefault="00E2577B" w:rsidP="00D064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Starosta </w:t>
      </w:r>
    </w:p>
    <w:p w:rsidR="00E2577B" w:rsidRDefault="00E2577B" w:rsidP="00D064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Mirosław </w:t>
      </w:r>
      <w:proofErr w:type="spellStart"/>
      <w:r>
        <w:rPr>
          <w:rFonts w:ascii="Arial Narrow" w:hAnsi="Arial Narrow"/>
          <w:sz w:val="20"/>
          <w:szCs w:val="20"/>
        </w:rPr>
        <w:t>Glaz</w:t>
      </w:r>
      <w:proofErr w:type="spellEnd"/>
      <w:r>
        <w:rPr>
          <w:rFonts w:ascii="Arial Narrow" w:hAnsi="Arial Narrow"/>
          <w:sz w:val="20"/>
          <w:szCs w:val="20"/>
        </w:rPr>
        <w:t xml:space="preserve"> /-/ </w:t>
      </w:r>
    </w:p>
    <w:p w:rsidR="00D06472" w:rsidRDefault="00D06472" w:rsidP="00D06472">
      <w:pPr>
        <w:jc w:val="both"/>
        <w:rPr>
          <w:rFonts w:ascii="Arial Narrow" w:hAnsi="Arial Narrow"/>
          <w:sz w:val="20"/>
          <w:szCs w:val="20"/>
        </w:rPr>
      </w:pPr>
    </w:p>
    <w:p w:rsidR="00D06472" w:rsidRDefault="00D06472" w:rsidP="00D06472">
      <w:pPr>
        <w:jc w:val="both"/>
        <w:rPr>
          <w:rFonts w:ascii="Arial Narrow" w:hAnsi="Arial Narrow"/>
          <w:sz w:val="20"/>
          <w:szCs w:val="20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FAB"/>
    <w:multiLevelType w:val="hybridMultilevel"/>
    <w:tmpl w:val="AC9ECCD8"/>
    <w:lvl w:ilvl="0" w:tplc="46EEAD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D27DC"/>
    <w:multiLevelType w:val="hybridMultilevel"/>
    <w:tmpl w:val="AC9ECCD8"/>
    <w:lvl w:ilvl="0" w:tplc="46EEAD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216CD"/>
    <w:multiLevelType w:val="hybridMultilevel"/>
    <w:tmpl w:val="59F46C52"/>
    <w:lvl w:ilvl="0" w:tplc="024A30E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06472"/>
    <w:rsid w:val="00122780"/>
    <w:rsid w:val="00125B62"/>
    <w:rsid w:val="001543BB"/>
    <w:rsid w:val="00CF4A80"/>
    <w:rsid w:val="00D06472"/>
    <w:rsid w:val="00E2577B"/>
    <w:rsid w:val="00E7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47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4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cp:lastPrinted>2017-06-30T08:26:00Z</cp:lastPrinted>
  <dcterms:created xsi:type="dcterms:W3CDTF">2017-06-30T08:22:00Z</dcterms:created>
  <dcterms:modified xsi:type="dcterms:W3CDTF">2017-06-30T10:47:00Z</dcterms:modified>
</cp:coreProperties>
</file>