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                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</w:t>
      </w:r>
      <w:r w:rsidRPr="0065744C">
        <w:rPr>
          <w:rFonts w:ascii="Arial Narrow" w:hAnsi="Arial Narrow"/>
          <w:sz w:val="22"/>
          <w:szCs w:val="22"/>
        </w:rPr>
        <w:t>Krosno Odrzańskie</w:t>
      </w:r>
      <w:r w:rsidR="00E829B7">
        <w:rPr>
          <w:rFonts w:ascii="Arial Narrow" w:hAnsi="Arial Narrow"/>
          <w:sz w:val="22"/>
          <w:szCs w:val="22"/>
        </w:rPr>
        <w:t>,</w:t>
      </w:r>
      <w:bookmarkStart w:id="0" w:name="_GoBack"/>
      <w:bookmarkEnd w:id="0"/>
      <w:r w:rsidRPr="006574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073AA9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.11.2019 </w:t>
      </w:r>
      <w:r w:rsidRPr="0065744C">
        <w:rPr>
          <w:rFonts w:ascii="Arial Narrow" w:hAnsi="Arial Narrow"/>
          <w:sz w:val="22"/>
          <w:szCs w:val="22"/>
        </w:rPr>
        <w:t>r.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pStyle w:val="Nagwek2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pStyle w:val="Nagwek2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SPECYFIKACJA ISTOTNYCH WARUNKÓW ZAMÓWIENIA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Tekstpodstawowy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do postępowania o udzielenie zamówienia publicznego dla zamówienia o wartości poniżej 30 000 euro 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pn.</w:t>
      </w:r>
      <w:r>
        <w:rPr>
          <w:rFonts w:ascii="Arial Narrow" w:hAnsi="Arial Narrow"/>
          <w:sz w:val="22"/>
          <w:szCs w:val="22"/>
        </w:rPr>
        <w:t>:</w:t>
      </w:r>
      <w:r w:rsidRPr="0065744C">
        <w:rPr>
          <w:rFonts w:ascii="Arial Narrow" w:hAnsi="Arial Narrow"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sz w:val="22"/>
          <w:szCs w:val="22"/>
        </w:rPr>
        <w:t>„Zakup i dostawa tablic rejestracyjnych oraz wtórników tablic rejestracyjnych</w:t>
      </w:r>
      <w:r>
        <w:rPr>
          <w:rFonts w:ascii="Arial Narrow" w:hAnsi="Arial Narrow"/>
          <w:b/>
          <w:sz w:val="22"/>
          <w:szCs w:val="22"/>
        </w:rPr>
        <w:t xml:space="preserve"> na rok 2020</w:t>
      </w:r>
      <w:r w:rsidRPr="0065744C">
        <w:rPr>
          <w:rFonts w:ascii="Arial Narrow" w:hAnsi="Arial Narrow"/>
          <w:b/>
          <w:sz w:val="22"/>
          <w:szCs w:val="22"/>
        </w:rPr>
        <w:t>”.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Tekstpodstawowy2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Postępowanie przeprowadzane jest </w:t>
      </w:r>
      <w:r w:rsidR="00C24857">
        <w:rPr>
          <w:rFonts w:ascii="Arial Narrow" w:hAnsi="Arial Narrow"/>
          <w:sz w:val="22"/>
          <w:szCs w:val="22"/>
        </w:rPr>
        <w:t>na podstawie</w:t>
      </w:r>
      <w:r w:rsidRPr="0065744C">
        <w:rPr>
          <w:rFonts w:ascii="Arial Narrow" w:hAnsi="Arial Narrow"/>
          <w:sz w:val="22"/>
          <w:szCs w:val="22"/>
        </w:rPr>
        <w:t xml:space="preserve"> art.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65744C">
        <w:rPr>
          <w:rFonts w:ascii="Arial Narrow" w:hAnsi="Arial Narrow"/>
          <w:sz w:val="22"/>
          <w:szCs w:val="22"/>
        </w:rPr>
        <w:t xml:space="preserve"> 8 ustawy  z dnia 29 stycznia 2004 r. – Prawo zamówień publicznych </w:t>
      </w:r>
      <w:r w:rsidRPr="0065744C">
        <w:rPr>
          <w:rFonts w:ascii="Arial Narrow" w:hAnsi="Arial Narrow"/>
          <w:color w:val="000000"/>
          <w:sz w:val="22"/>
          <w:szCs w:val="22"/>
        </w:rPr>
        <w:t>(Dz. U. z </w:t>
      </w:r>
      <w:r>
        <w:rPr>
          <w:rFonts w:ascii="Arial Narrow" w:hAnsi="Arial Narrow"/>
          <w:color w:val="000000"/>
          <w:sz w:val="22"/>
          <w:szCs w:val="22"/>
        </w:rPr>
        <w:t>2019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r., poz. </w:t>
      </w:r>
      <w:r>
        <w:rPr>
          <w:rFonts w:ascii="Arial Narrow" w:hAnsi="Arial Narrow"/>
          <w:color w:val="000000"/>
          <w:sz w:val="22"/>
          <w:szCs w:val="22"/>
        </w:rPr>
        <w:t>1843 tj.</w:t>
      </w:r>
      <w:r w:rsidRPr="0065744C">
        <w:rPr>
          <w:rFonts w:ascii="Arial Narrow" w:hAnsi="Arial Narrow"/>
          <w:color w:val="000000"/>
          <w:sz w:val="22"/>
          <w:szCs w:val="22"/>
        </w:rPr>
        <w:t>)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Zamawiający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ul. Piastów 10 b, 66-600 Krosno Odrzańskie</w:t>
      </w:r>
    </w:p>
    <w:p w:rsidR="006A4226" w:rsidRPr="000943CD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proofErr w:type="spellStart"/>
      <w:r w:rsidRPr="000943CD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telefon</w:t>
      </w:r>
      <w:proofErr w:type="spellEnd"/>
      <w:r w:rsidRPr="000943CD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 xml:space="preserve">: 068/ 383-02-18, </w:t>
      </w:r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fax: 068/ 383-02-36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e – </w:t>
      </w:r>
      <w:proofErr w:type="spellStart"/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mail</w:t>
      </w:r>
      <w:proofErr w:type="spellEnd"/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: </w:t>
      </w:r>
      <w:hyperlink r:id="rId7" w:history="1">
        <w:r w:rsidRPr="008348E5">
          <w:rPr>
            <w:rStyle w:val="Hipercze"/>
            <w:rFonts w:ascii="Arial Narrow" w:hAnsi="Arial Narrow"/>
            <w:b/>
            <w:sz w:val="22"/>
            <w:szCs w:val="22"/>
            <w:lang w:val="en-US"/>
          </w:rPr>
          <w:t>sekretariat@powiatkrosnienski.pl</w:t>
        </w:r>
      </w:hyperlink>
      <w:r w:rsidRPr="0065744C">
        <w:rPr>
          <w:rFonts w:ascii="Arial Narrow" w:hAnsi="Arial Narrow"/>
          <w:sz w:val="22"/>
          <w:szCs w:val="22"/>
          <w:lang w:val="en-US"/>
        </w:rPr>
        <w:t>,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strona internetowa: </w:t>
      </w:r>
      <w:hyperlink r:id="rId8" w:history="1">
        <w:r w:rsidRPr="0065744C">
          <w:rPr>
            <w:rStyle w:val="Hipercze"/>
            <w:rFonts w:ascii="Arial Narrow" w:hAnsi="Arial Narrow"/>
            <w:b/>
            <w:bCs/>
            <w:i/>
            <w:iCs/>
            <w:sz w:val="22"/>
            <w:szCs w:val="22"/>
          </w:rPr>
          <w:t>www.bip.powiatkrosnienski.pl</w:t>
        </w:r>
      </w:hyperlink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REGON: 970770095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NIP: 926-147-69-24</w:t>
      </w:r>
    </w:p>
    <w:p w:rsidR="006A4226" w:rsidRDefault="006A4226" w:rsidP="006A4226">
      <w:pPr>
        <w:pStyle w:val="Tekstpodstawowy2"/>
        <w:rPr>
          <w:rFonts w:ascii="Arial Narrow" w:hAnsi="Arial Narrow"/>
          <w:color w:val="FF0000"/>
          <w:sz w:val="22"/>
          <w:szCs w:val="22"/>
        </w:rPr>
      </w:pP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I. Przedmiot zamówienia:</w:t>
      </w:r>
    </w:p>
    <w:p w:rsidR="006A4226" w:rsidRDefault="006A4226" w:rsidP="006A4226">
      <w:pPr>
        <w:pStyle w:val="Tekstpodstawowy2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i sukcesywna dostawa dla Starostwa Powiatowego w Krośnie Odrzańskim tablic rejestracyjnych oraz odbiór i utylizacja „starych” tablic rejestracyjnych.</w:t>
      </w:r>
    </w:p>
    <w:p w:rsidR="006A4226" w:rsidRPr="00D6515D" w:rsidRDefault="006A4226" w:rsidP="006A4226">
      <w:pPr>
        <w:pStyle w:val="Tekstpodstawowy2"/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Tablice rejestracyjne pojazdów muszą być wykonane zgodnie ze wzorami i wymiarami zawartymi w rozporządzeniu Ministra Infrastruktury z dnia 11 grudnia 2017 r. w sprawie rejestracji i oznaczenia pojazdów oraz wymagań dla tablic rejestracyjnych (tj. Dz. U. z 2017 r., poz. 2355 ze zm.), w tym dorabianie wtórników tablic rejestracyjnych </w:t>
      </w:r>
      <w:r w:rsidR="007E7462">
        <w:rPr>
          <w:rFonts w:ascii="Arial Narrow" w:hAnsi="Arial Narrow"/>
          <w:sz w:val="22"/>
          <w:szCs w:val="22"/>
        </w:rPr>
        <w:t>oraz</w:t>
      </w:r>
      <w:r>
        <w:rPr>
          <w:rFonts w:ascii="Arial Narrow" w:hAnsi="Arial Narrow"/>
          <w:sz w:val="22"/>
          <w:szCs w:val="22"/>
        </w:rPr>
        <w:t xml:space="preserve"> z rozporządzeniem Ministra Transportu, Budownictwa i Gospodarki Morskiej z dnia 2 maja 2012 r. w sprawie warunków produkcji i sposobu dystrybucji tablic rejestracyjnych i znaków legalizacyjnych (Dz. U. z 2018 r. poz. 1751 ze zm.). </w:t>
      </w:r>
      <w:r w:rsidRPr="00D6515D">
        <w:rPr>
          <w:rFonts w:ascii="Arial Narrow" w:hAnsi="Arial Narrow"/>
          <w:sz w:val="22"/>
          <w:szCs w:val="22"/>
        </w:rPr>
        <w:t xml:space="preserve">Wykonawca zobowiązany jest do dostarczenia przedmiotu zamówienia odpowiadającego określonym normom lub specyfikacjom technicznym, o których mowa w ustawie z dnia 30 sierpnia  2002 roku o systemie oceny zgodności </w:t>
      </w:r>
      <w:r>
        <w:rPr>
          <w:rFonts w:ascii="Arial Narrow" w:hAnsi="Arial Narrow"/>
          <w:sz w:val="22"/>
          <w:szCs w:val="22"/>
        </w:rPr>
        <w:t>(t</w:t>
      </w:r>
      <w:r w:rsidRPr="00D6515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. </w:t>
      </w:r>
      <w:r w:rsidRPr="00D6515D">
        <w:rPr>
          <w:rFonts w:ascii="Arial Narrow" w:hAnsi="Arial Narrow"/>
          <w:sz w:val="22"/>
          <w:szCs w:val="22"/>
        </w:rPr>
        <w:t xml:space="preserve">Dz. U. z </w:t>
      </w:r>
      <w:r>
        <w:rPr>
          <w:rFonts w:ascii="Arial Narrow" w:hAnsi="Arial Narrow"/>
          <w:sz w:val="22"/>
          <w:szCs w:val="22"/>
        </w:rPr>
        <w:t>2017</w:t>
      </w:r>
      <w:r w:rsidRPr="00D6515D">
        <w:rPr>
          <w:rFonts w:ascii="Arial Narrow" w:hAnsi="Arial Narrow"/>
          <w:sz w:val="22"/>
          <w:szCs w:val="22"/>
        </w:rPr>
        <w:t xml:space="preserve"> r</w:t>
      </w:r>
      <w:r>
        <w:rPr>
          <w:rFonts w:ascii="Arial Narrow" w:hAnsi="Arial Narrow"/>
          <w:sz w:val="22"/>
          <w:szCs w:val="22"/>
        </w:rPr>
        <w:t>.</w:t>
      </w:r>
      <w:r w:rsidRPr="00D6515D">
        <w:rPr>
          <w:rFonts w:ascii="Arial Narrow" w:hAnsi="Arial Narrow"/>
          <w:sz w:val="22"/>
          <w:szCs w:val="22"/>
        </w:rPr>
        <w:t xml:space="preserve">, poz. </w:t>
      </w:r>
      <w:r>
        <w:rPr>
          <w:rFonts w:ascii="Arial Narrow" w:hAnsi="Arial Narrow"/>
          <w:sz w:val="22"/>
          <w:szCs w:val="22"/>
        </w:rPr>
        <w:t>1226</w:t>
      </w:r>
      <w:r w:rsidRPr="00D6515D">
        <w:rPr>
          <w:rFonts w:ascii="Arial Narrow" w:hAnsi="Arial Narrow"/>
          <w:sz w:val="22"/>
          <w:szCs w:val="22"/>
        </w:rPr>
        <w:t xml:space="preserve"> ze zm.).</w:t>
      </w:r>
    </w:p>
    <w:p w:rsidR="006A4226" w:rsidRDefault="006A4226" w:rsidP="006A4226">
      <w:pPr>
        <w:pStyle w:val="Tekstpodstawowy2"/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 zobowiązany, w zakresie przedmiotu zamówienia, przestrzegać i stosować przepisy następujących aktów prawnych:</w:t>
      </w:r>
    </w:p>
    <w:p w:rsidR="006A4226" w:rsidRDefault="006A4226" w:rsidP="006A4226">
      <w:pPr>
        <w:pStyle w:val="Tekstpodstawowy2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z dnia 20 czerwca 1997 Prawo o ruchu drogowym</w:t>
      </w:r>
      <w:r w:rsidR="00E45BA4">
        <w:rPr>
          <w:rFonts w:ascii="Arial Narrow" w:hAnsi="Arial Narrow"/>
          <w:sz w:val="22"/>
          <w:szCs w:val="22"/>
        </w:rPr>
        <w:t xml:space="preserve"> (Dz. U. z 2018 r. poz. 1990 tj.)</w:t>
      </w:r>
      <w:r>
        <w:rPr>
          <w:rFonts w:ascii="Arial Narrow" w:hAnsi="Arial Narrow"/>
          <w:sz w:val="22"/>
          <w:szCs w:val="22"/>
        </w:rPr>
        <w:t>, a w szczególności w zakresie art.75 a, tj. spełnienia wymagań dotyczących produkowania tablic rejestracyjnych</w:t>
      </w:r>
    </w:p>
    <w:p w:rsidR="006A4226" w:rsidRDefault="006A4226" w:rsidP="006A4226">
      <w:pPr>
        <w:pStyle w:val="Tekstpodstawowy2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Rozporządzenia Ministra Infrastruktury z dnia 11 grudnia 2017 r. w sprawie rejestracji i oznaczenia pojazdów oraz wymagań dla tablic rejestracyjnych (Dz. U. z 2017 r. poz. 2355 z zm.), a w szczególności w zakresie Rozdziału 6 - Tablice rejestracyjne</w:t>
      </w:r>
    </w:p>
    <w:p w:rsidR="006A4226" w:rsidRDefault="006A4226" w:rsidP="006A4226">
      <w:pPr>
        <w:pStyle w:val="Tekstpodstawowy2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Rozporządzenie Ministra Transportu, Budownictwa i Gospodarki Morskiej z dnia 2 maja 2012 r. w sprawie warunków produkcji i sposobu dystrybucji tablic rejestracyjnych i znaków legalizacyjnych (Dz. U. z 2018 r. poz. 1751 tj.),</w:t>
      </w:r>
    </w:p>
    <w:p w:rsidR="006A4226" w:rsidRDefault="006A4226" w:rsidP="006A4226">
      <w:pPr>
        <w:pStyle w:val="Tekstpodstawowy2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Inne przepisy prawa niezbędne do prawidłowego wykonania przedmiotu zamówienia.</w:t>
      </w:r>
    </w:p>
    <w:p w:rsidR="006A4226" w:rsidRPr="0099700A" w:rsidRDefault="006A4226" w:rsidP="006A4226">
      <w:pPr>
        <w:pStyle w:val="Tekstpodstawowy2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>Ilości poszczególnych tablic rejestracyjnych wynoszą:</w:t>
      </w:r>
    </w:p>
    <w:p w:rsidR="006A4226" w:rsidRPr="008727E7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05FC2">
        <w:rPr>
          <w:rFonts w:ascii="Arial Narrow" w:hAnsi="Arial Narrow"/>
          <w:sz w:val="22"/>
          <w:szCs w:val="22"/>
        </w:rPr>
        <w:t>tablice samochodowe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526D1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="00526D1D">
        <w:rPr>
          <w:rFonts w:ascii="Arial Narrow" w:hAnsi="Arial Narrow"/>
          <w:sz w:val="22"/>
          <w:szCs w:val="22"/>
        </w:rPr>
        <w:t>9700</w:t>
      </w:r>
      <w:r>
        <w:rPr>
          <w:rFonts w:ascii="Arial Narrow" w:hAnsi="Arial Narrow"/>
          <w:sz w:val="22"/>
          <w:szCs w:val="22"/>
        </w:rPr>
        <w:t xml:space="preserve"> szt.</w:t>
      </w:r>
      <w:r w:rsidRPr="00905FC2">
        <w:rPr>
          <w:rFonts w:ascii="Arial Narrow" w:hAnsi="Arial Narrow"/>
          <w:sz w:val="22"/>
          <w:szCs w:val="22"/>
        </w:rPr>
        <w:tab/>
        <w:t xml:space="preserve">    </w:t>
      </w:r>
      <w:r w:rsidRPr="00905FC2">
        <w:rPr>
          <w:rFonts w:ascii="Arial Narrow" w:hAnsi="Arial Narrow"/>
          <w:sz w:val="22"/>
          <w:szCs w:val="22"/>
        </w:rPr>
        <w:tab/>
      </w:r>
      <w:r w:rsidRPr="00905FC2">
        <w:rPr>
          <w:rFonts w:ascii="Arial Narrow" w:hAnsi="Arial Narrow"/>
          <w:sz w:val="22"/>
          <w:szCs w:val="22"/>
        </w:rPr>
        <w:tab/>
      </w:r>
      <w:r w:rsidRPr="008727E7">
        <w:rPr>
          <w:rFonts w:ascii="Arial Narrow" w:hAnsi="Arial Narrow"/>
          <w:sz w:val="22"/>
          <w:szCs w:val="22"/>
        </w:rPr>
        <w:t xml:space="preserve">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>tablice motocyk</w:t>
      </w:r>
      <w:r>
        <w:rPr>
          <w:rFonts w:ascii="Arial Narrow" w:hAnsi="Arial Narrow"/>
          <w:sz w:val="22"/>
          <w:szCs w:val="22"/>
        </w:rPr>
        <w:t xml:space="preserve">lowe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526D1D">
        <w:rPr>
          <w:rFonts w:ascii="Arial Narrow" w:hAnsi="Arial Narrow"/>
          <w:sz w:val="22"/>
          <w:szCs w:val="22"/>
        </w:rPr>
        <w:t>210</w:t>
      </w:r>
      <w:r>
        <w:rPr>
          <w:rFonts w:ascii="Arial Narrow" w:hAnsi="Arial Narrow"/>
          <w:sz w:val="22"/>
          <w:szCs w:val="22"/>
        </w:rPr>
        <w:t xml:space="preserve"> szt.</w:t>
      </w:r>
      <w:r w:rsidRPr="0099700A">
        <w:rPr>
          <w:rFonts w:ascii="Arial Narrow" w:hAnsi="Arial Narrow"/>
          <w:sz w:val="22"/>
          <w:szCs w:val="22"/>
        </w:rPr>
        <w:t xml:space="preserve">      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motorowerowe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200 szt.</w:t>
      </w:r>
      <w:r w:rsidRPr="0099700A">
        <w:rPr>
          <w:rFonts w:ascii="Arial Narrow" w:hAnsi="Arial Narrow"/>
          <w:sz w:val="22"/>
          <w:szCs w:val="22"/>
        </w:rPr>
        <w:t xml:space="preserve"> 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indywidualne  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="00526D1D">
        <w:rPr>
          <w:rFonts w:ascii="Arial Narrow" w:hAnsi="Arial Narrow"/>
          <w:sz w:val="22"/>
          <w:szCs w:val="22"/>
        </w:rPr>
        <w:t>50</w:t>
      </w:r>
      <w:r>
        <w:rPr>
          <w:rFonts w:ascii="Arial Narrow" w:hAnsi="Arial Narrow"/>
          <w:sz w:val="22"/>
          <w:szCs w:val="22"/>
        </w:rPr>
        <w:t xml:space="preserve"> szt.</w:t>
      </w:r>
      <w:r w:rsidRPr="0099700A">
        <w:rPr>
          <w:rFonts w:ascii="Arial Narrow" w:hAnsi="Arial Narrow"/>
          <w:sz w:val="22"/>
          <w:szCs w:val="22"/>
        </w:rPr>
        <w:t xml:space="preserve">                                          </w:t>
      </w:r>
      <w:r>
        <w:rPr>
          <w:rFonts w:ascii="Arial Narrow" w:hAnsi="Arial Narrow"/>
          <w:sz w:val="22"/>
          <w:szCs w:val="22"/>
        </w:rPr>
        <w:t xml:space="preserve">    </w:t>
      </w:r>
    </w:p>
    <w:p w:rsidR="006A4226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zabytkowe    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20 szt.</w:t>
      </w:r>
      <w:r w:rsidRPr="0099700A">
        <w:rPr>
          <w:rFonts w:ascii="Arial Narrow" w:hAnsi="Arial Narrow"/>
          <w:sz w:val="22"/>
          <w:szCs w:val="22"/>
        </w:rPr>
        <w:t xml:space="preserve"> </w:t>
      </w:r>
    </w:p>
    <w:p w:rsidR="006A4226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ty</w:t>
      </w:r>
      <w:r w:rsidR="006A4226">
        <w:rPr>
          <w:rFonts w:ascii="Arial Narrow" w:hAnsi="Arial Narrow"/>
          <w:sz w:val="22"/>
          <w:szCs w:val="22"/>
        </w:rPr>
        <w:t>mczasowe</w:t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</w:t>
      </w:r>
      <w:r w:rsidR="006A4226">
        <w:rPr>
          <w:rFonts w:ascii="Arial Narrow" w:hAnsi="Arial Narrow"/>
          <w:sz w:val="22"/>
          <w:szCs w:val="22"/>
        </w:rPr>
        <w:tab/>
        <w:t xml:space="preserve">      </w:t>
      </w:r>
      <w:r w:rsidR="00526D1D">
        <w:rPr>
          <w:rFonts w:ascii="Arial Narrow" w:hAnsi="Arial Narrow"/>
          <w:sz w:val="22"/>
          <w:szCs w:val="22"/>
        </w:rPr>
        <w:t xml:space="preserve">  50</w:t>
      </w:r>
      <w:r w:rsidR="006A4226">
        <w:rPr>
          <w:rFonts w:ascii="Arial Narrow" w:hAnsi="Arial Narrow"/>
          <w:sz w:val="22"/>
          <w:szCs w:val="22"/>
        </w:rPr>
        <w:t xml:space="preserve"> szt. </w:t>
      </w:r>
      <w:r w:rsidR="006A4226" w:rsidRPr="0099700A">
        <w:rPr>
          <w:rFonts w:ascii="Arial Narrow" w:hAnsi="Arial Narrow"/>
          <w:sz w:val="22"/>
          <w:szCs w:val="22"/>
        </w:rPr>
        <w:t xml:space="preserve">         </w:t>
      </w:r>
    </w:p>
    <w:p w:rsidR="006A4226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tablice </w:t>
      </w:r>
      <w:r w:rsidR="006A4226">
        <w:rPr>
          <w:rFonts w:ascii="Arial Narrow" w:hAnsi="Arial Narrow"/>
          <w:sz w:val="22"/>
          <w:szCs w:val="22"/>
        </w:rPr>
        <w:t>tymczasowe badawcze</w:t>
      </w:r>
      <w:r w:rsidR="006A4226" w:rsidRPr="0099700A">
        <w:rPr>
          <w:rFonts w:ascii="Arial Narrow" w:hAnsi="Arial Narrow"/>
          <w:sz w:val="22"/>
          <w:szCs w:val="22"/>
        </w:rPr>
        <w:t xml:space="preserve">       </w:t>
      </w:r>
      <w:r w:rsidR="006A4226">
        <w:rPr>
          <w:rFonts w:ascii="Arial Narrow" w:hAnsi="Arial Narrow"/>
          <w:sz w:val="22"/>
          <w:szCs w:val="22"/>
        </w:rPr>
        <w:t xml:space="preserve">               </w:t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         5 szt. </w:t>
      </w:r>
    </w:p>
    <w:p w:rsidR="006A4226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samochodowe jednorzędowe zmniejszone</w:t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="00526D1D">
        <w:rPr>
          <w:rFonts w:ascii="Arial Narrow" w:hAnsi="Arial Narrow"/>
          <w:sz w:val="22"/>
          <w:szCs w:val="22"/>
        </w:rPr>
        <w:t>50</w:t>
      </w:r>
      <w:r>
        <w:rPr>
          <w:rFonts w:ascii="Arial Narrow" w:hAnsi="Arial Narrow"/>
          <w:sz w:val="22"/>
          <w:szCs w:val="22"/>
        </w:rPr>
        <w:t xml:space="preserve"> szt. </w:t>
      </w:r>
      <w:r w:rsidRPr="0099700A">
        <w:rPr>
          <w:rFonts w:ascii="Arial Narrow" w:hAnsi="Arial Narrow"/>
          <w:sz w:val="22"/>
          <w:szCs w:val="22"/>
        </w:rPr>
        <w:t xml:space="preserve"> </w:t>
      </w:r>
    </w:p>
    <w:p w:rsidR="00451615" w:rsidRPr="00451615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profesjonalne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5 szt.</w:t>
      </w:r>
    </w:p>
    <w:p w:rsidR="00451615" w:rsidRPr="0099700A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samochodowe dodatkowe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26D1D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10 szt. </w:t>
      </w:r>
    </w:p>
    <w:p w:rsidR="006A4226" w:rsidRPr="0099700A" w:rsidRDefault="006A4226" w:rsidP="006A4226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lastRenderedPageBreak/>
        <w:t>Powyższe ilości stanowią wielkości szacunkowe na czas z</w:t>
      </w:r>
      <w:r w:rsidR="00FF2BFA">
        <w:rPr>
          <w:rFonts w:ascii="Arial Narrow" w:hAnsi="Arial Narrow"/>
          <w:sz w:val="22"/>
          <w:szCs w:val="22"/>
        </w:rPr>
        <w:t>a</w:t>
      </w:r>
      <w:r w:rsidRPr="0099700A">
        <w:rPr>
          <w:rFonts w:ascii="Arial Narrow" w:hAnsi="Arial Narrow"/>
          <w:sz w:val="22"/>
          <w:szCs w:val="22"/>
        </w:rPr>
        <w:t xml:space="preserve">warcia niniejszej umowy. Rzeczywista ilość poszczególnych zamawianych tablic i wtórników rejestracyjnych uzależniona będzie od bieżących potrzeb Zamawiającego.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sz w:val="22"/>
          <w:szCs w:val="22"/>
        </w:rPr>
      </w:pPr>
      <w:r w:rsidRPr="0065744C">
        <w:rPr>
          <w:rFonts w:ascii="Arial Narrow" w:hAnsi="Arial Narrow"/>
          <w:b/>
          <w:bCs/>
          <w:i/>
          <w:sz w:val="22"/>
          <w:szCs w:val="22"/>
        </w:rPr>
        <w:t>I</w:t>
      </w:r>
      <w:r>
        <w:rPr>
          <w:rFonts w:ascii="Arial Narrow" w:hAnsi="Arial Narrow"/>
          <w:b/>
          <w:bCs/>
          <w:i/>
          <w:sz w:val="22"/>
          <w:szCs w:val="22"/>
        </w:rPr>
        <w:t>I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. Opis warunków udziału w postępowaniu</w:t>
      </w:r>
      <w:r w:rsidRPr="0065744C">
        <w:rPr>
          <w:rFonts w:ascii="Arial Narrow" w:hAnsi="Arial Narrow"/>
          <w:bCs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oraz opis sposobu dokonywania oceny spełniania tych warunków.</w:t>
      </w:r>
    </w:p>
    <w:p w:rsidR="006A4226" w:rsidRPr="0065744C" w:rsidRDefault="006A4226" w:rsidP="006A4226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 udzielenie zamówienia mogą ubiegać się wykonawcy, którzy spełniają warunki dotyczące:</w:t>
      </w:r>
    </w:p>
    <w:p w:rsidR="006A4226" w:rsidRPr="0065744C" w:rsidRDefault="006A4226" w:rsidP="006A4226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posiadania uprawnienia do wykonywania określonej działalności lub czynności, jeżeli przepisy prawa nakładają obowiązek ich posiadania;</w:t>
      </w:r>
    </w:p>
    <w:p w:rsidR="006A4226" w:rsidRPr="0065744C" w:rsidRDefault="006A4226" w:rsidP="006A4226">
      <w:pPr>
        <w:pStyle w:val="Tekstpodstawowy2"/>
        <w:numPr>
          <w:ilvl w:val="0"/>
          <w:numId w:val="2"/>
        </w:numPr>
        <w:rPr>
          <w:rFonts w:ascii="Arial Narrow" w:hAnsi="Arial Narrow"/>
          <w:color w:val="FF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posiadania wiedzy i doświadczenia tj. 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w okresie ostatnich 3 lat przed upływem terminu </w:t>
      </w:r>
      <w:r>
        <w:rPr>
          <w:rFonts w:ascii="Arial Narrow" w:hAnsi="Arial Narrow"/>
          <w:sz w:val="22"/>
          <w:szCs w:val="22"/>
        </w:rPr>
        <w:t>składania ofert, a </w:t>
      </w:r>
      <w:r w:rsidRPr="0065744C">
        <w:rPr>
          <w:rFonts w:ascii="Arial Narrow" w:hAnsi="Arial Narrow"/>
          <w:sz w:val="22"/>
          <w:szCs w:val="22"/>
        </w:rPr>
        <w:t xml:space="preserve">jeżeli okres prowadzenia działalności jest krótszy - w tym okresie, wykonali przynajmniej 2 zamówienia na dostawę tablic rejestracyjnych o wartości każdego z nich, co najmniej </w:t>
      </w:r>
      <w:r>
        <w:rPr>
          <w:rFonts w:ascii="Arial Narrow" w:hAnsi="Arial Narrow"/>
          <w:b/>
          <w:sz w:val="22"/>
          <w:szCs w:val="22"/>
        </w:rPr>
        <w:t>25</w:t>
      </w:r>
      <w:r w:rsidRPr="0065744C">
        <w:rPr>
          <w:rFonts w:ascii="Arial Narrow" w:hAnsi="Arial Narrow"/>
          <w:b/>
          <w:sz w:val="22"/>
          <w:szCs w:val="22"/>
        </w:rPr>
        <w:t>.000,00 zł brutto.</w:t>
      </w:r>
      <w:r w:rsidRPr="0065744C">
        <w:rPr>
          <w:rFonts w:ascii="Arial Narrow" w:hAnsi="Arial Narrow"/>
          <w:sz w:val="22"/>
          <w:szCs w:val="22"/>
        </w:rPr>
        <w:t xml:space="preserve">  W celu potwierdzenia spełniania niniejszego warunku wykonawca załączy </w:t>
      </w:r>
      <w:r>
        <w:rPr>
          <w:rFonts w:ascii="Arial Narrow" w:hAnsi="Arial Narrow"/>
          <w:sz w:val="22"/>
          <w:szCs w:val="22"/>
        </w:rPr>
        <w:t>w</w:t>
      </w:r>
      <w:r w:rsidRPr="0065744C">
        <w:rPr>
          <w:rFonts w:ascii="Arial Narrow" w:hAnsi="Arial Narrow"/>
          <w:sz w:val="22"/>
          <w:szCs w:val="22"/>
        </w:rPr>
        <w:t>ykaz wykonanych, a w przypadku świadczeń okresowych lub ciągłych  również wykonywanych, głównych dostaw lub usług w okresie ostatnich 3 lat przed upływem terminu składania ofert, a jeżeli okres prowadzenia działalności jest krótszy - w tym okresie, z podaniem ich wartości, przedmiotu, dat wykonania i podmiotów</w:t>
      </w:r>
      <w:r w:rsidRPr="0065744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744C">
        <w:rPr>
          <w:rFonts w:ascii="Arial Narrow" w:hAnsi="Arial Narrow"/>
          <w:sz w:val="22"/>
          <w:szCs w:val="22"/>
        </w:rPr>
        <w:t>na rzecz których dostawy lub usługi zostały wykonane, oraz załączeniem dowodów czy zostały wykonane lub są wykonywane należycie;</w:t>
      </w:r>
    </w:p>
    <w:p w:rsidR="006A4226" w:rsidRPr="0065744C" w:rsidRDefault="006A4226" w:rsidP="006A4226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dysponowania odpowiednim potencjałem technicznym oraz osobami zdolnymi do wykonania zamówienia, </w:t>
      </w:r>
    </w:p>
    <w:p w:rsidR="006A4226" w:rsidRPr="0065744C" w:rsidRDefault="006A4226" w:rsidP="006A4226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sytuacji ekonomicznej i finansowej zapewniającej wykonanie przedmiotu zamówienia.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III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. Wymagane dokumenty potwierdzające spełnienie warunków udziału w postępowaniu oraz potwierdzające, że oferowane dostawy odpowiadają wymaganiom określonym przez Zamawiającego.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celu potwierdzenia spełnienia warunków stawianych wykonawcom przez Zamawiającego oferta musi zawierać następujące dokumenty </w:t>
      </w:r>
      <w:r w:rsidRPr="0065744C">
        <w:rPr>
          <w:rFonts w:ascii="Arial Narrow" w:hAnsi="Arial Narrow"/>
          <w:b/>
          <w:bCs/>
          <w:sz w:val="22"/>
          <w:szCs w:val="22"/>
        </w:rPr>
        <w:t>w formie oryginału lub kserokopii poświadczonej za zgodność z oryginałem przez Wykonawcę</w:t>
      </w:r>
      <w:r w:rsidRPr="0065744C">
        <w:rPr>
          <w:rFonts w:ascii="Arial Narrow" w:hAnsi="Arial Narrow"/>
          <w:sz w:val="22"/>
          <w:szCs w:val="22"/>
        </w:rPr>
        <w:t>: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>Aktualny odpis</w:t>
      </w:r>
      <w:r w:rsidRPr="0065744C">
        <w:rPr>
          <w:rFonts w:ascii="Arial Narrow" w:hAnsi="Arial Narrow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 xml:space="preserve">Oświadczenie o spełnieniu warunków udziału w postępowaniu, zgodnie ze wzorem stanowiącym </w:t>
      </w:r>
      <w:r>
        <w:rPr>
          <w:rFonts w:ascii="Arial Narrow" w:hAnsi="Arial Narrow"/>
          <w:b/>
          <w:color w:val="000000"/>
          <w:sz w:val="22"/>
          <w:szCs w:val="22"/>
        </w:rPr>
        <w:t>z</w:t>
      </w:r>
      <w:r w:rsidRPr="0065744C">
        <w:rPr>
          <w:rFonts w:ascii="Arial Narrow" w:hAnsi="Arial Narrow"/>
          <w:b/>
          <w:color w:val="000000"/>
          <w:sz w:val="22"/>
          <w:szCs w:val="22"/>
        </w:rPr>
        <w:t>ałącznik nr 1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color w:val="000000"/>
          <w:sz w:val="22"/>
          <w:szCs w:val="22"/>
        </w:rPr>
        <w:t>do SIWZ</w:t>
      </w:r>
      <w:r w:rsidRPr="0065744C">
        <w:rPr>
          <w:rFonts w:ascii="Arial Narrow" w:hAnsi="Arial Narrow"/>
          <w:color w:val="000000"/>
          <w:sz w:val="22"/>
          <w:szCs w:val="22"/>
        </w:rPr>
        <w:t>.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Aktualne zaświadczenie o wpisie do rejestru przedsiębiorców produkujących tablice rejestracyjne o którym mowa w art. 75a-75ac ustawy z dnia 20 czerwca 1997r. Prawo o ruchu drogowym prowadzonym przez marszałka województwa właściwego ze względu na siedzibę przedsiębiorcy.</w:t>
      </w:r>
    </w:p>
    <w:p w:rsidR="006A4226" w:rsidRPr="00905FC2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Wykaz wykonanych, a w przypadku świadczeń okresowych lub ciągłych  również wykonywanych, głównych dostaw lub usług w okresie ostatnich 3 lat przed upływem terminu składania ofert, a jeżeli okres prowadzenia działalności jest krótszy - w tym okresie, z podaniem ich wartości, przedmiotu, dat wykonania i podmiotów</w:t>
      </w:r>
      <w:r w:rsidRPr="0065744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744C">
        <w:rPr>
          <w:rFonts w:ascii="Arial Narrow" w:hAnsi="Arial Narrow"/>
          <w:sz w:val="22"/>
          <w:szCs w:val="22"/>
        </w:rPr>
        <w:t xml:space="preserve">na rzecz których dostawy lub usługi zostały wykonane, oraz załączeniem dowodów czy zostały wykonane lub są wykonywane należycie - </w:t>
      </w:r>
      <w:r w:rsidRPr="0065744C">
        <w:rPr>
          <w:rFonts w:ascii="Arial Narrow" w:hAnsi="Arial Narrow"/>
          <w:b/>
          <w:sz w:val="22"/>
          <w:szCs w:val="22"/>
        </w:rPr>
        <w:t>załącznik nr 3 do SIWZ</w:t>
      </w:r>
      <w:r w:rsidRPr="0065744C"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Ocena spełnienia warunków stawianych wykonawcom będzie dokonywana na podstawie dokumentów złożonych przez wykonawcę.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winien potwierdzić spełnianie warunków udziału w postępowaniu na dzień składania ofert.</w:t>
      </w:r>
    </w:p>
    <w:p w:rsidR="006A4226" w:rsidRPr="0065744C" w:rsidRDefault="006A4226" w:rsidP="006A4226">
      <w:pPr>
        <w:pStyle w:val="Tekstpodstawowy2"/>
        <w:numPr>
          <w:ilvl w:val="0"/>
          <w:numId w:val="19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Wykonawca nie spełniający warunków </w:t>
      </w:r>
      <w:r>
        <w:rPr>
          <w:rFonts w:ascii="Arial Narrow" w:hAnsi="Arial Narrow"/>
          <w:sz w:val="22"/>
          <w:szCs w:val="22"/>
        </w:rPr>
        <w:t>udziału zostanie odrzucony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IV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. Zawartość oferty.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Oferta powinna zawierać następujące dokumenty:</w:t>
      </w:r>
    </w:p>
    <w:p w:rsidR="006A4226" w:rsidRPr="009A01C0" w:rsidRDefault="006A4226" w:rsidP="006A4226">
      <w:pPr>
        <w:pStyle w:val="Tekstpodstawowy2"/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9A01C0">
        <w:rPr>
          <w:rFonts w:ascii="Arial Narrow" w:hAnsi="Arial Narrow"/>
          <w:b/>
          <w:sz w:val="22"/>
          <w:szCs w:val="22"/>
        </w:rPr>
        <w:t xml:space="preserve">Dokumenty wymienione w </w:t>
      </w:r>
      <w:proofErr w:type="spellStart"/>
      <w:r w:rsidRPr="009A01C0">
        <w:rPr>
          <w:rFonts w:ascii="Arial Narrow" w:hAnsi="Arial Narrow"/>
          <w:b/>
          <w:sz w:val="22"/>
          <w:szCs w:val="22"/>
        </w:rPr>
        <w:t>pkt</w:t>
      </w:r>
      <w:proofErr w:type="spellEnd"/>
      <w:r w:rsidRPr="009A01C0">
        <w:rPr>
          <w:rFonts w:ascii="Arial Narrow" w:hAnsi="Arial Narrow"/>
          <w:b/>
          <w:sz w:val="22"/>
          <w:szCs w:val="22"/>
        </w:rPr>
        <w:t xml:space="preserve"> III (1-5) specyfikacji istotnych warunków zamówienia.</w:t>
      </w:r>
    </w:p>
    <w:p w:rsidR="006A4226" w:rsidRPr="0065744C" w:rsidRDefault="006A4226" w:rsidP="006A4226">
      <w:pPr>
        <w:pStyle w:val="Tekstpodstawowy2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Wypełniony formularz oferty</w:t>
      </w:r>
      <w:r w:rsidRPr="0065744C">
        <w:rPr>
          <w:rFonts w:ascii="Arial Narrow" w:hAnsi="Arial Narrow"/>
          <w:sz w:val="22"/>
          <w:szCs w:val="22"/>
        </w:rPr>
        <w:t xml:space="preserve"> stanowiący - </w:t>
      </w:r>
      <w:r w:rsidRPr="0065744C">
        <w:rPr>
          <w:rFonts w:ascii="Arial Narrow" w:hAnsi="Arial Narrow"/>
          <w:b/>
          <w:sz w:val="22"/>
          <w:szCs w:val="22"/>
        </w:rPr>
        <w:t>załącznik nr 2</w:t>
      </w:r>
      <w:r w:rsidRPr="0065744C"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pStyle w:val="Tekstpodstawowy2"/>
        <w:numPr>
          <w:ilvl w:val="0"/>
          <w:numId w:val="4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>Pełnomocnictwo w przypadku udzielonego pełnomocnictwa.</w:t>
      </w:r>
    </w:p>
    <w:p w:rsidR="006A4226" w:rsidRPr="0065744C" w:rsidRDefault="006A4226" w:rsidP="006A4226">
      <w:pPr>
        <w:pStyle w:val="Tekstpodstawowy2"/>
        <w:numPr>
          <w:ilvl w:val="0"/>
          <w:numId w:val="4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>Wszystkie dokumenty wymagane zgodnie z postanowieniami SIWZ powinny być złożone w języku polskim. Wszelkie dokumenty dołączone w innym języku niż język polski powinny być załączone wraz z tłumaczeniem na język polski.</w:t>
      </w:r>
    </w:p>
    <w:p w:rsidR="006A4226" w:rsidRDefault="006A4226" w:rsidP="006A4226">
      <w:pPr>
        <w:pStyle w:val="Tekstpodstawowy2"/>
        <w:numPr>
          <w:ilvl w:val="0"/>
          <w:numId w:val="4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b/>
          <w:color w:val="000000"/>
          <w:sz w:val="22"/>
          <w:szCs w:val="22"/>
        </w:rPr>
        <w:t xml:space="preserve">Oferty wspólne - </w:t>
      </w:r>
      <w:r w:rsidRPr="0065744C">
        <w:rPr>
          <w:rFonts w:ascii="Arial Narrow" w:hAnsi="Arial Narrow"/>
          <w:color w:val="000000"/>
          <w:sz w:val="22"/>
          <w:szCs w:val="22"/>
        </w:rPr>
        <w:t>Wykonawcy mogą wspólnie ubiegać się o udzielenie zamówienia. W tym przypadku ustanawiają oni pełnomocnika do reprezentowania ich w postępowaniu o udzielenie przedmiotowego zamówienia albo reprezentowania ich w niniejszym postępowaniu i zawarcia umowy w sprawie zamówienia publicznego. Pełnomocnictwo, z którego powinien wynikać zakres umocowania dla pełnomocnika ustanowionego przez Wykonawców wspólnie ubiegających się o 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E45BA4" w:rsidRPr="0065744C" w:rsidRDefault="00E45BA4" w:rsidP="00E45BA4">
      <w:pPr>
        <w:pStyle w:val="Tekstpodstawowy2"/>
        <w:ind w:left="405"/>
        <w:rPr>
          <w:rFonts w:ascii="Arial Narrow" w:hAnsi="Arial Narrow"/>
          <w:color w:val="000000"/>
          <w:sz w:val="22"/>
          <w:szCs w:val="22"/>
        </w:rPr>
      </w:pP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lastRenderedPageBreak/>
        <w:t>V. Sposób przygotowania oferty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Każdy wykonawca może złożyć tylko jedną ofertę.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Oferty należy składać w jednym egzemplarzu w formie pisemnej.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 Oferta musi być podpisana przez osobę upoważnioną do reprezentowania firmy, </w:t>
      </w:r>
      <w:r w:rsidRPr="0065744C">
        <w:rPr>
          <w:rFonts w:ascii="Arial Narrow" w:hAnsi="Arial Narrow"/>
          <w:color w:val="000000"/>
          <w:sz w:val="22"/>
          <w:szCs w:val="22"/>
        </w:rPr>
        <w:t>zgodnie z formą reprezentacji wykonawcy określoną w rejestrze handlowym lub innym dokumencie, właściwym dla formy organizacyjnej firmy wykonawcy. W przypadku udzielonego pełnomocnictwa, pełnomocnictwo należy załączyć do oferty.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Wszystkie strony oferty, powinny być spięte (zszyte) w sposób zapobiegający wysunięciu się którejkolwiek kartki.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Każda strona oferty powinna być opatrzona kolejnym numerem, a informacja z ilu stron składa się oferta umieszczona w treści oferty. Wszelkie poprawki lub zmiany w tekście oferty muszą być parafowane i datowane własnoręcznie przez osobą podpisującą ofertę.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Wykonawca może wprowadzić zmiany, poprawki, modyfikacje i uzupełnienia do złożonych ofert pod warunkiem, że zamawiający otrzyma pisemne powiadomienie o wprowadzeniu zmian, poprawek itp. przed terminem składania ofert. 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Powiadomienie o wprowadzeniu zmian musi być złożone według takich samych wymagań jak składana oferta odpowiednio oznakowanych dodatkowo dopiskiem „ZMIANA”.</w:t>
      </w:r>
    </w:p>
    <w:p w:rsidR="006A4226" w:rsidRPr="0065744C" w:rsidRDefault="006A4226" w:rsidP="006A4226">
      <w:pPr>
        <w:pStyle w:val="Tekstpodstawowy2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Wykonawca ma prawo przed upływem terminu składania ofert wycofać się z postępowania poprzez złożenie powiadomienia pisemnie </w:t>
      </w:r>
      <w:proofErr w:type="spellStart"/>
      <w:r w:rsidRPr="0065744C">
        <w:rPr>
          <w:rFonts w:ascii="Arial Narrow" w:hAnsi="Arial Narrow"/>
          <w:sz w:val="22"/>
          <w:szCs w:val="22"/>
        </w:rPr>
        <w:t>faxem</w:t>
      </w:r>
      <w:proofErr w:type="spellEnd"/>
      <w:r w:rsidRPr="0065744C">
        <w:rPr>
          <w:rFonts w:ascii="Arial Narrow" w:hAnsi="Arial Narrow"/>
          <w:sz w:val="22"/>
          <w:szCs w:val="22"/>
        </w:rPr>
        <w:t xml:space="preserve"> (potwierdzonego niezwłocznie pocztą) o wycofaniu swojej oferty.</w:t>
      </w:r>
    </w:p>
    <w:p w:rsidR="006A4226" w:rsidRPr="0065744C" w:rsidRDefault="006A4226" w:rsidP="006A4226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przypadku złożenia przez Wykonawcę kopii dokumentu nieczytelnej lub budzącej wątpliwości co do jej prawdziwości, Zamawiający może żądać przedstawienia oryginału lub notarialnie poświadczonej kopii przedmiotowego dokumentu. 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VI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. Wyjaśnienia dotyczące treści SIWZ.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może zwracać się do Zamawiającego o wyjaśnienia dotyczące wsz</w:t>
      </w:r>
      <w:r>
        <w:rPr>
          <w:rFonts w:ascii="Arial Narrow" w:hAnsi="Arial Narrow"/>
          <w:sz w:val="22"/>
          <w:szCs w:val="22"/>
        </w:rPr>
        <w:t>elkich wątpliwości związanych z </w:t>
      </w:r>
      <w:r w:rsidRPr="0065744C">
        <w:rPr>
          <w:rFonts w:ascii="Arial Narrow" w:hAnsi="Arial Narrow"/>
          <w:sz w:val="22"/>
          <w:szCs w:val="22"/>
        </w:rPr>
        <w:t xml:space="preserve">SIWZ, przedmiotem zamówienia, </w:t>
      </w:r>
      <w:r>
        <w:rPr>
          <w:rFonts w:ascii="Arial Narrow" w:hAnsi="Arial Narrow"/>
          <w:sz w:val="22"/>
          <w:szCs w:val="22"/>
        </w:rPr>
        <w:t xml:space="preserve">sposobem przygotowania </w:t>
      </w:r>
      <w:r w:rsidRPr="0065744C">
        <w:rPr>
          <w:rFonts w:ascii="Arial Narrow" w:hAnsi="Arial Narrow"/>
          <w:sz w:val="22"/>
          <w:szCs w:val="22"/>
        </w:rPr>
        <w:t>i złożenia ofert, kierując swoje zapytanie na piśmie</w:t>
      </w:r>
      <w:r>
        <w:rPr>
          <w:rFonts w:ascii="Arial Narrow" w:hAnsi="Arial Narrow"/>
          <w:sz w:val="22"/>
          <w:szCs w:val="22"/>
        </w:rPr>
        <w:t xml:space="preserve"> lub poprzez e-mail.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udzieli odpowiedzi na wszelkie zapytania niezwłocznie.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Pisemna odpowiedź zostanie przesłana </w:t>
      </w:r>
      <w:r>
        <w:rPr>
          <w:rFonts w:ascii="Arial Narrow" w:hAnsi="Arial Narrow"/>
          <w:sz w:val="22"/>
          <w:szCs w:val="22"/>
        </w:rPr>
        <w:t xml:space="preserve">na piśmie lub poprzez e-mail </w:t>
      </w:r>
      <w:r w:rsidRPr="0065744C">
        <w:rPr>
          <w:rFonts w:ascii="Arial Narrow" w:hAnsi="Arial Narrow"/>
          <w:sz w:val="22"/>
          <w:szCs w:val="22"/>
        </w:rPr>
        <w:t xml:space="preserve">wszystkim uczestnikom postępowania bez wskazania źródła zapytania </w:t>
      </w:r>
      <w:r>
        <w:rPr>
          <w:rFonts w:ascii="Arial Narrow" w:hAnsi="Arial Narrow"/>
          <w:color w:val="000000"/>
          <w:sz w:val="22"/>
          <w:szCs w:val="22"/>
        </w:rPr>
        <w:t>i </w:t>
      </w:r>
      <w:r w:rsidRPr="0065744C">
        <w:rPr>
          <w:rFonts w:ascii="Arial Narrow" w:hAnsi="Arial Narrow"/>
          <w:color w:val="000000"/>
          <w:sz w:val="22"/>
          <w:szCs w:val="22"/>
        </w:rPr>
        <w:t>zamieszczona na stronie internetowej Zamawiającego.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szczególnie uzasadnionych przypadkach, Zamawiający może w każdym czasie przed terminem składania ofert zmienić treść SIWZ, dokonaną w ten sposób zmianę Zamawiający przekazuje niezwłocznie wszystkim Wykonawcom, którym przekazano SIWZ i zamieszcza na swojej stronie internetowej. 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przypadku, gdy zmiana powodować będzie konieczność modyfikacji oferty, Zamawiający przedłuży termin składania ofert. O przedłużeniu terminu składania ofert Zamawiający niezwłocznie zawiadamia wszystkich Wykonawców, którym doręczono SIWZ i zamieszcza tę informację na stronie internetowej Zamawiającego. 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takim przypadku wszelkie prawa i zobowiązania Wykonawcy i Zamawiającego odnośnie wcześniej ustalonych terminów będą podlegały nowemu terminowi.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Wszelkie oświadczenia, wnioski, zawiadomienia oraz informacje Zamawiający </w:t>
      </w:r>
      <w:r w:rsidRPr="0065744C">
        <w:rPr>
          <w:rFonts w:ascii="Arial Narrow" w:hAnsi="Arial Narrow"/>
          <w:sz w:val="22"/>
          <w:szCs w:val="22"/>
        </w:rPr>
        <w:br/>
        <w:t xml:space="preserve">i Wykonawcy przekazują pisemnie. </w:t>
      </w:r>
    </w:p>
    <w:p w:rsidR="006A4226" w:rsidRPr="0065744C" w:rsidRDefault="006A4226" w:rsidP="006A4226">
      <w:pPr>
        <w:pStyle w:val="Tekstpodstawowy2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dopuszcza porozumiewanie się drogą elektroniczną. Ewentualne zapytania można kierować na adres:</w:t>
      </w:r>
      <w:r w:rsidRPr="0065744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0545">
        <w:rPr>
          <w:rFonts w:ascii="Arial Narrow" w:hAnsi="Arial Narrow"/>
          <w:b/>
          <w:color w:val="000000"/>
          <w:sz w:val="22"/>
          <w:szCs w:val="22"/>
          <w:u w:val="single"/>
        </w:rPr>
        <w:t>a.czora@powiatkrosnienski.pl</w:t>
      </w:r>
    </w:p>
    <w:p w:rsidR="006A4226" w:rsidRPr="002F2D61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VII</w:t>
      </w:r>
      <w:r w:rsidRPr="002F2D61">
        <w:rPr>
          <w:rFonts w:ascii="Arial Narrow" w:hAnsi="Arial Narrow"/>
          <w:b/>
          <w:bCs/>
          <w:i/>
          <w:sz w:val="22"/>
          <w:szCs w:val="22"/>
        </w:rPr>
        <w:t xml:space="preserve">. </w:t>
      </w:r>
      <w:r w:rsidRPr="002F2D61">
        <w:rPr>
          <w:rFonts w:ascii="Arial Narrow" w:hAnsi="Arial Narrow"/>
          <w:b/>
          <w:bCs/>
          <w:i/>
          <w:iCs/>
          <w:sz w:val="22"/>
          <w:szCs w:val="22"/>
        </w:rPr>
        <w:t>Miejsce oraz termin składania i otwarcia ofert</w:t>
      </w:r>
    </w:p>
    <w:p w:rsidR="006A4226" w:rsidRPr="002F2D61" w:rsidRDefault="006A4226" w:rsidP="006A4226">
      <w:pPr>
        <w:pStyle w:val="Tekstpodstawowy2"/>
        <w:numPr>
          <w:ilvl w:val="0"/>
          <w:numId w:val="27"/>
        </w:numPr>
        <w:rPr>
          <w:rFonts w:ascii="Arial Narrow" w:hAnsi="Arial Narrow"/>
          <w:bCs/>
          <w:sz w:val="22"/>
          <w:szCs w:val="22"/>
          <w:vertAlign w:val="superscript"/>
        </w:rPr>
      </w:pPr>
      <w:r w:rsidRPr="002F2D61">
        <w:rPr>
          <w:rFonts w:ascii="Arial Narrow" w:hAnsi="Arial Narrow"/>
          <w:bCs/>
          <w:sz w:val="22"/>
          <w:szCs w:val="22"/>
        </w:rPr>
        <w:t xml:space="preserve">Termin składania ofert upływa dnia </w:t>
      </w:r>
      <w:r w:rsidR="00C24857">
        <w:rPr>
          <w:rFonts w:ascii="Arial Narrow" w:hAnsi="Arial Narrow"/>
          <w:b/>
          <w:bCs/>
          <w:sz w:val="22"/>
          <w:szCs w:val="22"/>
        </w:rPr>
        <w:t>11.12.2019</w:t>
      </w:r>
      <w:r w:rsidRPr="002F2D61">
        <w:rPr>
          <w:rFonts w:ascii="Arial Narrow" w:hAnsi="Arial Narrow"/>
          <w:bCs/>
          <w:sz w:val="22"/>
          <w:szCs w:val="22"/>
        </w:rPr>
        <w:t xml:space="preserve"> </w:t>
      </w:r>
      <w:r w:rsidRPr="00855B20">
        <w:rPr>
          <w:rFonts w:ascii="Arial Narrow" w:hAnsi="Arial Narrow"/>
          <w:b/>
          <w:bCs/>
          <w:sz w:val="22"/>
          <w:szCs w:val="22"/>
        </w:rPr>
        <w:t>r.</w:t>
      </w:r>
      <w:r w:rsidRPr="002F2D61">
        <w:rPr>
          <w:rFonts w:ascii="Arial Narrow" w:hAnsi="Arial Narrow"/>
          <w:bCs/>
          <w:sz w:val="22"/>
          <w:szCs w:val="22"/>
        </w:rPr>
        <w:t xml:space="preserve"> godz. </w:t>
      </w:r>
      <w:r w:rsidR="00C24857">
        <w:rPr>
          <w:rFonts w:ascii="Arial Narrow" w:hAnsi="Arial Narrow"/>
          <w:b/>
          <w:bCs/>
          <w:sz w:val="22"/>
          <w:szCs w:val="22"/>
        </w:rPr>
        <w:t>11:30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2F2D61">
        <w:rPr>
          <w:rFonts w:ascii="Arial Narrow" w:hAnsi="Arial Narrow"/>
          <w:bCs/>
          <w:sz w:val="22"/>
          <w:szCs w:val="22"/>
        </w:rPr>
        <w:t>Ofertę należy złożyć w siedzibie Zamawiającego ul. Piastów 10 b</w:t>
      </w:r>
      <w:r w:rsidR="00C24857">
        <w:rPr>
          <w:rFonts w:ascii="Arial Narrow" w:hAnsi="Arial Narrow"/>
          <w:bCs/>
          <w:sz w:val="22"/>
          <w:szCs w:val="22"/>
        </w:rPr>
        <w:t>,</w:t>
      </w:r>
      <w:r w:rsidRPr="002F2D61">
        <w:rPr>
          <w:rFonts w:ascii="Arial Narrow" w:hAnsi="Arial Narrow"/>
          <w:bCs/>
          <w:sz w:val="22"/>
          <w:szCs w:val="22"/>
        </w:rPr>
        <w:t xml:space="preserve"> Krosno Odrzańskie</w:t>
      </w:r>
      <w:r w:rsidR="00C24857">
        <w:rPr>
          <w:rFonts w:ascii="Arial Narrow" w:hAnsi="Arial Narrow"/>
          <w:bCs/>
          <w:sz w:val="22"/>
          <w:szCs w:val="22"/>
        </w:rPr>
        <w:t>,</w:t>
      </w:r>
      <w:r w:rsidRPr="002F2D61">
        <w:rPr>
          <w:rFonts w:ascii="Arial Narrow" w:hAnsi="Arial Narrow"/>
          <w:bCs/>
          <w:sz w:val="22"/>
          <w:szCs w:val="22"/>
        </w:rPr>
        <w:t xml:space="preserve"> w </w:t>
      </w:r>
      <w:r w:rsidR="00C24857">
        <w:rPr>
          <w:rFonts w:ascii="Arial Narrow" w:hAnsi="Arial Narrow"/>
          <w:bCs/>
          <w:sz w:val="22"/>
          <w:szCs w:val="22"/>
        </w:rPr>
        <w:t>Biurze Obsługi Interesanta (parter)</w:t>
      </w:r>
      <w:r w:rsidRPr="002F2D61">
        <w:rPr>
          <w:rFonts w:ascii="Arial Narrow" w:hAnsi="Arial Narrow"/>
          <w:bCs/>
          <w:sz w:val="22"/>
          <w:szCs w:val="22"/>
        </w:rPr>
        <w:t xml:space="preserve"> w 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6A4226" w:rsidRPr="002F2D61" w:rsidRDefault="006A4226" w:rsidP="006A4226">
      <w:pPr>
        <w:pStyle w:val="Tekstpodstawowy2"/>
        <w:ind w:firstLine="360"/>
        <w:rPr>
          <w:rFonts w:ascii="Arial Narrow" w:hAnsi="Arial Narrow"/>
          <w:b/>
          <w:bCs/>
          <w:i/>
          <w:iCs/>
          <w:sz w:val="22"/>
          <w:szCs w:val="22"/>
        </w:rPr>
      </w:pPr>
      <w:r w:rsidRPr="002F2D61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:rsidR="006A4226" w:rsidRPr="002F2D61" w:rsidRDefault="006A4226" w:rsidP="006A4226">
      <w:pPr>
        <w:pStyle w:val="Tekstpodstawowy2"/>
        <w:ind w:firstLine="360"/>
        <w:rPr>
          <w:rFonts w:ascii="Arial Narrow" w:hAnsi="Arial Narrow"/>
          <w:b/>
          <w:bCs/>
          <w:i/>
          <w:sz w:val="22"/>
          <w:szCs w:val="22"/>
        </w:rPr>
      </w:pPr>
      <w:r w:rsidRPr="002F2D61">
        <w:rPr>
          <w:rFonts w:ascii="Arial Narrow" w:hAnsi="Arial Narrow"/>
          <w:b/>
          <w:bCs/>
          <w:i/>
          <w:sz w:val="22"/>
          <w:szCs w:val="22"/>
        </w:rPr>
        <w:t>ul. Piastów 10 b, 66-600 Krosno Odrzańskie</w:t>
      </w:r>
    </w:p>
    <w:p w:rsidR="006A4226" w:rsidRPr="002F2D61" w:rsidRDefault="006A4226" w:rsidP="006A4226">
      <w:pPr>
        <w:pStyle w:val="Tekstpodstawowy2"/>
        <w:ind w:left="360"/>
        <w:rPr>
          <w:rFonts w:ascii="Arial Narrow" w:hAnsi="Arial Narrow"/>
          <w:b/>
          <w:bCs/>
          <w:i/>
          <w:sz w:val="22"/>
          <w:szCs w:val="22"/>
        </w:rPr>
      </w:pPr>
      <w:r w:rsidRPr="002F2D61">
        <w:rPr>
          <w:rFonts w:ascii="Arial Narrow" w:hAnsi="Arial Narrow"/>
          <w:b/>
          <w:bCs/>
          <w:i/>
          <w:sz w:val="22"/>
          <w:szCs w:val="22"/>
        </w:rPr>
        <w:t xml:space="preserve">Oferta na – </w:t>
      </w:r>
      <w:r w:rsidRPr="002F2D61">
        <w:rPr>
          <w:rFonts w:ascii="Arial Narrow" w:hAnsi="Arial Narrow"/>
          <w:b/>
          <w:bCs/>
          <w:sz w:val="22"/>
          <w:szCs w:val="22"/>
        </w:rPr>
        <w:t>„</w:t>
      </w:r>
      <w:r w:rsidRPr="0065744C">
        <w:rPr>
          <w:rFonts w:ascii="Arial Narrow" w:hAnsi="Arial Narrow"/>
          <w:b/>
          <w:sz w:val="22"/>
          <w:szCs w:val="22"/>
        </w:rPr>
        <w:t>Zakup i dostawa tablic rejestracyjnych oraz wtórników tablic rejestracyjnych</w:t>
      </w:r>
      <w:r>
        <w:rPr>
          <w:rFonts w:ascii="Arial Narrow" w:hAnsi="Arial Narrow"/>
          <w:b/>
          <w:sz w:val="22"/>
          <w:szCs w:val="22"/>
        </w:rPr>
        <w:t xml:space="preserve"> na rok </w:t>
      </w:r>
      <w:r w:rsidR="00526D1D">
        <w:rPr>
          <w:rFonts w:ascii="Arial Narrow" w:hAnsi="Arial Narrow"/>
          <w:b/>
          <w:sz w:val="22"/>
          <w:szCs w:val="22"/>
        </w:rPr>
        <w:t>2020</w:t>
      </w:r>
      <w:r w:rsidRPr="002F2D61">
        <w:rPr>
          <w:rFonts w:ascii="Arial Narrow" w:hAnsi="Arial Narrow"/>
          <w:b/>
          <w:bCs/>
          <w:sz w:val="22"/>
          <w:szCs w:val="22"/>
        </w:rPr>
        <w:t>”</w:t>
      </w:r>
    </w:p>
    <w:p w:rsidR="006A4226" w:rsidRPr="002F2D61" w:rsidRDefault="006A4226" w:rsidP="006A4226">
      <w:pPr>
        <w:pStyle w:val="Tekstpodstawowy2"/>
        <w:ind w:firstLine="360"/>
        <w:rPr>
          <w:rFonts w:ascii="Arial Narrow" w:hAnsi="Arial Narrow"/>
          <w:b/>
          <w:bCs/>
          <w:i/>
          <w:sz w:val="22"/>
          <w:szCs w:val="22"/>
        </w:rPr>
      </w:pPr>
      <w:r w:rsidRPr="002F2D61">
        <w:rPr>
          <w:rFonts w:ascii="Arial Narrow" w:hAnsi="Arial Narrow"/>
          <w:b/>
          <w:bCs/>
          <w:i/>
          <w:sz w:val="22"/>
          <w:szCs w:val="22"/>
        </w:rPr>
        <w:t xml:space="preserve">Nie otwierać przed terminem </w:t>
      </w:r>
      <w:r w:rsidR="00C24857">
        <w:rPr>
          <w:rFonts w:ascii="Arial Narrow" w:hAnsi="Arial Narrow"/>
          <w:b/>
          <w:bCs/>
          <w:sz w:val="22"/>
          <w:szCs w:val="22"/>
        </w:rPr>
        <w:t>11.12.2019</w:t>
      </w:r>
      <w:r w:rsidR="00C24857" w:rsidRPr="002F2D61">
        <w:rPr>
          <w:rFonts w:ascii="Arial Narrow" w:hAnsi="Arial Narrow"/>
          <w:bCs/>
          <w:sz w:val="22"/>
          <w:szCs w:val="22"/>
        </w:rPr>
        <w:t xml:space="preserve"> </w:t>
      </w:r>
      <w:r w:rsidR="00C24857" w:rsidRPr="00855B20">
        <w:rPr>
          <w:rFonts w:ascii="Arial Narrow" w:hAnsi="Arial Narrow"/>
          <w:b/>
          <w:bCs/>
          <w:sz w:val="22"/>
          <w:szCs w:val="22"/>
        </w:rPr>
        <w:t>r.</w:t>
      </w:r>
      <w:r w:rsidRPr="002F2D61">
        <w:rPr>
          <w:rFonts w:ascii="Arial Narrow" w:hAnsi="Arial Narrow"/>
          <w:b/>
          <w:bCs/>
          <w:sz w:val="22"/>
          <w:szCs w:val="22"/>
        </w:rPr>
        <w:t xml:space="preserve"> przed godz. </w:t>
      </w:r>
      <w:r w:rsidR="00C24857">
        <w:rPr>
          <w:rFonts w:ascii="Arial Narrow" w:hAnsi="Arial Narrow"/>
          <w:b/>
          <w:bCs/>
          <w:sz w:val="22"/>
          <w:szCs w:val="22"/>
        </w:rPr>
        <w:t>11:40</w:t>
      </w:r>
    </w:p>
    <w:p w:rsidR="006A4226" w:rsidRPr="002F2D61" w:rsidRDefault="006A4226" w:rsidP="006A4226">
      <w:pPr>
        <w:pStyle w:val="Tekstpodstawowy2"/>
        <w:numPr>
          <w:ilvl w:val="0"/>
          <w:numId w:val="27"/>
        </w:numPr>
        <w:rPr>
          <w:rFonts w:ascii="Arial Narrow" w:hAnsi="Arial Narrow"/>
          <w:bCs/>
          <w:sz w:val="22"/>
          <w:szCs w:val="22"/>
          <w:vertAlign w:val="superscript"/>
        </w:rPr>
      </w:pPr>
      <w:r w:rsidRPr="002F2D61">
        <w:rPr>
          <w:rFonts w:ascii="Arial Narrow" w:hAnsi="Arial Narrow"/>
          <w:bCs/>
          <w:sz w:val="22"/>
          <w:szCs w:val="22"/>
        </w:rPr>
        <w:t xml:space="preserve">Otwarcie ofert nastąpi dnia </w:t>
      </w:r>
      <w:r w:rsidR="00C24857">
        <w:rPr>
          <w:rFonts w:ascii="Arial Narrow" w:hAnsi="Arial Narrow"/>
          <w:b/>
          <w:bCs/>
          <w:sz w:val="22"/>
          <w:szCs w:val="22"/>
        </w:rPr>
        <w:t>11.12.2019</w:t>
      </w:r>
      <w:r w:rsidR="00C24857" w:rsidRPr="002F2D61">
        <w:rPr>
          <w:rFonts w:ascii="Arial Narrow" w:hAnsi="Arial Narrow"/>
          <w:bCs/>
          <w:sz w:val="22"/>
          <w:szCs w:val="22"/>
        </w:rPr>
        <w:t xml:space="preserve"> </w:t>
      </w:r>
      <w:r w:rsidR="00C24857" w:rsidRPr="00855B20">
        <w:rPr>
          <w:rFonts w:ascii="Arial Narrow" w:hAnsi="Arial Narrow"/>
          <w:b/>
          <w:bCs/>
          <w:sz w:val="22"/>
          <w:szCs w:val="22"/>
        </w:rPr>
        <w:t>r.</w:t>
      </w:r>
      <w:r>
        <w:rPr>
          <w:rFonts w:ascii="Arial Narrow" w:hAnsi="Arial Narrow"/>
          <w:b/>
          <w:bCs/>
          <w:sz w:val="22"/>
          <w:szCs w:val="22"/>
        </w:rPr>
        <w:t xml:space="preserve"> godz</w:t>
      </w:r>
      <w:r w:rsidR="00526D1D">
        <w:rPr>
          <w:rFonts w:ascii="Arial Narrow" w:hAnsi="Arial Narrow"/>
          <w:b/>
          <w:bCs/>
          <w:sz w:val="22"/>
          <w:szCs w:val="22"/>
        </w:rPr>
        <w:t xml:space="preserve">. </w:t>
      </w:r>
      <w:r w:rsidR="00C24857">
        <w:rPr>
          <w:rFonts w:ascii="Arial Narrow" w:hAnsi="Arial Narrow"/>
          <w:b/>
          <w:bCs/>
          <w:sz w:val="22"/>
          <w:szCs w:val="22"/>
        </w:rPr>
        <w:t>11:40</w:t>
      </w:r>
      <w:r w:rsidRPr="002F2D61">
        <w:rPr>
          <w:rFonts w:ascii="Arial Narrow" w:hAnsi="Arial Narrow"/>
          <w:b/>
          <w:bCs/>
          <w:sz w:val="22"/>
          <w:szCs w:val="22"/>
        </w:rPr>
        <w:t xml:space="preserve"> w pok. nr </w:t>
      </w:r>
      <w:r w:rsidR="00C24857">
        <w:rPr>
          <w:rFonts w:ascii="Arial Narrow" w:hAnsi="Arial Narrow"/>
          <w:b/>
          <w:bCs/>
          <w:sz w:val="22"/>
          <w:szCs w:val="22"/>
        </w:rPr>
        <w:t>220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2F2D61">
        <w:rPr>
          <w:rFonts w:ascii="Arial Narrow" w:hAnsi="Arial Narrow"/>
          <w:bCs/>
          <w:sz w:val="22"/>
          <w:szCs w:val="22"/>
        </w:rPr>
        <w:t xml:space="preserve"> w siedzibie prowadzącego postępowanie ul. Piastów 10b Krosno Odrzańskie.</w:t>
      </w:r>
    </w:p>
    <w:p w:rsidR="006A4226" w:rsidRPr="002F2D61" w:rsidRDefault="006A4226" w:rsidP="006A4226">
      <w:pPr>
        <w:pStyle w:val="Tekstpodstawowy2"/>
        <w:numPr>
          <w:ilvl w:val="0"/>
          <w:numId w:val="27"/>
        </w:numPr>
        <w:rPr>
          <w:rFonts w:ascii="Arial Narrow" w:hAnsi="Arial Narrow"/>
          <w:bCs/>
          <w:sz w:val="22"/>
          <w:szCs w:val="22"/>
          <w:vertAlign w:val="superscript"/>
        </w:rPr>
      </w:pPr>
      <w:r w:rsidRPr="002F2D61">
        <w:rPr>
          <w:rFonts w:ascii="Arial Narrow" w:hAnsi="Arial Narrow"/>
          <w:bCs/>
          <w:sz w:val="22"/>
          <w:szCs w:val="22"/>
        </w:rPr>
        <w:t>Oferty, które wpłyną do Zamawiającego po wskazanym terminie składania ofert będą odsyłane niezwłocznie Wykonawcy.</w:t>
      </w:r>
    </w:p>
    <w:p w:rsidR="006A4226" w:rsidRPr="002F2D61" w:rsidRDefault="006A4226" w:rsidP="006A4226">
      <w:pPr>
        <w:pStyle w:val="Tekstpodstawowy2"/>
        <w:numPr>
          <w:ilvl w:val="0"/>
          <w:numId w:val="27"/>
        </w:numPr>
        <w:rPr>
          <w:rFonts w:ascii="Arial Narrow" w:hAnsi="Arial Narrow"/>
          <w:bCs/>
          <w:sz w:val="22"/>
          <w:szCs w:val="22"/>
          <w:vertAlign w:val="superscript"/>
        </w:rPr>
      </w:pPr>
      <w:r>
        <w:rPr>
          <w:rFonts w:ascii="Arial Narrow" w:hAnsi="Arial Narrow"/>
          <w:bCs/>
          <w:sz w:val="22"/>
          <w:szCs w:val="22"/>
        </w:rPr>
        <w:lastRenderedPageBreak/>
        <w:t>Otwarcie ofert jest jawne.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VIII</w:t>
      </w:r>
      <w:r w:rsidRPr="0065744C">
        <w:rPr>
          <w:rFonts w:ascii="Arial Narrow" w:hAnsi="Arial Narrow"/>
          <w:b/>
          <w:bCs/>
          <w:i/>
          <w:sz w:val="22"/>
          <w:szCs w:val="22"/>
        </w:rPr>
        <w:t>.</w:t>
      </w:r>
      <w:r w:rsidRPr="0065744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Termin związania ofertą</w:t>
      </w:r>
    </w:p>
    <w:p w:rsidR="006A4226" w:rsidRPr="00E02567" w:rsidRDefault="006A4226" w:rsidP="006A4226">
      <w:pPr>
        <w:pStyle w:val="Tekstpodstawowy2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Wykonawcy pozostają związani złożoną przez siebie ofertą przez 30 dni od daty upływu terminu składania ofert.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IX</w:t>
      </w:r>
      <w:r w:rsidRPr="0065744C">
        <w:rPr>
          <w:rFonts w:ascii="Arial Narrow" w:hAnsi="Arial Narrow"/>
          <w:b/>
          <w:bCs/>
          <w:i/>
          <w:sz w:val="22"/>
          <w:szCs w:val="22"/>
        </w:rPr>
        <w:t>.</w:t>
      </w:r>
      <w:r w:rsidRPr="0065744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Opis sposobu obliczenia ceny</w:t>
      </w:r>
      <w:r w:rsidRPr="0065744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6A4226" w:rsidRPr="0065744C" w:rsidRDefault="006A4226" w:rsidP="006A4226">
      <w:pPr>
        <w:numPr>
          <w:ilvl w:val="0"/>
          <w:numId w:val="9"/>
        </w:numPr>
        <w:jc w:val="both"/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Cena oferty uwzględniająca wszystkie zobowiązania oraz należny podatek VAT, musi być podana w PLN cyfrowo i słownie - </w:t>
      </w:r>
      <w:r w:rsidRPr="0065744C">
        <w:rPr>
          <w:rFonts w:ascii="Arial Narrow" w:hAnsi="Arial Narrow"/>
          <w:b/>
          <w:sz w:val="22"/>
          <w:szCs w:val="22"/>
        </w:rPr>
        <w:t xml:space="preserve">cena </w:t>
      </w:r>
      <w:r w:rsidRPr="0065744C">
        <w:rPr>
          <w:rFonts w:ascii="Arial Narrow" w:hAnsi="Arial Narrow"/>
          <w:bCs/>
          <w:sz w:val="22"/>
          <w:szCs w:val="22"/>
        </w:rPr>
        <w:t xml:space="preserve">(w rozumieniu art. </w:t>
      </w:r>
      <w:r>
        <w:rPr>
          <w:rFonts w:ascii="Arial Narrow" w:hAnsi="Arial Narrow"/>
          <w:bCs/>
          <w:sz w:val="22"/>
          <w:szCs w:val="22"/>
        </w:rPr>
        <w:t>3 ust. 1 i ust. 2 ustawy z dnia 9 maja 2014 r. o informowaniu o cenach towarów i usług (Dz. U. z 2017 r. poz. 1830)</w:t>
      </w:r>
      <w:r w:rsidRPr="0065744C">
        <w:rPr>
          <w:rFonts w:ascii="Arial Narrow" w:hAnsi="Arial Narrow"/>
          <w:sz w:val="22"/>
          <w:szCs w:val="22"/>
        </w:rPr>
        <w:t>. VAT wyliczony będzie do faktur zgodnie z obowiązującymi przepisami. Rozliczenia między Zamawiającym i Wykonawcą będą prowadzone w złotych polskich.</w:t>
      </w:r>
    </w:p>
    <w:p w:rsidR="006A4226" w:rsidRPr="00996315" w:rsidRDefault="006A4226" w:rsidP="006A4226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996315">
        <w:rPr>
          <w:rFonts w:ascii="Arial Narrow" w:hAnsi="Arial Narrow"/>
          <w:sz w:val="22"/>
          <w:szCs w:val="22"/>
        </w:rPr>
        <w:t>Cena ofertowa podana w ofercie Wykonawcy stanowi iloczyn szacowanej ilości zamawianych w ciągu roku tablic oraz ich cen jednostkowych brutto.</w:t>
      </w:r>
    </w:p>
    <w:p w:rsidR="006A4226" w:rsidRPr="0065744C" w:rsidRDefault="006A4226" w:rsidP="006A4226">
      <w:pPr>
        <w:numPr>
          <w:ilvl w:val="0"/>
          <w:numId w:val="9"/>
        </w:numPr>
        <w:jc w:val="both"/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Cena ofertowa musi być jednoznaczna i ostateczna. </w:t>
      </w:r>
    </w:p>
    <w:p w:rsidR="006A4226" w:rsidRPr="0065744C" w:rsidRDefault="006A4226" w:rsidP="006A4226">
      <w:pPr>
        <w:pStyle w:val="Tekstpodstawowy2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Ceny należy podać w złotych polskich w postaci cyfrowej i słownej. </w:t>
      </w:r>
    </w:p>
    <w:p w:rsidR="006A4226" w:rsidRPr="0065744C" w:rsidRDefault="006A4226" w:rsidP="006A4226">
      <w:pPr>
        <w:pStyle w:val="Tekstpodstawowy2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Podana cena oferty musi obejmować wszystkie koszty z uwzględnieniem podatku VAT oraz kosztów opakowania, ubezpieczenia, załadunku, rozładunku, transportu, oprogramowania, serwisu, szkolenia licencji oraz wszystkie pozostałe koszty związane z prawidłową i terminową realizacją przedmiotu zamówienia.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X</w:t>
      </w:r>
      <w:r w:rsidRPr="0065744C">
        <w:rPr>
          <w:rFonts w:ascii="Arial Narrow" w:hAnsi="Arial Narrow"/>
          <w:b/>
          <w:bCs/>
          <w:i/>
          <w:sz w:val="22"/>
          <w:szCs w:val="22"/>
        </w:rPr>
        <w:t>.</w:t>
      </w:r>
      <w:r w:rsidRPr="0065744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Wybór najkorzystniejszej oferty</w:t>
      </w:r>
      <w:r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udzieli zamówienia Wykonawcy, którego oferta odpowiada wszystk</w:t>
      </w:r>
      <w:r>
        <w:rPr>
          <w:rFonts w:ascii="Arial Narrow" w:hAnsi="Arial Narrow"/>
          <w:sz w:val="22"/>
          <w:szCs w:val="22"/>
        </w:rPr>
        <w:t xml:space="preserve">im wymaganiom określonym w SIWZ i została oceniona jako najkorzystniejsza w oparciu </w:t>
      </w:r>
      <w:r w:rsidRPr="0065744C">
        <w:rPr>
          <w:rFonts w:ascii="Arial Narrow" w:hAnsi="Arial Narrow"/>
          <w:sz w:val="22"/>
          <w:szCs w:val="22"/>
        </w:rPr>
        <w:t>o podane kryteria wyboru.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toku oceny Zamawiający może żądać od Wykonawcy pisemnych wyjaśnień dotyczących treści złożonej oferty.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toku oceny oferty Zamawiający</w:t>
      </w:r>
      <w:r>
        <w:rPr>
          <w:rFonts w:ascii="Arial Narrow" w:hAnsi="Arial Narrow"/>
          <w:sz w:val="22"/>
          <w:szCs w:val="22"/>
        </w:rPr>
        <w:t xml:space="preserve"> może</w:t>
      </w:r>
      <w:r w:rsidRPr="0065744C">
        <w:rPr>
          <w:rFonts w:ascii="Arial Narrow" w:hAnsi="Arial Narrow"/>
          <w:sz w:val="22"/>
          <w:szCs w:val="22"/>
        </w:rPr>
        <w:t xml:space="preserve"> we</w:t>
      </w:r>
      <w:r>
        <w:rPr>
          <w:rFonts w:ascii="Arial Narrow" w:hAnsi="Arial Narrow"/>
          <w:sz w:val="22"/>
          <w:szCs w:val="22"/>
        </w:rPr>
        <w:t>zwać</w:t>
      </w:r>
      <w:r w:rsidRPr="0065744C">
        <w:rPr>
          <w:rFonts w:ascii="Arial Narrow" w:hAnsi="Arial Narrow"/>
          <w:sz w:val="22"/>
          <w:szCs w:val="22"/>
        </w:rPr>
        <w:t xml:space="preserve"> Wykonawcę do uzupełnienia dokumentów potwierdzających spełnianie warunków udziału w postępowaniu</w:t>
      </w:r>
      <w:r>
        <w:rPr>
          <w:rFonts w:ascii="Arial Narrow" w:hAnsi="Arial Narrow"/>
          <w:sz w:val="22"/>
          <w:szCs w:val="22"/>
        </w:rPr>
        <w:t xml:space="preserve"> lub innych dokumentów</w:t>
      </w:r>
      <w:r w:rsidRPr="0065744C">
        <w:rPr>
          <w:rFonts w:ascii="Arial Narrow" w:hAnsi="Arial Narrow"/>
          <w:sz w:val="22"/>
          <w:szCs w:val="22"/>
        </w:rPr>
        <w:t xml:space="preserve"> w wyznaczonym przez Zamawiającego terminie. 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poprawi w tekście oferty oczywiste omyłki pisarskie ora</w:t>
      </w:r>
      <w:r>
        <w:rPr>
          <w:rFonts w:ascii="Arial Narrow" w:hAnsi="Arial Narrow"/>
          <w:sz w:val="22"/>
          <w:szCs w:val="22"/>
        </w:rPr>
        <w:t>z oczywiste omyłki rachunkowe z </w:t>
      </w:r>
      <w:r w:rsidRPr="0065744C">
        <w:rPr>
          <w:rFonts w:ascii="Arial Narrow" w:hAnsi="Arial Narrow"/>
          <w:sz w:val="22"/>
          <w:szCs w:val="22"/>
        </w:rPr>
        <w:t>uwzględnieniem konsekwencji rachunkowych dokonanych poprawek w obliczeniu ceny zawiadamiając o tym Wykonawcę, którego oferta została poprawiona.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zobowiązany jest odrzucić ofertę, jeżeli: </w:t>
      </w:r>
    </w:p>
    <w:p w:rsidR="006A4226" w:rsidRPr="0065744C" w:rsidRDefault="006A4226" w:rsidP="006A4226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jej treść nie odpowiada treści SIWZ,</w:t>
      </w:r>
    </w:p>
    <w:p w:rsidR="006A4226" w:rsidRPr="0065744C" w:rsidRDefault="006A4226" w:rsidP="006A4226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jej złożenie stanowi czyn nieuczciwej konkurencji w rozumieniu przepisów o zwalczaniu nieuczciwej konkurencji, </w:t>
      </w:r>
    </w:p>
    <w:p w:rsidR="006A4226" w:rsidRPr="0065744C" w:rsidRDefault="006A4226" w:rsidP="006A4226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zawiera rażąco niską cenę w stosunku do przedmiotu zamówienia, </w:t>
      </w:r>
    </w:p>
    <w:p w:rsidR="006A4226" w:rsidRPr="0065744C" w:rsidRDefault="006A4226" w:rsidP="006A4226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zawiera błędy w obliczaniu ceny,</w:t>
      </w:r>
    </w:p>
    <w:p w:rsidR="006A4226" w:rsidRPr="0065744C" w:rsidRDefault="006A4226" w:rsidP="006A4226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jest nieważna na podstawie odrębnych przepisów, </w:t>
      </w:r>
    </w:p>
    <w:p w:rsidR="006A4226" w:rsidRPr="0065744C" w:rsidRDefault="006A4226" w:rsidP="006A4226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 postępowania wyklucza się wykonawców którzy:</w:t>
      </w:r>
    </w:p>
    <w:p w:rsidR="006A4226" w:rsidRPr="0065744C" w:rsidRDefault="006A4226" w:rsidP="006A4226">
      <w:pPr>
        <w:pStyle w:val="Tekstpodstawowy2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złożyli nieprawdziwe informacje mające wpływ lub mogące mieć wpływ na wynik prowadzonego postępowania;</w:t>
      </w:r>
    </w:p>
    <w:p w:rsidR="006A4226" w:rsidRPr="0065744C" w:rsidRDefault="006A4226" w:rsidP="006A4226">
      <w:pPr>
        <w:pStyle w:val="Tekstpodstawowy2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nie wykazali spełnienia warunków udziału w postępowaniu;</w:t>
      </w:r>
    </w:p>
    <w:p w:rsidR="006A4226" w:rsidRPr="0065744C" w:rsidRDefault="006A4226" w:rsidP="006A4226">
      <w:pPr>
        <w:pStyle w:val="Tekstpodstawowy2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upadłego. </w:t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X</w:t>
      </w:r>
      <w:r>
        <w:rPr>
          <w:rFonts w:ascii="Arial Narrow" w:hAnsi="Arial Narrow"/>
          <w:b/>
          <w:bCs/>
          <w:i/>
          <w:iCs/>
          <w:sz w:val="22"/>
          <w:szCs w:val="22"/>
        </w:rPr>
        <w:t>I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. Informacja o formalnościach jakich należy dopełnić po wyborze ofert w celu zawarcia umowy.</w:t>
      </w:r>
    </w:p>
    <w:p w:rsidR="006A4226" w:rsidRPr="00E02567" w:rsidRDefault="006A4226" w:rsidP="006A4226">
      <w:pPr>
        <w:numPr>
          <w:ilvl w:val="0"/>
          <w:numId w:val="21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podpisze umowę z Wykonawcą, który przedłoży najkorzystniejszą ofertę z punktu widzenia kryteriów przyjętych w niniejszej specyfikacji.</w:t>
      </w:r>
      <w:r>
        <w:rPr>
          <w:rFonts w:ascii="Arial Narrow" w:hAnsi="Arial Narrow"/>
          <w:sz w:val="22"/>
          <w:szCs w:val="22"/>
        </w:rPr>
        <w:t xml:space="preserve"> </w:t>
      </w:r>
      <w:r w:rsidRPr="00E02567">
        <w:rPr>
          <w:rFonts w:ascii="Arial Narrow" w:hAnsi="Arial Narrow"/>
          <w:sz w:val="22"/>
          <w:szCs w:val="22"/>
        </w:rPr>
        <w:t>O miejscu i terminie podpisania umowy Zamawiający powiadomi telefonicznie lub odrębnym pismem.</w:t>
      </w:r>
    </w:p>
    <w:p w:rsidR="006A4226" w:rsidRPr="0065744C" w:rsidRDefault="006A4226" w:rsidP="006A4226">
      <w:pPr>
        <w:numPr>
          <w:ilvl w:val="0"/>
          <w:numId w:val="21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Umowa zawarta zostanie z uwzględnieniem postanowień wynikających z treści niniejszej specyfikacji oraz danych zawartych w ofercie. </w:t>
      </w:r>
    </w:p>
    <w:p w:rsidR="006A4226" w:rsidRPr="0065744C" w:rsidRDefault="006A4226" w:rsidP="006A4226">
      <w:pPr>
        <w:numPr>
          <w:ilvl w:val="0"/>
          <w:numId w:val="21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Postanowienia umowy zawarto w projekcie umowy, który stanowi </w:t>
      </w:r>
      <w:r w:rsidRPr="0065744C">
        <w:rPr>
          <w:rFonts w:ascii="Arial Narrow" w:hAnsi="Arial Narrow"/>
          <w:b/>
          <w:color w:val="000000"/>
          <w:sz w:val="22"/>
          <w:szCs w:val="22"/>
        </w:rPr>
        <w:t>załącznik nr 4.</w:t>
      </w:r>
    </w:p>
    <w:p w:rsidR="006A4226" w:rsidRDefault="006A4226" w:rsidP="00C24857">
      <w:pPr>
        <w:tabs>
          <w:tab w:val="left" w:pos="-180"/>
          <w:tab w:val="left" w:pos="360"/>
        </w:tabs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A4226" w:rsidRPr="0065744C" w:rsidRDefault="006A4226" w:rsidP="006A4226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sz w:val="22"/>
          <w:szCs w:val="22"/>
        </w:rPr>
        <w:t>XII</w:t>
      </w: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. Załączniki do specyfikacji istotnych warunków zamówienia, stanowiące jej integralną część:</w:t>
      </w:r>
    </w:p>
    <w:p w:rsidR="006A4226" w:rsidRPr="0065744C" w:rsidRDefault="006A4226" w:rsidP="006A4226">
      <w:pPr>
        <w:pStyle w:val="Tekstpodstawowy2"/>
        <w:ind w:firstLine="360"/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 xml:space="preserve">-     Załącznik nr 1 – Formularz oświadczenia </w:t>
      </w:r>
    </w:p>
    <w:p w:rsidR="006A4226" w:rsidRPr="0065744C" w:rsidRDefault="006A4226" w:rsidP="006A4226">
      <w:pPr>
        <w:pStyle w:val="Tekstpodstawowy2"/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>Załącznik nr 2 – Formularz oferty</w:t>
      </w:r>
    </w:p>
    <w:p w:rsidR="006A4226" w:rsidRPr="00A43A2D" w:rsidRDefault="006A4226" w:rsidP="006A4226">
      <w:pPr>
        <w:pStyle w:val="Tekstpodstawowy2"/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 xml:space="preserve">Załącznik nr 3 – </w:t>
      </w:r>
      <w:r>
        <w:rPr>
          <w:rFonts w:ascii="Arial Narrow" w:hAnsi="Arial Narrow"/>
          <w:color w:val="000000"/>
          <w:sz w:val="22"/>
          <w:szCs w:val="22"/>
        </w:rPr>
        <w:t xml:space="preserve">Formularz </w:t>
      </w:r>
      <w:r w:rsidRPr="0065744C">
        <w:rPr>
          <w:rFonts w:ascii="Arial Narrow" w:hAnsi="Arial Narrow"/>
          <w:color w:val="000000"/>
          <w:sz w:val="22"/>
          <w:szCs w:val="22"/>
        </w:rPr>
        <w:t>Wykaz</w:t>
      </w:r>
      <w:r>
        <w:rPr>
          <w:rFonts w:ascii="Arial Narrow" w:hAnsi="Arial Narrow"/>
          <w:color w:val="000000"/>
          <w:sz w:val="22"/>
          <w:szCs w:val="22"/>
        </w:rPr>
        <w:t>u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wykonanych zamówień </w:t>
      </w:r>
    </w:p>
    <w:p w:rsidR="006A4226" w:rsidRDefault="006A4226" w:rsidP="006A4226">
      <w:pPr>
        <w:pStyle w:val="Tekstpodstawowy2"/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>Załącznik nr 4 – Projekt umowy</w:t>
      </w:r>
    </w:p>
    <w:p w:rsidR="006A4226" w:rsidRDefault="006A4226" w:rsidP="006A4226">
      <w:pPr>
        <w:pStyle w:val="Tekstpodstawowy2"/>
        <w:rPr>
          <w:rFonts w:ascii="Arial Narrow" w:hAnsi="Arial Narrow"/>
          <w:color w:val="000000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Pr="0065744C" w:rsidRDefault="00E55841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A4226" w:rsidRPr="0065744C">
        <w:rPr>
          <w:rFonts w:ascii="Arial Narrow" w:hAnsi="Arial Narrow"/>
          <w:sz w:val="22"/>
          <w:szCs w:val="22"/>
        </w:rPr>
        <w:tab/>
      </w:r>
      <w:r w:rsidR="006A4226" w:rsidRPr="0065744C">
        <w:rPr>
          <w:rFonts w:ascii="Arial Narrow" w:hAnsi="Arial Narrow"/>
          <w:sz w:val="22"/>
          <w:szCs w:val="22"/>
        </w:rPr>
        <w:tab/>
        <w:t xml:space="preserve">          </w:t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                                                </w:t>
      </w:r>
      <w:r w:rsidR="006A4226" w:rsidRPr="00A421FC">
        <w:rPr>
          <w:rFonts w:ascii="Arial Narrow" w:hAnsi="Arial Narrow"/>
          <w:b/>
          <w:sz w:val="22"/>
          <w:szCs w:val="22"/>
        </w:rPr>
        <w:t>Załącznik Nr 1</w:t>
      </w:r>
      <w:r w:rsidR="006A4226"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>Zakup i dostaw</w:t>
      </w:r>
      <w:r>
        <w:rPr>
          <w:rFonts w:ascii="Arial Narrow" w:hAnsi="Arial Narrow"/>
          <w:b/>
          <w:sz w:val="22"/>
          <w:szCs w:val="22"/>
        </w:rPr>
        <w:t>a</w:t>
      </w:r>
      <w:r w:rsidRPr="0065744C">
        <w:rPr>
          <w:rFonts w:ascii="Arial Narrow" w:hAnsi="Arial Narrow"/>
          <w:b/>
          <w:sz w:val="22"/>
          <w:szCs w:val="22"/>
        </w:rPr>
        <w:t xml:space="preserve"> tablic rejestracyjnych oraz wtórników tablic rejestracyjnych </w:t>
      </w:r>
      <w:r>
        <w:rPr>
          <w:rFonts w:ascii="Arial Narrow" w:hAnsi="Arial Narrow"/>
          <w:b/>
          <w:sz w:val="22"/>
          <w:szCs w:val="22"/>
        </w:rPr>
        <w:t xml:space="preserve">na rok </w:t>
      </w:r>
      <w:r w:rsidR="006A2A06">
        <w:rPr>
          <w:rFonts w:ascii="Arial Narrow" w:hAnsi="Arial Narrow"/>
          <w:b/>
          <w:sz w:val="22"/>
          <w:szCs w:val="22"/>
        </w:rPr>
        <w:t>2020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Zamawiający: Powiat Krośnieński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66-600 Krosno Odrzańskie ul. Piastów 10 b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tel. 068/ 383-02-18, fax. 068/ 383-02-36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Regon : 970770095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NIP: 926-147-69-24</w:t>
      </w:r>
    </w:p>
    <w:p w:rsidR="006A4226" w:rsidRPr="0065744C" w:rsidRDefault="006A4226" w:rsidP="006A4226">
      <w:pPr>
        <w:pStyle w:val="Nagwek4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4"/>
        <w:jc w:val="center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OŚWIADCZENIE</w:t>
      </w:r>
    </w:p>
    <w:p w:rsidR="006A4226" w:rsidRPr="0065744C" w:rsidRDefault="006A4226" w:rsidP="006A4226">
      <w:pPr>
        <w:pStyle w:val="Nagwek2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pStyle w:val="Nagwek2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Oświadczam(y), że spełniam(y) następujące warunki  dotyczące: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Posiadania uprawnień do wykonywania określonej działalności lub czynności, </w:t>
      </w:r>
    </w:p>
    <w:p w:rsidR="006A4226" w:rsidRPr="0065744C" w:rsidRDefault="006A4226" w:rsidP="006A4226">
      <w:pPr>
        <w:ind w:left="708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jeżeli przepisy prawa nakładają obowiązek posiadania takich uprawnień. </w:t>
      </w:r>
    </w:p>
    <w:p w:rsidR="006A4226" w:rsidRPr="0065744C" w:rsidRDefault="006A4226" w:rsidP="006A422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Posiadania wiedzy i doświadczenia.</w:t>
      </w:r>
    </w:p>
    <w:p w:rsidR="006A4226" w:rsidRPr="0065744C" w:rsidRDefault="006A4226" w:rsidP="006A422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Dysponowania odpowiednim potencjałem technicznym oraz osobami zdolnymi do wykonania zamówienia. </w:t>
      </w:r>
    </w:p>
    <w:p w:rsidR="006A4226" w:rsidRPr="0065744C" w:rsidRDefault="006A4226" w:rsidP="006A4226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Sytuacji ekonomicznej i finansowej zapewniającej wykonanie zamówienia. </w:t>
      </w: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pStyle w:val="Zwykytekst"/>
        <w:jc w:val="both"/>
        <w:rPr>
          <w:rFonts w:ascii="Arial Narrow" w:hAnsi="Arial Narrow"/>
          <w:b/>
          <w:sz w:val="22"/>
          <w:szCs w:val="22"/>
        </w:rPr>
      </w:pPr>
    </w:p>
    <w:p w:rsidR="006A4226" w:rsidRPr="0065744C" w:rsidRDefault="006A4226" w:rsidP="006A4226">
      <w:pPr>
        <w:spacing w:before="360"/>
        <w:jc w:val="both"/>
        <w:rPr>
          <w:rFonts w:ascii="Arial Narrow" w:hAnsi="Arial Narrow"/>
          <w:b/>
          <w:i/>
          <w:iCs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…………………………………………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>……………………………………..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</w:p>
    <w:p w:rsidR="006A4226" w:rsidRPr="0065744C" w:rsidRDefault="006A4226" w:rsidP="006A4226">
      <w:pPr>
        <w:ind w:left="708" w:firstLine="5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pieczęć wykonawcy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      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65744C">
        <w:rPr>
          <w:rFonts w:ascii="Arial Narrow" w:hAnsi="Arial Narrow"/>
          <w:sz w:val="22"/>
          <w:szCs w:val="22"/>
        </w:rPr>
        <w:t xml:space="preserve">podpis upoważnionego 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przedstawiciela wykonawcy  </w:t>
      </w: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E55841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lastRenderedPageBreak/>
        <w:tab/>
      </w:r>
      <w:r w:rsidR="006A4226" w:rsidRPr="0065744C">
        <w:rPr>
          <w:rFonts w:ascii="Arial Narrow" w:hAnsi="Arial Narrow"/>
          <w:color w:val="FF0000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    </w:t>
      </w:r>
      <w:r w:rsidR="006A4226" w:rsidRPr="0065744C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="006A4226" w:rsidRPr="00A421FC">
        <w:rPr>
          <w:rFonts w:ascii="Arial Narrow" w:hAnsi="Arial Narrow"/>
          <w:b/>
          <w:sz w:val="22"/>
          <w:szCs w:val="22"/>
        </w:rPr>
        <w:t xml:space="preserve">     Załącznik Nr 2</w:t>
      </w:r>
    </w:p>
    <w:p w:rsidR="006A4226" w:rsidRPr="0065744C" w:rsidRDefault="006A4226" w:rsidP="006A4226">
      <w:pPr>
        <w:jc w:val="center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A4226" w:rsidRPr="004F76A1" w:rsidRDefault="006A4226" w:rsidP="006A4226">
      <w:pPr>
        <w:ind w:left="5664" w:firstLine="708"/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..........................................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                                            </w:t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  <w:t xml:space="preserve">          (miejscowość, data)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(pieczątka wykonawcy, nazwa, adres)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proofErr w:type="spellStart"/>
      <w:r w:rsidRPr="004F76A1">
        <w:rPr>
          <w:rFonts w:ascii="Arial Narrow" w:hAnsi="Arial Narrow"/>
        </w:rPr>
        <w:t>tel</w:t>
      </w:r>
      <w:proofErr w:type="spellEnd"/>
      <w:r w:rsidRPr="004F76A1">
        <w:rPr>
          <w:rFonts w:ascii="Arial Narrow" w:hAnsi="Arial Narrow"/>
        </w:rPr>
        <w:t>.........................</w:t>
      </w:r>
      <w:proofErr w:type="spellStart"/>
      <w:r w:rsidRPr="004F76A1">
        <w:rPr>
          <w:rFonts w:ascii="Arial Narrow" w:hAnsi="Arial Narrow"/>
        </w:rPr>
        <w:t>fax</w:t>
      </w:r>
      <w:proofErr w:type="spellEnd"/>
      <w:r w:rsidRPr="004F76A1">
        <w:rPr>
          <w:rFonts w:ascii="Arial Narrow" w:hAnsi="Arial Narrow"/>
        </w:rPr>
        <w:t>............................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e-mail: ……………………………………..</w:t>
      </w:r>
    </w:p>
    <w:p w:rsidR="006A4226" w:rsidRDefault="006A4226" w:rsidP="006A4226">
      <w:pPr>
        <w:ind w:left="5664"/>
        <w:jc w:val="both"/>
        <w:rPr>
          <w:rFonts w:ascii="Arial Narrow" w:hAnsi="Arial Narrow"/>
          <w:b/>
        </w:rPr>
      </w:pPr>
    </w:p>
    <w:p w:rsidR="006A4226" w:rsidRPr="004F76A1" w:rsidRDefault="006A4226" w:rsidP="006A4226">
      <w:pPr>
        <w:ind w:left="5664"/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Powiat Krośnieński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ul. Piastów 10 B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66-600 Krosno Odrzańskie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NIP 926-14-76-924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REGON 970770095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Wydział Organizacyjny</w:t>
      </w:r>
    </w:p>
    <w:p w:rsidR="006A4226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</w:p>
    <w:p w:rsidR="006A4226" w:rsidRDefault="006A4226" w:rsidP="006A4226">
      <w:pPr>
        <w:jc w:val="both"/>
        <w:rPr>
          <w:rFonts w:ascii="Arial Narrow" w:hAnsi="Arial Narrow"/>
          <w:b/>
        </w:rPr>
      </w:pP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</w:p>
    <w:p w:rsidR="006A4226" w:rsidRPr="004F76A1" w:rsidRDefault="006A4226" w:rsidP="006A4226">
      <w:pPr>
        <w:jc w:val="center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OFERTA</w:t>
      </w:r>
    </w:p>
    <w:p w:rsidR="006A4226" w:rsidRDefault="006A4226" w:rsidP="006A4226">
      <w:pPr>
        <w:jc w:val="center"/>
        <w:rPr>
          <w:rFonts w:ascii="Arial Narrow" w:hAnsi="Arial Narrow"/>
          <w:b/>
          <w:sz w:val="22"/>
          <w:szCs w:val="22"/>
        </w:rPr>
      </w:pPr>
      <w:r w:rsidRPr="004F76A1">
        <w:rPr>
          <w:rFonts w:ascii="Arial Narrow" w:hAnsi="Arial Narrow"/>
        </w:rPr>
        <w:t>Odpowiadając na zaproszenie do złożenia oferty cenowej na zadanie pn.:</w:t>
      </w:r>
      <w:r>
        <w:rPr>
          <w:rFonts w:ascii="Arial Narrow" w:hAnsi="Arial Narrow"/>
        </w:rPr>
        <w:t xml:space="preserve"> „</w:t>
      </w:r>
      <w:r w:rsidRPr="0065744C">
        <w:rPr>
          <w:rFonts w:ascii="Arial Narrow" w:hAnsi="Arial Narrow"/>
          <w:b/>
          <w:sz w:val="22"/>
          <w:szCs w:val="22"/>
        </w:rPr>
        <w:t>Zakup i dostaw</w:t>
      </w:r>
      <w:r>
        <w:rPr>
          <w:rFonts w:ascii="Arial Narrow" w:hAnsi="Arial Narrow"/>
          <w:b/>
          <w:sz w:val="22"/>
          <w:szCs w:val="22"/>
        </w:rPr>
        <w:t>a</w:t>
      </w:r>
      <w:r w:rsidRPr="0065744C">
        <w:rPr>
          <w:rFonts w:ascii="Arial Narrow" w:hAnsi="Arial Narrow"/>
          <w:b/>
          <w:sz w:val="22"/>
          <w:szCs w:val="22"/>
        </w:rPr>
        <w:t xml:space="preserve"> tablic rejestracyjnych oraz wtórników tablic rejestracyjnych </w:t>
      </w:r>
      <w:r>
        <w:rPr>
          <w:rFonts w:ascii="Arial Narrow" w:hAnsi="Arial Narrow"/>
          <w:b/>
          <w:sz w:val="22"/>
          <w:szCs w:val="22"/>
        </w:rPr>
        <w:t xml:space="preserve">na rok </w:t>
      </w:r>
      <w:r w:rsidR="00E55841">
        <w:rPr>
          <w:rFonts w:ascii="Arial Narrow" w:hAnsi="Arial Narrow"/>
          <w:b/>
          <w:sz w:val="22"/>
          <w:szCs w:val="22"/>
        </w:rPr>
        <w:t>2020</w:t>
      </w:r>
      <w:r>
        <w:rPr>
          <w:rFonts w:ascii="Arial Narrow" w:hAnsi="Arial Narrow"/>
          <w:b/>
          <w:sz w:val="22"/>
          <w:szCs w:val="22"/>
        </w:rPr>
        <w:t>”</w:t>
      </w:r>
    </w:p>
    <w:p w:rsidR="006A4226" w:rsidRPr="00996315" w:rsidRDefault="006A4226" w:rsidP="006A4226">
      <w:pPr>
        <w:jc w:val="center"/>
        <w:rPr>
          <w:rFonts w:ascii="Arial Narrow" w:hAnsi="Arial Narrow"/>
        </w:rPr>
      </w:pP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  <w:b/>
        </w:rPr>
        <w:t>1. Oferuję wykonanie dostawy</w:t>
      </w:r>
      <w:r w:rsidRPr="004F76A1">
        <w:rPr>
          <w:rFonts w:ascii="Arial Narrow" w:hAnsi="Arial Narrow"/>
        </w:rPr>
        <w:t xml:space="preserve"> będącej przedmiotem zamówienia, zgodnie z wymogami opisu przedmiotu zamówienia, za kwotę w wysokości:</w:t>
      </w:r>
    </w:p>
    <w:p w:rsidR="006A4226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brutto:.............................zł,(słownie:..........................................................................)</w:t>
      </w:r>
    </w:p>
    <w:p w:rsidR="006A4226" w:rsidRDefault="006A4226" w:rsidP="006A4226">
      <w:pPr>
        <w:jc w:val="both"/>
        <w:rPr>
          <w:rFonts w:ascii="Arial Narrow" w:hAnsi="Arial Narrow"/>
          <w:i/>
        </w:rPr>
      </w:pPr>
    </w:p>
    <w:p w:rsidR="006A4226" w:rsidRDefault="006A4226" w:rsidP="006A4226">
      <w:pPr>
        <w:jc w:val="both"/>
        <w:rPr>
          <w:rFonts w:ascii="Arial Narrow" w:hAnsi="Arial Narrow"/>
          <w:i/>
        </w:rPr>
      </w:pPr>
    </w:p>
    <w:p w:rsidR="006A4226" w:rsidRDefault="006A4226" w:rsidP="006A4226">
      <w:pPr>
        <w:jc w:val="both"/>
        <w:rPr>
          <w:rFonts w:ascii="Arial Narrow" w:hAnsi="Arial Narrow"/>
          <w:i/>
        </w:rPr>
      </w:pPr>
    </w:p>
    <w:p w:rsidR="006A4226" w:rsidRPr="00996315" w:rsidRDefault="006A4226" w:rsidP="006A4226">
      <w:pPr>
        <w:jc w:val="both"/>
        <w:rPr>
          <w:rFonts w:ascii="Arial Narrow" w:hAnsi="Arial Narrow"/>
          <w:i/>
        </w:rPr>
      </w:pPr>
      <w:r w:rsidRPr="00996315">
        <w:rPr>
          <w:rFonts w:ascii="Arial Narrow" w:hAnsi="Arial Narrow"/>
          <w:i/>
        </w:rPr>
        <w:t>Tabela nr 1</w:t>
      </w:r>
      <w:r>
        <w:rPr>
          <w:rFonts w:ascii="Arial Narrow" w:hAnsi="Arial Narrow"/>
          <w:i/>
        </w:rPr>
        <w:t>. Z</w:t>
      </w:r>
      <w:r w:rsidRPr="00996315">
        <w:rPr>
          <w:rFonts w:ascii="Arial Narrow" w:hAnsi="Arial Narrow"/>
          <w:i/>
        </w:rPr>
        <w:t>estawienie szacunkowych ilości oraz cen jednostkowych brut</w:t>
      </w:r>
      <w:r>
        <w:rPr>
          <w:rFonts w:ascii="Arial Narrow" w:hAnsi="Arial Narrow"/>
          <w:i/>
        </w:rPr>
        <w:t>t</w:t>
      </w:r>
      <w:r w:rsidRPr="00996315">
        <w:rPr>
          <w:rFonts w:ascii="Arial Narrow" w:hAnsi="Arial Narrow"/>
          <w:i/>
        </w:rPr>
        <w:t>o za poszczególne tablice rejestracyjne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843"/>
        <w:gridCol w:w="1985"/>
        <w:gridCol w:w="2268"/>
      </w:tblGrid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 xml:space="preserve">Rodzaj tablicy </w:t>
            </w:r>
          </w:p>
        </w:tc>
        <w:tc>
          <w:tcPr>
            <w:tcW w:w="1843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Szacunkowa ilość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Cena jednostkowa brutto</w:t>
            </w: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Szacunkowa i</w:t>
            </w:r>
            <w:r>
              <w:rPr>
                <w:rFonts w:ascii="Arial Narrow" w:hAnsi="Arial Narrow"/>
                <w:b/>
              </w:rPr>
              <w:t>lość x </w:t>
            </w:r>
            <w:r w:rsidRPr="00175F8C">
              <w:rPr>
                <w:rFonts w:ascii="Arial Narrow" w:hAnsi="Arial Narrow"/>
                <w:b/>
              </w:rPr>
              <w:t>cena jednostkowa brutto</w:t>
            </w: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1.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samochodowe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9700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4.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motocyklowe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210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5.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motorowerowe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200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6.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indywidualne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7.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zabytkowe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tymczasowe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111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tymczasowe badawcze</w:t>
            </w:r>
          </w:p>
        </w:tc>
        <w:tc>
          <w:tcPr>
            <w:tcW w:w="1843" w:type="dxa"/>
          </w:tcPr>
          <w:p w:rsidR="006A4226" w:rsidRPr="00175F8C" w:rsidRDefault="006A4226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111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samochodowe jednorzędowe zmniejszone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E55841" w:rsidRPr="00175F8C" w:rsidTr="00451615">
        <w:tc>
          <w:tcPr>
            <w:tcW w:w="567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111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profesjonalne</w:t>
            </w:r>
          </w:p>
        </w:tc>
        <w:tc>
          <w:tcPr>
            <w:tcW w:w="1843" w:type="dxa"/>
          </w:tcPr>
          <w:p w:rsidR="00E55841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E55841" w:rsidRPr="00175F8C" w:rsidTr="00451615">
        <w:tc>
          <w:tcPr>
            <w:tcW w:w="567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111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samochodowe dodatkowe</w:t>
            </w:r>
          </w:p>
        </w:tc>
        <w:tc>
          <w:tcPr>
            <w:tcW w:w="1843" w:type="dxa"/>
          </w:tcPr>
          <w:p w:rsidR="00E55841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985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55841">
              <w:rPr>
                <w:rFonts w:ascii="Arial Narrow" w:hAnsi="Arial Narrow"/>
              </w:rPr>
              <w:t>3</w:t>
            </w:r>
            <w:r w:rsidRPr="00175F8C">
              <w:rPr>
                <w:rFonts w:ascii="Arial Narrow" w:hAnsi="Arial Narrow"/>
              </w:rPr>
              <w:t>.</w:t>
            </w:r>
          </w:p>
        </w:tc>
        <w:tc>
          <w:tcPr>
            <w:tcW w:w="7939" w:type="dxa"/>
            <w:gridSpan w:val="3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Cena ofertowa brutto (przewidywane wynagrodzenie Wykonawcy w okresie obowiązywania umowy)</w:t>
            </w: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</w:tbl>
    <w:p w:rsidR="006A4226" w:rsidRDefault="006A4226" w:rsidP="006A42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A4226" w:rsidRDefault="006A4226" w:rsidP="006A4226">
      <w:pPr>
        <w:jc w:val="both"/>
        <w:rPr>
          <w:rFonts w:ascii="Arial Narrow" w:hAnsi="Arial Narrow"/>
        </w:rPr>
      </w:pP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  <w:b/>
        </w:rPr>
        <w:lastRenderedPageBreak/>
        <w:t>2. Termin realizacji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sukcesywnie w miarę potrzeb Zamawiającego od dnia zawarcia umowy do dnia </w:t>
      </w:r>
      <w:r w:rsidR="00E55841">
        <w:rPr>
          <w:rFonts w:ascii="Arial Narrow" w:hAnsi="Arial Narrow"/>
        </w:rPr>
        <w:t>31.12.2020</w:t>
      </w:r>
      <w:r>
        <w:rPr>
          <w:rFonts w:ascii="Arial Narrow" w:hAnsi="Arial Narrow"/>
        </w:rPr>
        <w:t xml:space="preserve"> roku</w:t>
      </w:r>
      <w:r w:rsidRPr="004F76A1">
        <w:rPr>
          <w:rFonts w:ascii="Arial Narrow" w:hAnsi="Arial Narrow"/>
        </w:rPr>
        <w:t>.</w:t>
      </w:r>
    </w:p>
    <w:p w:rsidR="006A4226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 xml:space="preserve">3.Oświadczam/y, że zawarte w </w:t>
      </w:r>
      <w:r>
        <w:rPr>
          <w:rFonts w:ascii="Arial Narrow" w:hAnsi="Arial Narrow"/>
          <w:b/>
        </w:rPr>
        <w:t xml:space="preserve">projekcie umowy </w:t>
      </w:r>
      <w:r w:rsidRPr="004F76A1">
        <w:rPr>
          <w:rFonts w:ascii="Arial Narrow" w:hAnsi="Arial Narrow"/>
          <w:b/>
        </w:rPr>
        <w:t>warunki</w:t>
      </w:r>
      <w:r>
        <w:rPr>
          <w:rFonts w:ascii="Arial Narrow" w:hAnsi="Arial Narrow"/>
          <w:b/>
        </w:rPr>
        <w:t xml:space="preserve"> akceptuję i zobowiązuję się, w </w:t>
      </w:r>
      <w:r w:rsidRPr="004F76A1">
        <w:rPr>
          <w:rFonts w:ascii="Arial Narrow" w:hAnsi="Arial Narrow"/>
          <w:b/>
        </w:rPr>
        <w:t>przypadku przyjęcia mojej oferty, do zawarcia umowy na w/w warunkach.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 xml:space="preserve">4. Załącznikami do oferty są: 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6A4226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* niepotrzebne skreślić/jeśli dotyczy</w:t>
      </w:r>
    </w:p>
    <w:p w:rsidR="006A4226" w:rsidRDefault="006A4226" w:rsidP="006A4226">
      <w:pPr>
        <w:jc w:val="both"/>
        <w:rPr>
          <w:rFonts w:ascii="Arial Narrow" w:hAnsi="Arial Narrow"/>
        </w:rPr>
      </w:pPr>
    </w:p>
    <w:p w:rsidR="006A4226" w:rsidRPr="004F76A1" w:rsidRDefault="006A4226" w:rsidP="006A4226">
      <w:pPr>
        <w:jc w:val="both"/>
        <w:rPr>
          <w:rFonts w:ascii="Arial Narrow" w:hAnsi="Arial Narrow"/>
        </w:rPr>
      </w:pPr>
    </w:p>
    <w:p w:rsidR="006A4226" w:rsidRPr="002625F8" w:rsidRDefault="006A4226" w:rsidP="006A4226">
      <w:pPr>
        <w:ind w:left="5664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6A4226" w:rsidRPr="002625F8" w:rsidRDefault="006A4226" w:rsidP="006A422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 w:rsidRPr="002625F8">
        <w:rPr>
          <w:rFonts w:ascii="Arial Narrow" w:hAnsi="Arial Narrow"/>
        </w:rPr>
        <w:t>(data, podpis i pieczęć Wykonawcy)</w:t>
      </w: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Pr="0065744C" w:rsidRDefault="00E55841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lastRenderedPageBreak/>
        <w:tab/>
      </w:r>
      <w:r>
        <w:rPr>
          <w:rFonts w:ascii="Arial Narrow" w:hAnsi="Arial Narrow"/>
          <w:b w:val="0"/>
          <w:i w:val="0"/>
          <w:sz w:val="22"/>
          <w:szCs w:val="22"/>
        </w:rPr>
        <w:tab/>
      </w:r>
      <w:r w:rsidR="006A4226">
        <w:rPr>
          <w:rFonts w:ascii="Arial Narrow" w:hAnsi="Arial Narrow"/>
          <w:b w:val="0"/>
          <w:i w:val="0"/>
          <w:sz w:val="22"/>
          <w:szCs w:val="22"/>
        </w:rPr>
        <w:tab/>
      </w:r>
      <w:r w:rsidR="006A4226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  <w:t xml:space="preserve"> </w:t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A421FC">
        <w:rPr>
          <w:rFonts w:ascii="Arial Narrow" w:hAnsi="Arial Narrow"/>
          <w:i w:val="0"/>
          <w:sz w:val="22"/>
          <w:szCs w:val="22"/>
        </w:rPr>
        <w:t xml:space="preserve">                  </w:t>
      </w:r>
      <w:r w:rsidR="006A4226">
        <w:rPr>
          <w:rFonts w:ascii="Arial Narrow" w:hAnsi="Arial Narrow"/>
          <w:i w:val="0"/>
          <w:sz w:val="22"/>
          <w:szCs w:val="22"/>
        </w:rPr>
        <w:t xml:space="preserve">                               </w:t>
      </w:r>
      <w:r w:rsidR="006A4226" w:rsidRPr="00A421FC">
        <w:rPr>
          <w:rFonts w:ascii="Arial Narrow" w:hAnsi="Arial Narrow"/>
          <w:i w:val="0"/>
          <w:sz w:val="22"/>
          <w:szCs w:val="22"/>
        </w:rPr>
        <w:t>Załącznik Nr 3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 xml:space="preserve">Zakup i dostawa tablic rejestracyjnych oraz wtórników tablic rejestracyjnych </w:t>
      </w:r>
      <w:r>
        <w:rPr>
          <w:rFonts w:ascii="Arial Narrow" w:hAnsi="Arial Narrow"/>
          <w:b/>
          <w:sz w:val="22"/>
          <w:szCs w:val="22"/>
        </w:rPr>
        <w:t xml:space="preserve">na rok </w:t>
      </w:r>
      <w:r w:rsidR="00E55841">
        <w:rPr>
          <w:rFonts w:ascii="Arial Narrow" w:hAnsi="Arial Narrow"/>
          <w:b/>
          <w:sz w:val="22"/>
          <w:szCs w:val="22"/>
        </w:rPr>
        <w:t>2020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Zamawiający: Powiat Krośnieński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66-600 Krosno Odrzańskie ul. Piastów 10 b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tel. 068/ 383-02-18, fax. 068/ 383-02-36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Regon : 970770095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NIP: 926-147-69-24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5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>WYKAZ WYKONANYCH ZAMÓWIEŃ</w:t>
      </w:r>
    </w:p>
    <w:p w:rsidR="006A4226" w:rsidRPr="0065744C" w:rsidRDefault="006A4226" w:rsidP="006A4226">
      <w:pPr>
        <w:jc w:val="center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Oświadczamy, iż w okresie ostatnich 3 lat, lub jeżeli okres prowadzenia działalności jest krótszy – w tym okresie wykonaliśmy następujące zamówienia: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359"/>
        <w:gridCol w:w="2104"/>
        <w:gridCol w:w="2315"/>
        <w:gridCol w:w="1858"/>
      </w:tblGrid>
      <w:tr w:rsidR="006A4226" w:rsidRPr="0065744C" w:rsidTr="00451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 xml:space="preserve">Lp.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>Przedmiot zamówienia i miejsce wykonania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>Wartość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>Termin realizacji</w:t>
            </w: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>(data rozpoczęcia i zakończenia)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  <w:r w:rsidRPr="0065744C">
              <w:rPr>
                <w:rFonts w:ascii="Arial Narrow" w:hAnsi="Arial Narrow"/>
                <w:sz w:val="22"/>
                <w:szCs w:val="22"/>
              </w:rPr>
              <w:t>Nazwa zamawiającego</w:t>
            </w:r>
          </w:p>
        </w:tc>
      </w:tr>
      <w:tr w:rsidR="006A4226" w:rsidRPr="0065744C" w:rsidTr="00451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</w:tr>
      <w:tr w:rsidR="006A4226" w:rsidRPr="0065744C" w:rsidTr="00451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6" w:rsidRPr="0065744C" w:rsidRDefault="006A4226" w:rsidP="00451615">
            <w:pPr>
              <w:rPr>
                <w:rFonts w:ascii="Arial Narrow" w:hAnsi="Arial Narrow"/>
              </w:rPr>
            </w:pPr>
          </w:p>
        </w:tc>
      </w:tr>
    </w:tbl>
    <w:p w:rsidR="006A4226" w:rsidRPr="0065744C" w:rsidRDefault="006A4226" w:rsidP="006A4226">
      <w:pPr>
        <w:pStyle w:val="Nagwek5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  <w:r w:rsidRPr="0065744C">
        <w:rPr>
          <w:rFonts w:ascii="Arial Narrow" w:hAnsi="Arial Narrow"/>
          <w:b w:val="0"/>
          <w:i w:val="0"/>
          <w:sz w:val="22"/>
          <w:szCs w:val="22"/>
        </w:rPr>
        <w:t>W przypadku świadczeń okresowych lub ciągłych do niniejszego wykazu można uwzględnić również zamówienia aktualnie wykonywane.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Do niniejszego załącznika wykonawca załącza dokumenty potwierdzające (poświadczenie), iż zamówienia zostały wykonane należycie</w:t>
      </w:r>
      <w:r>
        <w:rPr>
          <w:rFonts w:ascii="Arial Narrow" w:hAnsi="Arial Narrow"/>
          <w:sz w:val="22"/>
          <w:szCs w:val="22"/>
        </w:rPr>
        <w:t xml:space="preserve"> (referencje, protokoły odbioru itp.)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ind w:left="4248" w:firstLine="708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A4226" w:rsidRPr="0065744C" w:rsidRDefault="006A4226" w:rsidP="006A4226">
      <w:pPr>
        <w:ind w:left="4248" w:firstLine="708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A4226" w:rsidRPr="0065744C" w:rsidRDefault="006A4226" w:rsidP="006A4226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bCs/>
          <w:iCs/>
          <w:sz w:val="22"/>
          <w:szCs w:val="22"/>
        </w:rPr>
        <w:t>…………………………………………………..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</w:t>
      </w:r>
      <w:r w:rsidRPr="0065744C">
        <w:rPr>
          <w:rFonts w:ascii="Arial Narrow" w:hAnsi="Arial Narrow"/>
          <w:sz w:val="22"/>
          <w:szCs w:val="22"/>
        </w:rPr>
        <w:t>odpis</w:t>
      </w:r>
      <w:r>
        <w:rPr>
          <w:rFonts w:ascii="Arial Narrow" w:hAnsi="Arial Narrow"/>
          <w:sz w:val="22"/>
          <w:szCs w:val="22"/>
        </w:rPr>
        <w:t xml:space="preserve"> i pieczęć</w:t>
      </w:r>
      <w:r w:rsidRPr="0065744C">
        <w:rPr>
          <w:rFonts w:ascii="Arial Narrow" w:hAnsi="Arial Narrow"/>
          <w:sz w:val="22"/>
          <w:szCs w:val="22"/>
        </w:rPr>
        <w:t xml:space="preserve"> uprawomocnionego</w:t>
      </w:r>
    </w:p>
    <w:p w:rsidR="006A4226" w:rsidRPr="0065744C" w:rsidRDefault="006A4226" w:rsidP="006A4226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przedstawiciela wykonawcy.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6"/>
        <w:rPr>
          <w:rFonts w:ascii="Arial Narrow" w:hAnsi="Arial Narrow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Pr="0065744C" w:rsidRDefault="00E55841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lastRenderedPageBreak/>
        <w:tab/>
      </w:r>
      <w:r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  <w:t xml:space="preserve"> </w:t>
      </w:r>
      <w:r w:rsidR="006A4226">
        <w:rPr>
          <w:rFonts w:ascii="Arial Narrow" w:hAnsi="Arial Narrow"/>
          <w:b w:val="0"/>
          <w:i w:val="0"/>
          <w:sz w:val="22"/>
          <w:szCs w:val="22"/>
        </w:rPr>
        <w:t xml:space="preserve">                                                </w:t>
      </w:r>
      <w:r w:rsidR="006A4226" w:rsidRPr="00E62284">
        <w:rPr>
          <w:rFonts w:ascii="Arial Narrow" w:hAnsi="Arial Narrow"/>
          <w:i w:val="0"/>
          <w:sz w:val="22"/>
          <w:szCs w:val="22"/>
        </w:rPr>
        <w:t>Załącznik Nr 4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861C4E" w:rsidRDefault="006A4226" w:rsidP="006A4226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861C4E">
        <w:rPr>
          <w:rFonts w:ascii="Arial Narrow" w:hAnsi="Arial Narrow"/>
          <w:b/>
          <w:sz w:val="22"/>
          <w:szCs w:val="22"/>
        </w:rPr>
        <w:t>PROJEKT UMOWY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1"/>
        <w:ind w:firstLine="708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Umowa </w:t>
      </w:r>
      <w:proofErr w:type="spellStart"/>
      <w:r w:rsidRPr="0065744C">
        <w:rPr>
          <w:rFonts w:ascii="Arial Narrow" w:hAnsi="Arial Narrow"/>
          <w:sz w:val="22"/>
          <w:szCs w:val="22"/>
        </w:rPr>
        <w:t>nr</w:t>
      </w:r>
      <w:proofErr w:type="spellEnd"/>
      <w:r w:rsidR="00E55841">
        <w:rPr>
          <w:rFonts w:ascii="Arial Narrow" w:hAnsi="Arial Narrow"/>
          <w:sz w:val="22"/>
          <w:szCs w:val="22"/>
        </w:rPr>
        <w:t>..</w:t>
      </w:r>
      <w:r w:rsidRPr="0065744C">
        <w:rPr>
          <w:rFonts w:ascii="Arial Narrow" w:hAnsi="Arial Narrow"/>
          <w:sz w:val="22"/>
          <w:szCs w:val="22"/>
        </w:rPr>
        <w:t>…… zawarta na podstawie rozstrzygnięcia postępowania o udzielenia</w:t>
      </w:r>
      <w:r>
        <w:rPr>
          <w:rFonts w:ascii="Arial Narrow" w:hAnsi="Arial Narrow"/>
          <w:sz w:val="22"/>
          <w:szCs w:val="22"/>
        </w:rPr>
        <w:t xml:space="preserve"> zamówienia                    nr  OR.</w:t>
      </w:r>
      <w:r w:rsidR="00E55841">
        <w:rPr>
          <w:rFonts w:ascii="Arial Narrow" w:hAnsi="Arial Narrow"/>
          <w:sz w:val="22"/>
          <w:szCs w:val="22"/>
        </w:rPr>
        <w:t xml:space="preserve"> …………….. </w:t>
      </w:r>
      <w:r w:rsidRPr="0065744C">
        <w:rPr>
          <w:rFonts w:ascii="Arial Narrow" w:hAnsi="Arial Narrow"/>
          <w:sz w:val="22"/>
          <w:szCs w:val="22"/>
        </w:rPr>
        <w:t>na zakup i dostawę tablic rejestracyjnych oraz wtórników tablic rejestracyjnych</w:t>
      </w:r>
      <w:r>
        <w:rPr>
          <w:rFonts w:ascii="Arial Narrow" w:hAnsi="Arial Narrow"/>
          <w:sz w:val="22"/>
          <w:szCs w:val="22"/>
        </w:rPr>
        <w:t xml:space="preserve"> na rok </w:t>
      </w:r>
      <w:r w:rsidR="00E55841">
        <w:rPr>
          <w:rFonts w:ascii="Arial Narrow" w:hAnsi="Arial Narrow"/>
          <w:sz w:val="22"/>
          <w:szCs w:val="22"/>
        </w:rPr>
        <w:t>2020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Zawarta w dniu ..................... w Krośnie Odrzańskim pomiędzy: 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reprezentowany przez: ...........................................................................................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zwanym w dalszej części umowy </w:t>
      </w:r>
      <w:r w:rsidRPr="0065744C">
        <w:rPr>
          <w:rFonts w:ascii="Arial Narrow" w:hAnsi="Arial Narrow"/>
          <w:b/>
          <w:bCs/>
          <w:sz w:val="22"/>
          <w:szCs w:val="22"/>
        </w:rPr>
        <w:t>,,WYKONAWCĄ’’</w:t>
      </w:r>
      <w:r w:rsidRPr="0065744C">
        <w:rPr>
          <w:rFonts w:ascii="Arial Narrow" w:hAnsi="Arial Narrow"/>
          <w:sz w:val="22"/>
          <w:szCs w:val="22"/>
        </w:rPr>
        <w:t>,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a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>Powiatem Krośnieńskim</w:t>
      </w:r>
      <w:r w:rsidRPr="0065744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 siedzibą w Krośnie Odrzańskim przy ul. Piastów 10 B, NIP: 926-14-76-924 reprezentowany przez Zarząd Powiatu, w imieniu którego działają</w:t>
      </w:r>
      <w:r w:rsidRPr="0065744C">
        <w:rPr>
          <w:rFonts w:ascii="Arial Narrow" w:hAnsi="Arial Narrow"/>
          <w:sz w:val="22"/>
          <w:szCs w:val="22"/>
        </w:rPr>
        <w:t>:</w:t>
      </w:r>
    </w:p>
    <w:p w:rsidR="006A4226" w:rsidRPr="0065744C" w:rsidRDefault="006A4226" w:rsidP="006A4226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Starosta – Grzegorz Garczyński </w:t>
      </w:r>
    </w:p>
    <w:p w:rsidR="006A4226" w:rsidRDefault="006A4226" w:rsidP="006A4226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Wicestarosta</w:t>
      </w:r>
      <w:r w:rsidRPr="0065744C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 xml:space="preserve">Ryszard Zakrzewski 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przy kontrasygnacie Skarbnika Pani Ewy Obary,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zwanym dalej </w:t>
      </w:r>
      <w:r w:rsidRPr="0065744C">
        <w:rPr>
          <w:rFonts w:ascii="Arial Narrow" w:hAnsi="Arial Narrow"/>
          <w:b/>
          <w:bCs/>
          <w:sz w:val="22"/>
          <w:szCs w:val="22"/>
        </w:rPr>
        <w:t>„ZAMAWIAJĄCYM”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 następującej treści: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65744C">
        <w:rPr>
          <w:rFonts w:ascii="Arial Narrow" w:hAnsi="Arial Narrow"/>
          <w:b/>
          <w:bCs/>
          <w:color w:val="000000"/>
          <w:sz w:val="22"/>
          <w:szCs w:val="22"/>
        </w:rPr>
        <w:t>§ 1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 xml:space="preserve">Wykonawca zobowiązuje się </w:t>
      </w:r>
      <w:r>
        <w:rPr>
          <w:rFonts w:ascii="Arial Narrow" w:hAnsi="Arial Narrow"/>
          <w:color w:val="000000"/>
          <w:sz w:val="22"/>
          <w:szCs w:val="22"/>
        </w:rPr>
        <w:t>do dostawy dla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Zamawiającego na własny koszt</w:t>
      </w:r>
      <w:r>
        <w:rPr>
          <w:rFonts w:ascii="Arial Narrow" w:hAnsi="Arial Narrow"/>
          <w:color w:val="000000"/>
          <w:sz w:val="22"/>
          <w:szCs w:val="22"/>
        </w:rPr>
        <w:t xml:space="preserve"> w tym koszt rozładunku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komplety lub sztuki atestowanych tablic rejestracyjnych lub wtórników tablic rejestracyjnych, zgodnie z zapisami SIWZ (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pkt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- </w:t>
      </w:r>
      <w:r w:rsidRPr="0065744C">
        <w:rPr>
          <w:rFonts w:ascii="Arial Narrow" w:hAnsi="Arial Narrow"/>
          <w:color w:val="000000"/>
          <w:sz w:val="22"/>
          <w:szCs w:val="22"/>
        </w:rPr>
        <w:t>Przedmiot zamówienia), która stanowi integralną część niniejszej umowy.</w:t>
      </w:r>
    </w:p>
    <w:p w:rsidR="006A4226" w:rsidRPr="0065744C" w:rsidRDefault="006A4226" w:rsidP="006A4226">
      <w:pPr>
        <w:pStyle w:val="Tekstpodstawowy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Szczegółowa ilość zamawianych tablic będzie określona każdorazowo zamówieniami </w:t>
      </w:r>
      <w:proofErr w:type="spellStart"/>
      <w:r w:rsidRPr="0065744C">
        <w:rPr>
          <w:rFonts w:ascii="Arial Narrow" w:hAnsi="Arial Narrow"/>
          <w:sz w:val="22"/>
          <w:szCs w:val="22"/>
        </w:rPr>
        <w:t>faxem</w:t>
      </w:r>
      <w:proofErr w:type="spellEnd"/>
      <w:r w:rsidRPr="0065744C">
        <w:rPr>
          <w:rFonts w:ascii="Arial Narrow" w:hAnsi="Arial Narrow"/>
          <w:sz w:val="22"/>
          <w:szCs w:val="22"/>
        </w:rPr>
        <w:t xml:space="preserve"> lub elektronicznie.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zobowiązuje</w:t>
      </w:r>
      <w:r>
        <w:rPr>
          <w:rFonts w:ascii="Arial Narrow" w:hAnsi="Arial Narrow"/>
          <w:sz w:val="22"/>
          <w:szCs w:val="22"/>
        </w:rPr>
        <w:t xml:space="preserve"> się do odbierania i złomowania (zniszczenia w sposób uniemożliwiający powtórne użycie) </w:t>
      </w:r>
      <w:r w:rsidRPr="0065744C">
        <w:rPr>
          <w:rFonts w:ascii="Arial Narrow" w:hAnsi="Arial Narrow"/>
          <w:sz w:val="22"/>
          <w:szCs w:val="22"/>
        </w:rPr>
        <w:t>tablic rejestracyjnych zebranych przez Zamawiającego w czasie przerejestrowania i wyrejestrowywania pojazdów w ciągu 10 dni od daty powiadomienia Wykonawcy na swój koszt.</w:t>
      </w:r>
    </w:p>
    <w:p w:rsidR="006A4226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Przewidywane wynagrodzenie Wykonawcy w okresie obowiązywania umowy wynosi</w:t>
      </w:r>
      <w:r w:rsidRPr="0065744C">
        <w:rPr>
          <w:rFonts w:ascii="Arial Narrow" w:hAnsi="Arial Narrow"/>
          <w:sz w:val="22"/>
          <w:szCs w:val="22"/>
        </w:rPr>
        <w:t xml:space="preserve"> ...................</w:t>
      </w:r>
      <w:r>
        <w:rPr>
          <w:rFonts w:ascii="Arial Narrow" w:hAnsi="Arial Narrow"/>
          <w:sz w:val="22"/>
          <w:szCs w:val="22"/>
        </w:rPr>
        <w:t>.........................brutto </w:t>
      </w:r>
      <w:r w:rsidRPr="0065744C">
        <w:rPr>
          <w:rFonts w:ascii="Arial Narrow" w:hAnsi="Arial Narrow"/>
          <w:sz w:val="22"/>
          <w:szCs w:val="22"/>
        </w:rPr>
        <w:t>(słownie:.........................................................................................................................00/100)</w:t>
      </w:r>
      <w:r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Podane w formularzu cenowym oraz SIWZ ilości tablic mają charakter szacunkowy i nie stanowią ze strony Zamawiającego zobowiązania do zakupu poszczególnych rodzajów tablic w określonych ilościach. Określone ilości poszczególnych tablic rejestracyjnych mogą ulec zmianie w zależności od potrzeb Zamawiającego. Wykonawcy nie przysługuje roszczenie względem Zamawiającego, w przypadku gdy szacunkowa ilość tablic nie zostanie w pełni wykorzystana do upływu terminu realizacji umowy.   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2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Wykonawcy  zostało udzielone zamówienie publiczne na zakup i dostawę przedmi</w:t>
      </w:r>
      <w:r>
        <w:rPr>
          <w:rFonts w:ascii="Arial Narrow" w:hAnsi="Arial Narrow"/>
          <w:sz w:val="22"/>
          <w:szCs w:val="22"/>
        </w:rPr>
        <w:t>otu zamówienia wymienionego w § </w:t>
      </w:r>
      <w:r w:rsidRPr="0065744C">
        <w:rPr>
          <w:rFonts w:ascii="Arial Narrow" w:hAnsi="Arial Narrow"/>
          <w:sz w:val="22"/>
          <w:szCs w:val="22"/>
        </w:rPr>
        <w:t xml:space="preserve">1, zgodnie z art.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65744C">
        <w:rPr>
          <w:rFonts w:ascii="Arial Narrow" w:hAnsi="Arial Narrow"/>
          <w:sz w:val="22"/>
          <w:szCs w:val="22"/>
        </w:rPr>
        <w:t xml:space="preserve"> 8 ustawy z dnia 29 stycznia 2004r. Prawo zamówień publicznych (Dz. U. z </w:t>
      </w:r>
      <w:r w:rsidR="00E55841"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 xml:space="preserve"> r.,</w:t>
      </w:r>
      <w:r w:rsidRPr="006574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poz. </w:t>
      </w:r>
      <w:r w:rsidR="00E55841">
        <w:rPr>
          <w:rFonts w:ascii="Arial Narrow" w:hAnsi="Arial Narrow"/>
          <w:sz w:val="22"/>
          <w:szCs w:val="22"/>
        </w:rPr>
        <w:t>1843</w:t>
      </w:r>
      <w:r>
        <w:rPr>
          <w:rFonts w:ascii="Arial Narrow" w:hAnsi="Arial Narrow"/>
          <w:sz w:val="22"/>
          <w:szCs w:val="22"/>
        </w:rPr>
        <w:t xml:space="preserve"> tj.)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3</w:t>
      </w:r>
    </w:p>
    <w:p w:rsidR="006A4226" w:rsidRPr="0065744C" w:rsidRDefault="006A4226" w:rsidP="006A4226">
      <w:pPr>
        <w:pStyle w:val="Tekstpodstawowy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Przedmiot zamówienia tj. tablice rejestracyjne oraz wtórniki rejestracyjne, o których mowa w § 1 będzie dostarczany do siedziby Zamawiającego w następujących terminach:</w:t>
      </w:r>
    </w:p>
    <w:p w:rsidR="006A4226" w:rsidRPr="0065744C" w:rsidRDefault="006A4226" w:rsidP="006A4226">
      <w:pPr>
        <w:pStyle w:val="Tekstpodstawowy"/>
        <w:numPr>
          <w:ilvl w:val="3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tablice rejestracyjne - 5 dni 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>od dnia zamówienia w ilości określonej w sposób oznaczony w § 1 ust. 2 umowy;</w:t>
      </w:r>
    </w:p>
    <w:p w:rsidR="006A4226" w:rsidRPr="0065744C" w:rsidRDefault="006A4226" w:rsidP="006A4226">
      <w:pPr>
        <w:pStyle w:val="Tekstpodstawowy"/>
        <w:numPr>
          <w:ilvl w:val="3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 wtórniki tablic rejestracyjnych - 2 dni </w:t>
      </w:r>
      <w:r>
        <w:rPr>
          <w:rFonts w:ascii="Arial Narrow" w:hAnsi="Arial Narrow"/>
          <w:sz w:val="22"/>
          <w:szCs w:val="22"/>
        </w:rPr>
        <w:t>robocze</w:t>
      </w:r>
      <w:r w:rsidRPr="0065744C">
        <w:rPr>
          <w:rFonts w:ascii="Arial Narrow" w:hAnsi="Arial Narrow"/>
          <w:sz w:val="22"/>
          <w:szCs w:val="22"/>
        </w:rPr>
        <w:t xml:space="preserve"> od dnia zamówienia w ilości </w:t>
      </w:r>
      <w:r>
        <w:rPr>
          <w:rFonts w:ascii="Arial Narrow" w:hAnsi="Arial Narrow"/>
          <w:sz w:val="22"/>
          <w:szCs w:val="22"/>
        </w:rPr>
        <w:t>określonej w sposób oznaczony w </w:t>
      </w:r>
      <w:r w:rsidRPr="0065744C">
        <w:rPr>
          <w:rFonts w:ascii="Arial Narrow" w:hAnsi="Arial Narrow"/>
          <w:sz w:val="22"/>
          <w:szCs w:val="22"/>
        </w:rPr>
        <w:t>§ 1 ust. 2 umowy;</w:t>
      </w:r>
    </w:p>
    <w:p w:rsidR="006A4226" w:rsidRPr="0065744C" w:rsidRDefault="006A4226" w:rsidP="006A4226">
      <w:pPr>
        <w:pStyle w:val="Tekstpodstawowy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Przedmiot zamówienia będzie dostarczany do siedziby Zamawiającego</w:t>
      </w:r>
      <w:r>
        <w:rPr>
          <w:rFonts w:ascii="Arial Narrow" w:hAnsi="Arial Narrow"/>
          <w:sz w:val="22"/>
          <w:szCs w:val="22"/>
        </w:rPr>
        <w:t xml:space="preserve"> najpóźniej do godz. 15.00 w dniach urzędowania Starostwa Powiatowego w Krośnie Odrzańskim.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lastRenderedPageBreak/>
        <w:t>§ 4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zobowiązuje się zapłacić cenę </w:t>
      </w:r>
      <w:r>
        <w:rPr>
          <w:rFonts w:ascii="Arial Narrow" w:hAnsi="Arial Narrow"/>
          <w:sz w:val="22"/>
          <w:szCs w:val="22"/>
        </w:rPr>
        <w:t xml:space="preserve">jednostkową </w:t>
      </w:r>
      <w:r w:rsidRPr="0065744C">
        <w:rPr>
          <w:rFonts w:ascii="Arial Narrow" w:hAnsi="Arial Narrow"/>
          <w:sz w:val="22"/>
          <w:szCs w:val="22"/>
        </w:rPr>
        <w:t>podaną w ofercie przez Wykonawcę za następujące tablice</w:t>
      </w:r>
      <w:r w:rsidR="00E55841">
        <w:rPr>
          <w:rFonts w:ascii="Arial Narrow" w:hAnsi="Arial Narrow"/>
          <w:sz w:val="22"/>
          <w:szCs w:val="22"/>
        </w:rPr>
        <w:t xml:space="preserve"> rejestracyjne</w:t>
      </w:r>
      <w:r w:rsidRPr="0065744C">
        <w:rPr>
          <w:rFonts w:ascii="Arial Narrow" w:hAnsi="Arial Narrow"/>
          <w:sz w:val="22"/>
          <w:szCs w:val="22"/>
        </w:rPr>
        <w:t>:</w:t>
      </w:r>
    </w:p>
    <w:p w:rsidR="006A4226" w:rsidRPr="00150641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samochodowe w kwocie </w:t>
      </w:r>
      <w:r>
        <w:rPr>
          <w:rFonts w:ascii="Arial Narrow" w:hAnsi="Arial Narrow"/>
          <w:sz w:val="22"/>
          <w:szCs w:val="22"/>
        </w:rPr>
        <w:t xml:space="preserve">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</w:t>
      </w:r>
      <w:r w:rsidRPr="0065744C">
        <w:rPr>
          <w:rFonts w:ascii="Arial Narrow" w:hAnsi="Arial Narrow"/>
          <w:sz w:val="22"/>
          <w:szCs w:val="22"/>
        </w:rPr>
        <w:t>..............</w:t>
      </w:r>
      <w:r w:rsidR="001F4128">
        <w:rPr>
          <w:rFonts w:ascii="Arial Narrow" w:hAnsi="Arial Narrow"/>
          <w:sz w:val="22"/>
          <w:szCs w:val="22"/>
        </w:rPr>
        <w:t>.</w:t>
      </w:r>
      <w:r w:rsidRPr="0065744C">
        <w:rPr>
          <w:rFonts w:ascii="Arial Narrow" w:hAnsi="Arial Narrow"/>
          <w:sz w:val="22"/>
          <w:szCs w:val="22"/>
        </w:rPr>
        <w:t>...........zł/szt. brutto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motocyklowe w kwocie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motorowerowe w kwocie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indywidualne w kwocie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zabytkowe w kwocie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tymczasowe</w:t>
      </w:r>
      <w:r w:rsidRPr="0065744C">
        <w:rPr>
          <w:rFonts w:ascii="Arial Narrow" w:hAnsi="Arial Narrow"/>
          <w:sz w:val="22"/>
          <w:szCs w:val="22"/>
        </w:rPr>
        <w:t xml:space="preserve"> w kwocie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 w:rsidRPr="00D66469">
        <w:rPr>
          <w:rFonts w:ascii="Arial Narrow" w:hAnsi="Arial Narrow"/>
          <w:sz w:val="22"/>
          <w:szCs w:val="22"/>
        </w:rPr>
        <w:t>tymczasowe badawcze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samochodowe jednorzędowe zmniejszone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 w:rsidR="00873F4F"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Default="00E55841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profesjonalne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E55841" w:rsidRPr="00D66469" w:rsidRDefault="00E55841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samochodowe dodatkowe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65744C" w:rsidRDefault="006A4226" w:rsidP="006A4226">
      <w:pPr>
        <w:ind w:left="720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terminie 30 dni od dnia otrzymania faktury VAT, w formie przelewu na rachunek Wykonawcy.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Cena za poszczególne zamówienia stanowić będzie iloczyn sztuk poszczególnych</w:t>
      </w:r>
      <w:r>
        <w:rPr>
          <w:rFonts w:ascii="Arial Narrow" w:hAnsi="Arial Narrow"/>
          <w:sz w:val="22"/>
          <w:szCs w:val="22"/>
        </w:rPr>
        <w:t xml:space="preserve"> tablic i ich cen określonych w </w:t>
      </w:r>
      <w:r w:rsidRPr="0065744C">
        <w:rPr>
          <w:rFonts w:ascii="Arial Narrow" w:hAnsi="Arial Narrow"/>
          <w:sz w:val="22"/>
          <w:szCs w:val="22"/>
        </w:rPr>
        <w:t xml:space="preserve">ust. 1. 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 termin zapłaty uważany będzie dzień obciążenia rachunku Zamawiającego. 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przypadku zwłoki Zamawiającego w zapłacie należności, Zamawiający zapłaci ustawowe odsetki za każdy dzień zwłoki.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Cena określona w ust. 1 obejmuje koszty odbioru i złomowania tablic</w:t>
      </w:r>
      <w:r>
        <w:rPr>
          <w:rFonts w:ascii="Arial Narrow" w:hAnsi="Arial Narrow"/>
          <w:sz w:val="22"/>
          <w:szCs w:val="22"/>
        </w:rPr>
        <w:t>,</w:t>
      </w:r>
      <w:r w:rsidRPr="0065744C">
        <w:rPr>
          <w:rFonts w:ascii="Arial Narrow" w:hAnsi="Arial Narrow"/>
          <w:sz w:val="22"/>
          <w:szCs w:val="22"/>
        </w:rPr>
        <w:t xml:space="preserve"> o których mowa w § 1 ust. 3 umowy.</w:t>
      </w: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5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udziela Zamawiającemu</w:t>
      </w:r>
      <w:r>
        <w:rPr>
          <w:rFonts w:ascii="Arial Narrow" w:hAnsi="Arial Narrow"/>
          <w:sz w:val="22"/>
          <w:szCs w:val="22"/>
        </w:rPr>
        <w:t xml:space="preserve"> 36</w:t>
      </w:r>
      <w:r w:rsidRPr="0065744C">
        <w:rPr>
          <w:rFonts w:ascii="Arial Narrow" w:hAnsi="Arial Narrow"/>
          <w:sz w:val="22"/>
          <w:szCs w:val="22"/>
        </w:rPr>
        <w:t xml:space="preserve"> miesięcznej gwarancji na dostarczony przedmiot zamówienia.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zobowiązuje się do </w:t>
      </w:r>
      <w:r>
        <w:rPr>
          <w:rFonts w:ascii="Arial Narrow" w:hAnsi="Arial Narrow"/>
          <w:sz w:val="22"/>
          <w:szCs w:val="22"/>
        </w:rPr>
        <w:t>weryfikacji</w:t>
      </w:r>
      <w:r w:rsidRPr="0065744C">
        <w:rPr>
          <w:rFonts w:ascii="Arial Narrow" w:hAnsi="Arial Narrow"/>
          <w:sz w:val="22"/>
          <w:szCs w:val="22"/>
        </w:rPr>
        <w:t xml:space="preserve"> towaru w terminie 3 dni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 xml:space="preserve">od jego odbioru. 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przypadku stwierdzenia wad lub braku, Zamawiający prześle reklamację Wykonawcy, który udzieli odpowiedzi najpóźniej w terminie 3 dni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>od jej otrzymania. W przypadku uznania reklamacji Wykonawca dostarczy na swój koszt towar wolny od wad w terminie wskazanym w </w:t>
      </w:r>
      <w:r w:rsidRPr="0065744C">
        <w:rPr>
          <w:rFonts w:ascii="Arial Narrow" w:hAnsi="Arial Narrow"/>
          <w:bCs/>
          <w:sz w:val="22"/>
          <w:szCs w:val="22"/>
        </w:rPr>
        <w:t>§ 3 ust. 1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Jeżeli Wykonawca opóźnia się z dostawą tablic w terminie umówionym lub dostarczony przedmiot wykonany jest w sposób wadliwy lub sprzeczny z umową, Zamawiający może wezwać Wykonawcę do zmiany sposobu wykonywania umowy wyznaczając Wykonawcy w tym celu dodatkowy termin, a po bezskutecznym jego upływie od umowy odstąpić.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jest zobowiązany do zapłacenia zamawiającemu kar umownych: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5744C">
        <w:rPr>
          <w:rFonts w:ascii="Arial Narrow" w:hAnsi="Arial Narrow"/>
          <w:sz w:val="22"/>
          <w:szCs w:val="22"/>
        </w:rPr>
        <w:t xml:space="preserve"> przypadku przekroczenia terminu dostawy określonego w § 3 Wykonawca zapłaci Zamawiającemu karę umowną</w:t>
      </w:r>
      <w:r w:rsidRPr="0065744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w wysokości 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65744C">
        <w:rPr>
          <w:rFonts w:ascii="Arial Narrow" w:hAnsi="Arial Narrow"/>
          <w:color w:val="000000"/>
          <w:sz w:val="22"/>
          <w:szCs w:val="22"/>
        </w:rPr>
        <w:t> % należnego za tę dostawę wynagrodzenia za każdy dzień opóźnienia;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</w:t>
      </w:r>
      <w:r w:rsidRPr="0065744C">
        <w:rPr>
          <w:rFonts w:ascii="Arial Narrow" w:hAnsi="Arial Narrow"/>
          <w:sz w:val="22"/>
          <w:szCs w:val="22"/>
        </w:rPr>
        <w:t xml:space="preserve"> odstąpienie</w:t>
      </w:r>
      <w:r>
        <w:rPr>
          <w:rFonts w:ascii="Arial Narrow" w:hAnsi="Arial Narrow"/>
          <w:sz w:val="22"/>
          <w:szCs w:val="22"/>
        </w:rPr>
        <w:t xml:space="preserve"> Za</w:t>
      </w:r>
      <w:r w:rsidRPr="0065744C">
        <w:rPr>
          <w:rFonts w:ascii="Arial Narrow" w:hAnsi="Arial Narrow"/>
          <w:sz w:val="22"/>
          <w:szCs w:val="22"/>
        </w:rPr>
        <w:t>mawiającego od umowy z przyczyn, za które odpowiada wykonawca, w wysokości 10 % wynagrodzenia umownego brutto, o którym mowa w § 1 ust. 4;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65744C">
        <w:rPr>
          <w:rFonts w:ascii="Arial Narrow" w:hAnsi="Arial Narrow"/>
          <w:sz w:val="22"/>
          <w:szCs w:val="22"/>
        </w:rPr>
        <w:t>a od</w:t>
      </w:r>
      <w:r>
        <w:rPr>
          <w:rFonts w:ascii="Arial Narrow" w:hAnsi="Arial Narrow"/>
          <w:sz w:val="22"/>
          <w:szCs w:val="22"/>
        </w:rPr>
        <w:t>stąpienie W</w:t>
      </w:r>
      <w:r w:rsidRPr="0065744C">
        <w:rPr>
          <w:rFonts w:ascii="Arial Narrow" w:hAnsi="Arial Narrow"/>
          <w:sz w:val="22"/>
          <w:szCs w:val="22"/>
        </w:rPr>
        <w:t>ykonawcy od umowy w wysokości 10 % wynagrodzenia umownego brutto, o którym mowa w § 1 ust. 4;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65744C">
        <w:rPr>
          <w:rFonts w:ascii="Arial Narrow" w:hAnsi="Arial Narrow"/>
          <w:sz w:val="22"/>
          <w:szCs w:val="22"/>
        </w:rPr>
        <w:t>a opóźnienie w usunięciu wad w przedmiocie umowy w okresie gwarancji, w wysokości 0,5 % wynagrodzenia umownego brutto, o którym mowa w § 1 ust. 4 za każdy rozpoczęty dzień opóźnienia.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zastrzega sobie prawo dochodzenia odszkodowania przewyższającego kary umowne.</w:t>
      </w:r>
    </w:p>
    <w:p w:rsidR="006A4226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Należności z tytułu kar umownych Zamawiający może potrącić z  wynagr</w:t>
      </w:r>
      <w:r>
        <w:rPr>
          <w:rFonts w:ascii="Arial Narrow" w:hAnsi="Arial Narrow"/>
          <w:sz w:val="22"/>
          <w:szCs w:val="22"/>
        </w:rPr>
        <w:t>odzenia umownego wynikającego z </w:t>
      </w:r>
      <w:r w:rsidRPr="0065744C">
        <w:rPr>
          <w:rFonts w:ascii="Arial Narrow" w:hAnsi="Arial Narrow"/>
          <w:sz w:val="22"/>
          <w:szCs w:val="22"/>
        </w:rPr>
        <w:t>faktury wystawionej przez Wykonawcę lub na podstawie noty obciążeniowej.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Kary umowne przewidziane w niniejszym paragrafie stosuje się niezależnie od siebie.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6</w:t>
      </w:r>
    </w:p>
    <w:p w:rsidR="006A4226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816B55"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65744C">
        <w:rPr>
          <w:rFonts w:ascii="Arial Narrow" w:hAnsi="Arial Narrow"/>
          <w:sz w:val="22"/>
          <w:szCs w:val="22"/>
        </w:rPr>
        <w:t>Umowę zawiera się na czas</w:t>
      </w:r>
      <w:r>
        <w:rPr>
          <w:rFonts w:ascii="Arial Narrow" w:hAnsi="Arial Narrow"/>
          <w:sz w:val="22"/>
          <w:szCs w:val="22"/>
        </w:rPr>
        <w:t xml:space="preserve"> od dnia jej podpisania</w:t>
      </w:r>
      <w:r w:rsidRPr="0065744C">
        <w:rPr>
          <w:rFonts w:ascii="Arial Narrow" w:hAnsi="Arial Narrow"/>
          <w:sz w:val="22"/>
          <w:szCs w:val="22"/>
        </w:rPr>
        <w:t xml:space="preserve"> do dnia </w:t>
      </w:r>
      <w:r w:rsidRPr="0065744C">
        <w:rPr>
          <w:rFonts w:ascii="Arial Narrow" w:hAnsi="Arial Narrow"/>
          <w:b/>
          <w:sz w:val="22"/>
          <w:szCs w:val="22"/>
        </w:rPr>
        <w:t>31</w:t>
      </w:r>
      <w:r>
        <w:rPr>
          <w:rFonts w:ascii="Arial Narrow" w:hAnsi="Arial Narrow"/>
          <w:b/>
          <w:sz w:val="22"/>
          <w:szCs w:val="22"/>
        </w:rPr>
        <w:t xml:space="preserve"> grudnia </w:t>
      </w:r>
      <w:r w:rsidRPr="0065744C">
        <w:rPr>
          <w:rFonts w:ascii="Arial Narrow" w:hAnsi="Arial Narrow"/>
          <w:b/>
          <w:sz w:val="22"/>
          <w:szCs w:val="22"/>
        </w:rPr>
        <w:t xml:space="preserve"> </w:t>
      </w:r>
      <w:r w:rsidR="00E55841">
        <w:rPr>
          <w:rFonts w:ascii="Arial Narrow" w:hAnsi="Arial Narrow"/>
          <w:b/>
          <w:sz w:val="22"/>
          <w:szCs w:val="22"/>
        </w:rPr>
        <w:t>2020</w:t>
      </w:r>
      <w:r w:rsidRPr="0065744C">
        <w:rPr>
          <w:rFonts w:ascii="Arial Narrow" w:hAnsi="Arial Narrow"/>
          <w:b/>
          <w:sz w:val="22"/>
          <w:szCs w:val="22"/>
        </w:rPr>
        <w:t xml:space="preserve"> r.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Default="006A4226" w:rsidP="006A42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 Wykonawca przez okres realizacji umowy obowiązany jest posiadać aktualny certyfikat na dostarczane tablice rejestracyjne.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7</w:t>
      </w:r>
    </w:p>
    <w:p w:rsidR="006A4226" w:rsidRPr="00EB2F70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sprawach nieregulowanych postanowieniami niniejszej umowy będą miały zastosowanie przepisy kodeksu cywilnego.</w:t>
      </w:r>
    </w:p>
    <w:p w:rsidR="006A4226" w:rsidRPr="0065744C" w:rsidRDefault="006A4226" w:rsidP="006A4226">
      <w:pPr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8</w:t>
      </w:r>
    </w:p>
    <w:p w:rsidR="006A4226" w:rsidRPr="00EB2F70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Wszelkie spory niniejszej umowy strony poddają rozpoznaniu właściwym sądom powszechnym dla siedziby Zamawiającego.</w:t>
      </w: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9</w:t>
      </w:r>
    </w:p>
    <w:p w:rsidR="006A4226" w:rsidRPr="004A3E12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przewiduje możliwość dokonania zmian postanowień zawartej umowy </w:t>
      </w:r>
      <w:r w:rsidRPr="0065744C">
        <w:rPr>
          <w:rFonts w:ascii="Arial Narrow" w:hAnsi="Arial Narrow"/>
          <w:sz w:val="22"/>
          <w:szCs w:val="22"/>
        </w:rPr>
        <w:br/>
        <w:t xml:space="preserve">w stosunku do treści oferty oraz określa warunki takiej zmiany, tj. </w:t>
      </w:r>
    </w:p>
    <w:p w:rsidR="006A4226" w:rsidRPr="006105B3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105B3">
        <w:rPr>
          <w:rFonts w:ascii="Arial Narrow" w:hAnsi="Arial Narrow"/>
          <w:sz w:val="22"/>
          <w:szCs w:val="22"/>
        </w:rPr>
        <w:t>oż</w:t>
      </w:r>
      <w:r>
        <w:rPr>
          <w:rFonts w:ascii="Arial Narrow" w:hAnsi="Arial Narrow"/>
          <w:sz w:val="22"/>
          <w:szCs w:val="22"/>
        </w:rPr>
        <w:t>liwa jest zmiana treści umowy w </w:t>
      </w:r>
      <w:r w:rsidRPr="006105B3">
        <w:rPr>
          <w:rFonts w:ascii="Arial Narrow" w:hAnsi="Arial Narrow"/>
          <w:sz w:val="22"/>
          <w:szCs w:val="22"/>
        </w:rPr>
        <w:t>przypadku zmiany oznaczenia danych dotyczących Zamawiającego lub Wykonawcy.</w:t>
      </w:r>
    </w:p>
    <w:p w:rsidR="006A4226" w:rsidRPr="0065744C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5744C">
        <w:rPr>
          <w:rFonts w:ascii="Arial Narrow" w:hAnsi="Arial Narrow"/>
          <w:sz w:val="22"/>
          <w:szCs w:val="22"/>
        </w:rPr>
        <w:t>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6A4226" w:rsidRPr="0065744C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5744C">
        <w:rPr>
          <w:rFonts w:ascii="Arial Narrow" w:hAnsi="Arial Narrow"/>
          <w:sz w:val="22"/>
          <w:szCs w:val="22"/>
        </w:rPr>
        <w:t>ożliwa jest zmiana treści umowy w przypadku zmiany powszechnie obowiązujących przepisó</w:t>
      </w:r>
      <w:r>
        <w:rPr>
          <w:rFonts w:ascii="Arial Narrow" w:hAnsi="Arial Narrow"/>
          <w:sz w:val="22"/>
          <w:szCs w:val="22"/>
        </w:rPr>
        <w:t>w prawa w </w:t>
      </w:r>
      <w:r w:rsidRPr="0065744C">
        <w:rPr>
          <w:rFonts w:ascii="Arial Narrow" w:hAnsi="Arial Narrow"/>
          <w:sz w:val="22"/>
          <w:szCs w:val="22"/>
        </w:rPr>
        <w:t>zakresie mającym wpływ na realizację przedmiotu umowy, chyba że zmiana taka znana była w chwili składania oferty.</w:t>
      </w:r>
    </w:p>
    <w:p w:rsidR="006A4226" w:rsidRPr="0065744C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Zmianę może zainicjować Zamawiający albo Wykonawca. W tym celu należy złożyć pisemny wniosek w sprawie proponowanej zmiany do drugiej strony. </w:t>
      </w:r>
    </w:p>
    <w:p w:rsidR="006A4226" w:rsidRPr="0065744C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Wniosek musi zawierać w szczególności opis zmiany wraz z jej uzasadnieniem. </w:t>
      </w:r>
    </w:p>
    <w:p w:rsidR="006A4226" w:rsidRPr="0065744C" w:rsidRDefault="006A4226" w:rsidP="006A4226">
      <w:pPr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10</w:t>
      </w:r>
    </w:p>
    <w:p w:rsidR="006A4226" w:rsidRPr="0065744C" w:rsidRDefault="006A4226" w:rsidP="006A4226">
      <w:pPr>
        <w:numPr>
          <w:ilvl w:val="1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65744C">
        <w:rPr>
          <w:rFonts w:ascii="Arial Narrow" w:hAnsi="Arial Narrow"/>
          <w:bCs/>
          <w:sz w:val="22"/>
          <w:szCs w:val="22"/>
        </w:rPr>
        <w:t xml:space="preserve">W razie zaistnienia istotnej zmiany okoliczności,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6A4226" w:rsidRPr="0065744C" w:rsidRDefault="006A4226" w:rsidP="006A4226">
      <w:pPr>
        <w:numPr>
          <w:ilvl w:val="1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65744C">
        <w:rPr>
          <w:rFonts w:ascii="Arial Narrow" w:hAnsi="Arial Narrow"/>
          <w:bCs/>
          <w:sz w:val="22"/>
          <w:szCs w:val="22"/>
        </w:rPr>
        <w:t xml:space="preserve">W przypadku, o którym mowa w ust. 1, Wykonawca może żądać wyłącznie wynagrodzenia należnego z tytułu wykonania części umowy. </w:t>
      </w:r>
    </w:p>
    <w:p w:rsidR="006A4226" w:rsidRPr="0065744C" w:rsidRDefault="006A4226" w:rsidP="006A4226">
      <w:pPr>
        <w:jc w:val="both"/>
        <w:rPr>
          <w:rFonts w:ascii="Arial Narrow" w:hAnsi="Arial Narrow"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11</w:t>
      </w:r>
    </w:p>
    <w:p w:rsidR="006A4226" w:rsidRPr="002C6E94" w:rsidRDefault="006A4226" w:rsidP="006A4226">
      <w:pPr>
        <w:jc w:val="center"/>
        <w:rPr>
          <w:rFonts w:ascii="Arial Narrow" w:hAnsi="Arial Narrow"/>
          <w:sz w:val="22"/>
          <w:szCs w:val="22"/>
        </w:rPr>
      </w:pPr>
      <w:r w:rsidRPr="002C6E94">
        <w:rPr>
          <w:rFonts w:ascii="Arial Narrow" w:hAnsi="Arial Narrow"/>
          <w:sz w:val="22"/>
          <w:szCs w:val="22"/>
        </w:rPr>
        <w:t>Ochrona danych osobowych (RODO)</w:t>
      </w:r>
    </w:p>
    <w:p w:rsidR="006A4226" w:rsidRPr="002C6E94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br/>
      </w:r>
      <w:r w:rsidRPr="002C6E94">
        <w:rPr>
          <w:rFonts w:ascii="Arial Narrow" w:hAnsi="Arial Narrow"/>
          <w:sz w:val="22"/>
          <w:szCs w:val="22"/>
        </w:rPr>
        <w:t xml:space="preserve">W postępowaniu obowiązują przepisy Rozporządzenia Parlamentu Europejskiego i Rady (UE) 2016/679  </w:t>
      </w:r>
      <w:r w:rsidRPr="002C6E94">
        <w:rPr>
          <w:rFonts w:ascii="Arial Narrow" w:hAnsi="Arial Narrow"/>
          <w:sz w:val="22"/>
          <w:szCs w:val="22"/>
        </w:rPr>
        <w:br/>
        <w:t xml:space="preserve">z dnia 27 kwietnia 2016 r. w sprawie ochrony osób fizycznych w związku z przetwarzaniem danych osobowych i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w sprawie swobodnego przepływu takich danych oraz uchylenia dyrektywy 95/46/WE (ogólne rozporządzenie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o ochronie danych - zwanego dalej Rozporządzeniem). Wykonawca, w zakresie danych osobowych przekazywanych Zamawiającemu w trakcie przedmiotowej procedury, zobowiązany jest wykonać wszystkie obowiązki wynikające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z Rozporządzenia, w tym w szczególności w zakresie wszystkich obowiązków informacyjnych i uzyskania </w:t>
      </w:r>
      <w:proofErr w:type="spellStart"/>
      <w:r w:rsidRPr="002C6E94">
        <w:rPr>
          <w:rFonts w:ascii="Arial Narrow" w:hAnsi="Arial Narrow"/>
          <w:sz w:val="22"/>
          <w:szCs w:val="22"/>
        </w:rPr>
        <w:t>zgód</w:t>
      </w:r>
      <w:proofErr w:type="spellEnd"/>
      <w:r w:rsidRPr="002C6E94">
        <w:rPr>
          <w:rFonts w:ascii="Arial Narrow" w:hAnsi="Arial Narrow"/>
          <w:sz w:val="22"/>
          <w:szCs w:val="22"/>
        </w:rPr>
        <w:t xml:space="preserve">. Obowiązek ten dotyczy wszystkich dokumentów i wszystkich osób (pracowników Wykonawcy, uczestników konsorcjów, podmiotów trzecich, itp.), w całym okresie trwania procedury. Dane osobowe będą przetwarzane w celu udzielenia zamówienia publicznego oraz w związku z obowiązkami nałożonymi na Zamawiającego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w obowiązujących go przepisach, ustawie o narodowym zasobie archiwalnym i archiwach, przepisach dotyczących zakupów współfinansowanych ze środków pochodzących z budżetu Unii Europejskiej i niepodlegających zwrotowi środków udzielonych przez państwa członkowskie Europejskiego Porozumienia o Walnym Handlu (EFTA). Dane osobowe będą przetwarzane przez okres trwania procedury i okres wykonania zamówienia (jeśli dotyczy),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>a następnie przez okres wynikający z obowiązujących. Zamawiającego przepisów prawnych. Administratorem danych osobowych jest Starosta Krośnieński.</w:t>
      </w:r>
    </w:p>
    <w:p w:rsidR="006A4226" w:rsidRPr="00D32588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150641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32588">
        <w:rPr>
          <w:rFonts w:ascii="Arial Narrow" w:hAnsi="Arial Narrow"/>
          <w:b/>
          <w:bCs/>
          <w:sz w:val="22"/>
          <w:szCs w:val="22"/>
        </w:rPr>
        <w:t>§ 12</w:t>
      </w:r>
    </w:p>
    <w:p w:rsidR="006A4226" w:rsidRPr="0065744C" w:rsidRDefault="006A4226" w:rsidP="006A4226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Umowa została sporządzona w </w:t>
      </w:r>
      <w:r>
        <w:rPr>
          <w:rFonts w:ascii="Arial Narrow" w:hAnsi="Arial Narrow"/>
          <w:sz w:val="22"/>
          <w:szCs w:val="22"/>
        </w:rPr>
        <w:t>trzech</w:t>
      </w:r>
      <w:r w:rsidRPr="0065744C">
        <w:rPr>
          <w:rFonts w:ascii="Arial Narrow" w:hAnsi="Arial Narrow"/>
          <w:sz w:val="22"/>
          <w:szCs w:val="22"/>
        </w:rPr>
        <w:t xml:space="preserve"> jednobrzmiących </w:t>
      </w:r>
      <w:r>
        <w:rPr>
          <w:rFonts w:ascii="Arial Narrow" w:hAnsi="Arial Narrow"/>
          <w:sz w:val="22"/>
          <w:szCs w:val="22"/>
        </w:rPr>
        <w:t>egzemplarzach, dwa dla Zamawiającego i jeden dla Wykonawcy</w:t>
      </w:r>
      <w:r w:rsidRPr="0065744C"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E55841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65744C">
        <w:rPr>
          <w:rFonts w:ascii="Arial Narrow" w:hAnsi="Arial Narrow"/>
          <w:b/>
          <w:bCs/>
          <w:sz w:val="22"/>
          <w:szCs w:val="22"/>
        </w:rPr>
        <w:t>WYKONAWCA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="00E55841">
        <w:rPr>
          <w:rFonts w:ascii="Arial Narrow" w:hAnsi="Arial Narrow"/>
          <w:sz w:val="22"/>
          <w:szCs w:val="22"/>
        </w:rPr>
        <w:t xml:space="preserve">      </w:t>
      </w:r>
      <w:r w:rsidRPr="0065744C">
        <w:rPr>
          <w:rFonts w:ascii="Arial Narrow" w:hAnsi="Arial Narrow"/>
          <w:b/>
          <w:bCs/>
          <w:sz w:val="22"/>
          <w:szCs w:val="22"/>
        </w:rPr>
        <w:t>ZAMAWIAJĄCY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47143" w:rsidRDefault="00647143"/>
    <w:sectPr w:rsidR="00647143" w:rsidSect="00A25099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C2" w:rsidRDefault="00FA0CC2">
      <w:r>
        <w:separator/>
      </w:r>
    </w:p>
  </w:endnote>
  <w:endnote w:type="continuationSeparator" w:id="0">
    <w:p w:rsidR="00FA0CC2" w:rsidRDefault="00FA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5" w:rsidRDefault="00301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6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615" w:rsidRDefault="004516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5" w:rsidRDefault="00301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6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0E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51615" w:rsidRDefault="004516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C2" w:rsidRDefault="00FA0CC2">
      <w:r>
        <w:separator/>
      </w:r>
    </w:p>
  </w:footnote>
  <w:footnote w:type="continuationSeparator" w:id="0">
    <w:p w:rsidR="00FA0CC2" w:rsidRDefault="00FA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CF" w:rsidRPr="004165CF" w:rsidRDefault="004165CF">
    <w:pPr>
      <w:pStyle w:val="Nagwek"/>
      <w:rPr>
        <w:rFonts w:ascii="Arial Narrow" w:hAnsi="Arial Narrow"/>
      </w:rPr>
    </w:pPr>
    <w:r w:rsidRPr="004165CF">
      <w:rPr>
        <w:rFonts w:ascii="Arial Narrow" w:hAnsi="Arial Narrow"/>
      </w:rPr>
      <w:t>OR.272.00024.2019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2644"/>
    <w:multiLevelType w:val="hybridMultilevel"/>
    <w:tmpl w:val="6310DBB6"/>
    <w:lvl w:ilvl="0" w:tplc="5420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4219D4"/>
    <w:multiLevelType w:val="hybridMultilevel"/>
    <w:tmpl w:val="DDBAA6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B469D"/>
    <w:multiLevelType w:val="hybridMultilevel"/>
    <w:tmpl w:val="80407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9439F"/>
    <w:multiLevelType w:val="hybridMultilevel"/>
    <w:tmpl w:val="F464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809"/>
    <w:multiLevelType w:val="multilevel"/>
    <w:tmpl w:val="D292C92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E616B"/>
    <w:multiLevelType w:val="hybridMultilevel"/>
    <w:tmpl w:val="08866B1C"/>
    <w:lvl w:ilvl="0" w:tplc="A89E5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D3832"/>
    <w:multiLevelType w:val="hybridMultilevel"/>
    <w:tmpl w:val="283ABC9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961F7B"/>
    <w:multiLevelType w:val="hybridMultilevel"/>
    <w:tmpl w:val="D63C328A"/>
    <w:lvl w:ilvl="0" w:tplc="5A18D8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775D9"/>
    <w:multiLevelType w:val="hybridMultilevel"/>
    <w:tmpl w:val="D130D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32280"/>
    <w:multiLevelType w:val="hybridMultilevel"/>
    <w:tmpl w:val="D5E686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55200381"/>
    <w:multiLevelType w:val="hybridMultilevel"/>
    <w:tmpl w:val="4F7A9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93CAC"/>
    <w:multiLevelType w:val="hybridMultilevel"/>
    <w:tmpl w:val="DA4AF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3CE9"/>
    <w:multiLevelType w:val="multilevel"/>
    <w:tmpl w:val="7D2E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9C230D"/>
    <w:multiLevelType w:val="hybridMultilevel"/>
    <w:tmpl w:val="9BC09D38"/>
    <w:lvl w:ilvl="0" w:tplc="E30A841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99095E"/>
    <w:multiLevelType w:val="hybridMultilevel"/>
    <w:tmpl w:val="CE3C522E"/>
    <w:lvl w:ilvl="0" w:tplc="98987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816AF12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2AE3F52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00461B"/>
    <w:multiLevelType w:val="hybridMultilevel"/>
    <w:tmpl w:val="BEE4AE5C"/>
    <w:lvl w:ilvl="0" w:tplc="9EA6E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F7680"/>
    <w:multiLevelType w:val="hybridMultilevel"/>
    <w:tmpl w:val="DFF41A42"/>
    <w:lvl w:ilvl="0" w:tplc="B824C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707137"/>
    <w:multiLevelType w:val="hybridMultilevel"/>
    <w:tmpl w:val="92C65FBC"/>
    <w:lvl w:ilvl="0" w:tplc="28EAE0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E4673"/>
    <w:multiLevelType w:val="hybridMultilevel"/>
    <w:tmpl w:val="8B747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6484B"/>
    <w:multiLevelType w:val="hybridMultilevel"/>
    <w:tmpl w:val="1D92E7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4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22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20"/>
  </w:num>
  <w:num w:numId="15">
    <w:abstractNumId w:val="17"/>
  </w:num>
  <w:num w:numId="16">
    <w:abstractNumId w:val="12"/>
  </w:num>
  <w:num w:numId="17">
    <w:abstractNumId w:val="25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26"/>
    <w:rsid w:val="00021F0A"/>
    <w:rsid w:val="00073AA9"/>
    <w:rsid w:val="00181B7D"/>
    <w:rsid w:val="001963BF"/>
    <w:rsid w:val="001F37ED"/>
    <w:rsid w:val="001F4128"/>
    <w:rsid w:val="00301085"/>
    <w:rsid w:val="004165CF"/>
    <w:rsid w:val="00451615"/>
    <w:rsid w:val="00526D1D"/>
    <w:rsid w:val="00647143"/>
    <w:rsid w:val="006900EB"/>
    <w:rsid w:val="006A2A06"/>
    <w:rsid w:val="006A4226"/>
    <w:rsid w:val="007E7462"/>
    <w:rsid w:val="00873F4F"/>
    <w:rsid w:val="00952F0C"/>
    <w:rsid w:val="009639B9"/>
    <w:rsid w:val="00A25099"/>
    <w:rsid w:val="00C24857"/>
    <w:rsid w:val="00E45BA4"/>
    <w:rsid w:val="00E55841"/>
    <w:rsid w:val="00E71ACE"/>
    <w:rsid w:val="00E762E3"/>
    <w:rsid w:val="00E829B7"/>
    <w:rsid w:val="00EB79A7"/>
    <w:rsid w:val="00FA0CC2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226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A4226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42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2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42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2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2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6A422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A422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4226"/>
    <w:rPr>
      <w:rFonts w:ascii="Times New Roman" w:eastAsia="Times New Roman" w:hAnsi="Times New Roman" w:cs="Times New Roman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6A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22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6A4226"/>
  </w:style>
  <w:style w:type="character" w:styleId="Hipercze">
    <w:name w:val="Hyperlink"/>
    <w:rsid w:val="006A422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A42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4226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6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krosnie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4254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Szczygieł</dc:creator>
  <cp:lastModifiedBy>a.czora</cp:lastModifiedBy>
  <cp:revision>5</cp:revision>
  <cp:lastPrinted>2019-11-27T11:42:00Z</cp:lastPrinted>
  <dcterms:created xsi:type="dcterms:W3CDTF">2019-11-27T11:22:00Z</dcterms:created>
  <dcterms:modified xsi:type="dcterms:W3CDTF">2019-11-28T07:41:00Z</dcterms:modified>
</cp:coreProperties>
</file>