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1E" w:rsidRPr="00652B56" w:rsidRDefault="008B5C0D" w:rsidP="00652B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OR.272.010</w:t>
      </w:r>
      <w:r w:rsidR="00EA729E">
        <w:rPr>
          <w:rFonts w:ascii="Times New Roman" w:eastAsia="Times New Roman" w:hAnsi="Times New Roman" w:cs="Times New Roman"/>
          <w:sz w:val="24"/>
          <w:szCs w:val="24"/>
          <w:lang w:eastAsia="pl-PL"/>
        </w:rPr>
        <w:t>.2013</w:t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Krosno Odrzańskie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D090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.06.2013</w:t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:rsidR="006F471E" w:rsidRPr="006F471E" w:rsidRDefault="006F471E" w:rsidP="006F471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i/>
          <w:sz w:val="32"/>
          <w:szCs w:val="20"/>
          <w:lang w:eastAsia="pl-PL"/>
        </w:rPr>
        <w:t>SPECYFIKACJA ISTOTNYCH WARUNKÓW ZAMÓWIENIA</w:t>
      </w:r>
    </w:p>
    <w:p w:rsidR="006F471E" w:rsidRPr="00F07BA7" w:rsidRDefault="006F471E" w:rsidP="00F07BA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I - </w:t>
      </w:r>
      <w:r w:rsidRPr="006F47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INFORMACJE OGÓLNE</w:t>
      </w:r>
    </w:p>
    <w:p w:rsidR="006F471E" w:rsidRPr="006F471E" w:rsidRDefault="006F471E" w:rsidP="006F47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6F471E" w:rsidRPr="006F471E" w:rsidRDefault="006F471E" w:rsidP="006F471E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POWIAT KROŚNIEŃSKI </w:t>
      </w:r>
    </w:p>
    <w:p w:rsidR="006F471E" w:rsidRPr="006F471E" w:rsidRDefault="006F471E" w:rsidP="006F471E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reprezentowany przez Zarząd Powiatu Krośnieńskiego</w:t>
      </w:r>
    </w:p>
    <w:p w:rsidR="006F471E" w:rsidRPr="006F471E" w:rsidRDefault="006F471E" w:rsidP="006F471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Piastów 10 B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66-600 Krosno Odrzańskie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 xml:space="preserve">Strona WWW - </w:t>
      </w:r>
      <w:hyperlink r:id="rId7" w:history="1">
        <w:r w:rsidR="00AA708D" w:rsidRPr="00681C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www.bip.powiatkrosnienski.pl</w:t>
        </w:r>
      </w:hyperlink>
      <w:r w:rsidR="00AA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 xml:space="preserve">E-mail - </w:t>
      </w:r>
      <w:hyperlink r:id="rId8" w:history="1">
        <w:r w:rsidRPr="006F4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zamowieniapubliczne@powiatkrosnienski.pl</w:t>
        </w:r>
      </w:hyperlink>
      <w:r w:rsidRPr="006F471E"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  <w:t xml:space="preserve">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71E" w:rsidRPr="006F471E" w:rsidRDefault="006F471E" w:rsidP="00F07BA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 (068) 383 0288 / 383 0236</w:t>
      </w:r>
    </w:p>
    <w:p w:rsidR="00F07BA7" w:rsidRPr="00F07BA7" w:rsidRDefault="00F07BA7" w:rsidP="00F07BA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b/>
          <w:i/>
          <w:color w:val="000000"/>
        </w:rPr>
      </w:pPr>
      <w:r>
        <w:t>Nazwa zamówienia:</w:t>
      </w:r>
      <w:r w:rsidRPr="00F07BA7">
        <w:t xml:space="preserve"> </w:t>
      </w:r>
      <w:r w:rsidRPr="00F07BA7">
        <w:rPr>
          <w:b/>
          <w:i/>
          <w:color w:val="000000"/>
        </w:rPr>
        <w:t xml:space="preserve">„Przetarg nieograniczony na wybór banku udzielającego i obsługującego długoterminowy kredyt bankowy </w:t>
      </w:r>
      <w:r w:rsidRPr="00F07BA7">
        <w:rPr>
          <w:b/>
          <w:bCs/>
          <w:i/>
          <w:color w:val="000000"/>
        </w:rPr>
        <w:t>na finansowanie przejściowego deficytu, w tym  na wyprzedzające finansowanie zadania  wg umowy  WTBR.01.01.00-08-0</w:t>
      </w:r>
      <w:r w:rsidR="006561F3">
        <w:rPr>
          <w:b/>
          <w:bCs/>
          <w:i/>
          <w:color w:val="000000"/>
        </w:rPr>
        <w:t>32</w:t>
      </w:r>
      <w:r w:rsidR="00731937">
        <w:rPr>
          <w:b/>
          <w:bCs/>
          <w:i/>
          <w:color w:val="000000"/>
        </w:rPr>
        <w:t>/</w:t>
      </w:r>
      <w:r w:rsidR="006561F3">
        <w:rPr>
          <w:b/>
          <w:bCs/>
          <w:i/>
          <w:color w:val="000000"/>
        </w:rPr>
        <w:t>10</w:t>
      </w:r>
      <w:r w:rsidRPr="00F07BA7">
        <w:rPr>
          <w:b/>
          <w:i/>
          <w:color w:val="000000"/>
        </w:rPr>
        <w:t>”.</w:t>
      </w:r>
    </w:p>
    <w:p w:rsidR="006F471E" w:rsidRPr="006F471E" w:rsidRDefault="006F471E" w:rsidP="006F47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 udzielenie zamówienia publicznego prowadzone jest w trybie przetargu nieogra</w:t>
      </w:r>
      <w:r w:rsidR="008B5C0D">
        <w:rPr>
          <w:rFonts w:ascii="Times New Roman" w:eastAsia="Times New Roman" w:hAnsi="Times New Roman" w:cs="Times New Roman"/>
          <w:sz w:val="24"/>
          <w:szCs w:val="24"/>
          <w:lang w:eastAsia="pl-PL"/>
        </w:rPr>
        <w:t>niczonego o wartości poniżej 200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euro.</w:t>
      </w:r>
    </w:p>
    <w:p w:rsidR="006F471E" w:rsidRPr="006F471E" w:rsidRDefault="006F471E" w:rsidP="006F47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jest prowadzone na podstawie Ustawy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29 stycznia 2004 roku Prawo zamówień publicznych (Dz. U. z 2010 r. Nr 113, poz. 759 ze zm.)</w:t>
      </w:r>
      <w:r w:rsidRPr="006F471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przepisów wykonawczych:</w:t>
      </w:r>
    </w:p>
    <w:p w:rsidR="006F471E" w:rsidRPr="006F471E" w:rsidRDefault="00BD60DF" w:rsidP="006F47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6F471E" w:rsidRPr="006F4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Rozporządzenie Prezesa Rady Ministrów</w:t>
        </w:r>
      </w:hyperlink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30 grudnia 2009 r. (Dz. U. Nr 226 poz. 1817 ze zm.) w sprawie rodzajów dokumentów, jakich może żądać Zamawiający od Wykonawcy, oraz form, w jakich te dokumenty mogą być składane. </w:t>
      </w:r>
    </w:p>
    <w:p w:rsidR="006F471E" w:rsidRPr="006F471E" w:rsidRDefault="006F471E" w:rsidP="006F47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specyfikacji istotnych warunków zamówienia zostanie użyte słowo lub zwrot:</w:t>
      </w:r>
    </w:p>
    <w:p w:rsidR="006F471E" w:rsidRPr="006F471E" w:rsidRDefault="006F471E" w:rsidP="006F47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Ustawa </w:t>
      </w: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przez to rozumieć ustawę z dnia 29 stycznia 2004 r. Prawo zamówień publicznych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2010 r. Nr 113, poz. 759 ze zm.)</w:t>
      </w:r>
    </w:p>
    <w:p w:rsidR="006F471E" w:rsidRPr="006F471E" w:rsidRDefault="006F471E" w:rsidP="006F47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SIWZ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niniejszą specyfikację istotnych warunków zamówienia, która stanowi integralną cześć umowy.</w:t>
      </w:r>
    </w:p>
    <w:p w:rsidR="006F471E" w:rsidRPr="006F471E" w:rsidRDefault="006F471E" w:rsidP="006F4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6F471E" w:rsidRPr="006F471E" w:rsidRDefault="006F471E" w:rsidP="006F4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II - OPIS PRZEDMIOTU ZAMÓWIENIA</w:t>
      </w:r>
    </w:p>
    <w:p w:rsidR="006F471E" w:rsidRPr="006F471E" w:rsidRDefault="006F471E" w:rsidP="006F47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zamówienia: </w:t>
      </w:r>
    </w:p>
    <w:p w:rsidR="00F07BA7" w:rsidRDefault="00F07BA7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F07BA7">
        <w:t xml:space="preserve">Przedmiotem zamówienia jest </w:t>
      </w:r>
      <w:r w:rsidRPr="00F07BA7">
        <w:rPr>
          <w:b/>
          <w:i/>
          <w:color w:val="000000"/>
        </w:rPr>
        <w:t xml:space="preserve">„Przetarg nieograniczony na wybór banku udzielającego i obsługującego długoterminowy kredyt bankowy </w:t>
      </w:r>
      <w:r w:rsidRPr="00F07BA7">
        <w:rPr>
          <w:b/>
          <w:bCs/>
          <w:i/>
          <w:color w:val="000000"/>
        </w:rPr>
        <w:t xml:space="preserve">na finansowanie przejściowego deficytu, w tym  na wyprzedzające finansowanie zadania  wg umowy  </w:t>
      </w:r>
      <w:r w:rsidR="008933D6" w:rsidRPr="00F07BA7">
        <w:rPr>
          <w:b/>
          <w:bCs/>
          <w:i/>
          <w:color w:val="000000"/>
        </w:rPr>
        <w:t>WTBR.01.01.00-08-0</w:t>
      </w:r>
      <w:r w:rsidR="008933D6">
        <w:rPr>
          <w:b/>
          <w:bCs/>
          <w:i/>
          <w:color w:val="000000"/>
        </w:rPr>
        <w:t>32</w:t>
      </w:r>
      <w:r w:rsidR="00731937">
        <w:rPr>
          <w:b/>
          <w:bCs/>
          <w:i/>
          <w:color w:val="000000"/>
        </w:rPr>
        <w:t>/</w:t>
      </w:r>
      <w:r w:rsidR="008933D6">
        <w:rPr>
          <w:b/>
          <w:bCs/>
          <w:i/>
          <w:color w:val="000000"/>
        </w:rPr>
        <w:t>10</w:t>
      </w:r>
      <w:r w:rsidRPr="00F07BA7">
        <w:rPr>
          <w:b/>
          <w:i/>
          <w:color w:val="000000"/>
        </w:rPr>
        <w:t>”.</w:t>
      </w:r>
    </w:p>
    <w:p w:rsidR="00F07BA7" w:rsidRPr="00F07BA7" w:rsidRDefault="006F471E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F07BA7">
        <w:rPr>
          <w:bCs/>
        </w:rPr>
        <w:t xml:space="preserve">Nr wg Wspólnego Słownika Zamówień CPV – </w:t>
      </w:r>
      <w:r w:rsidRPr="00F07BA7">
        <w:rPr>
          <w:b/>
        </w:rPr>
        <w:t>66-11-30-00-5 usługi udzielania kredytu</w:t>
      </w:r>
    </w:p>
    <w:p w:rsidR="00F07BA7" w:rsidRPr="00F07BA7" w:rsidRDefault="002B3ECC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F07BA7">
        <w:rPr>
          <w:bCs/>
        </w:rPr>
        <w:t xml:space="preserve">Przedmiotem zamówienia jest finansowanie planowanego deficytu w kwocie 1.594.359 zł, w tym na wyprzedzające finansowanie zadań współfinansowanych ze środków budżetu Unii Europejskiej na zadanie „Poprawa infrastruktury drogowej w rejonie przygranicznym Powiatu Krośnieńskiego”, </w:t>
      </w:r>
      <w:r w:rsidRPr="00F07BA7">
        <w:t xml:space="preserve">umowa nr WTBR.01.01.00-08-013/09, zadanie realizowane przy współudziale środków finansowych Unii </w:t>
      </w:r>
      <w:r w:rsidRPr="00F07BA7">
        <w:lastRenderedPageBreak/>
        <w:t>Europejskiej w ramach Programu Operacyjnego Współpracy Transgranicznej Polska (Województwo Lubuskie) -Brandenburgia 2007-2013</w:t>
      </w:r>
      <w:r w:rsidR="00F07BA7">
        <w:t>.</w:t>
      </w:r>
    </w:p>
    <w:p w:rsidR="00F07BA7" w:rsidRPr="00F07BA7" w:rsidRDefault="004575A4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>
        <w:t>Okres kredytowania od sierpnia 2013 do grudnia 20</w:t>
      </w:r>
      <w:r w:rsidR="00C532E3">
        <w:t>14</w:t>
      </w:r>
      <w:r>
        <w:t xml:space="preserve"> roku.</w:t>
      </w:r>
    </w:p>
    <w:p w:rsidR="00F07BA7" w:rsidRPr="00F07BA7" w:rsidRDefault="004575A4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>
        <w:t>Kwota kredytu ogółem 1.594.359 zł (słownie: milion pięćset dziewięćdziesiąt cztery tysiące trzysta pięćdziesiąt dziewięć  złotych).</w:t>
      </w:r>
    </w:p>
    <w:p w:rsidR="00F07BA7" w:rsidRPr="00F07BA7" w:rsidRDefault="004575A4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>
        <w:t>Termin spłaty – po otrzymaniu refundacji, nie później niż do dnia 31 grudzień 2014 r.,</w:t>
      </w:r>
    </w:p>
    <w:p w:rsidR="00F07BA7" w:rsidRPr="00F07BA7" w:rsidRDefault="004575A4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>
        <w:t>Oprocentowanie kredytu 1-miesieczny WIBOR z ostatniego dnia miesiąca poprzedzającego okres za który naliczane są odsetki, powiększony o marżę banku.</w:t>
      </w:r>
    </w:p>
    <w:p w:rsidR="00F07BA7" w:rsidRPr="00F07BA7" w:rsidRDefault="004575A4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2B3ECC">
        <w:t>Bank nie będzie pobierał jednorazowej prowizji za udzielenie kredytu, w tym za rozpatrzenie wniosku, za wypłatę transz, za zmianę harmonogramu, za aneksowanie umowy, za wcześniejszą spłatę, za otwarcie i obsług</w:t>
      </w:r>
      <w:r w:rsidR="002B3ECC">
        <w:t>ę rachunku na potrzeby kredytu</w:t>
      </w:r>
    </w:p>
    <w:p w:rsidR="00F07BA7" w:rsidRPr="00F07BA7" w:rsidRDefault="006F471E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F07BA7">
        <w:rPr>
          <w:color w:val="000000" w:themeColor="text1"/>
        </w:rPr>
        <w:t>Oprocentowanie kredytu będzie naliczone tylko od kwoty faktycznego zadłużenia, Wykonawca nie będzie pobierać opłat i prowizji bankowej od zaangażowania kredytu tj. salda niewykorzystanej części kredytu.</w:t>
      </w:r>
    </w:p>
    <w:p w:rsidR="00F07BA7" w:rsidRPr="00F07BA7" w:rsidRDefault="006F471E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F07BA7">
        <w:rPr>
          <w:color w:val="000000" w:themeColor="text1"/>
        </w:rPr>
        <w:t>Oprocentowanie kredytu 1-miesieczny WIBOR z ostatniego dnia miesiąca poprzedzającego okres za który naliczane są odset</w:t>
      </w:r>
      <w:r w:rsidR="002B3ECC" w:rsidRPr="00F07BA7">
        <w:rPr>
          <w:color w:val="000000" w:themeColor="text1"/>
        </w:rPr>
        <w:t>ki, powiększony o marżę banku.</w:t>
      </w:r>
    </w:p>
    <w:p w:rsidR="00F07BA7" w:rsidRPr="00F07BA7" w:rsidRDefault="006F471E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F07BA7">
        <w:rPr>
          <w:color w:val="000000" w:themeColor="text1"/>
        </w:rPr>
        <w:t>Zabezpieczenie spłaty kredytu stanowić będzie wyłącznie weksel in blanco z deklaracją wekslową</w:t>
      </w:r>
      <w:r w:rsidR="00F07BA7">
        <w:rPr>
          <w:color w:val="000000" w:themeColor="text1"/>
        </w:rPr>
        <w:t>.</w:t>
      </w:r>
    </w:p>
    <w:p w:rsidR="00F07BA7" w:rsidRPr="00F07BA7" w:rsidRDefault="006F471E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F07BA7">
        <w:rPr>
          <w:color w:val="000000" w:themeColor="text1"/>
        </w:rPr>
        <w:t>Do wyliczenia ceny oraz w trakcie trwania umowy będzie obowiązywał kalendarz rzeczywisty  tj. rok 365/366 dni (rzeczywista liczba dni w miesiącu).</w:t>
      </w:r>
      <w:r w:rsidR="00F07BA7">
        <w:rPr>
          <w:color w:val="000000" w:themeColor="text1"/>
        </w:rPr>
        <w:t>\</w:t>
      </w:r>
    </w:p>
    <w:p w:rsidR="008B5C0D" w:rsidRPr="00F07BA7" w:rsidRDefault="008B5C0D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F07BA7">
        <w:rPr>
          <w:color w:val="000000" w:themeColor="text1"/>
        </w:rPr>
        <w:t>Zamawiający nie będzie ponosił dodatkowych kosztów związanych z wcześniejszą spłatą całości lub części kredytu.</w:t>
      </w:r>
    </w:p>
    <w:p w:rsidR="006F471E" w:rsidRPr="006F471E" w:rsidRDefault="006F471E" w:rsidP="006F47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części zamówienia dotyczący składania ofert częściowych. </w:t>
      </w:r>
    </w:p>
    <w:p w:rsidR="006F471E" w:rsidRPr="006F471E" w:rsidRDefault="006F471E" w:rsidP="006F47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częściowych.</w:t>
      </w:r>
    </w:p>
    <w:p w:rsidR="006F471E" w:rsidRPr="006F471E" w:rsidRDefault="006F471E" w:rsidP="006F47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nie przewiduje zamówień uzupełniających.</w:t>
      </w:r>
    </w:p>
    <w:p w:rsidR="006F471E" w:rsidRPr="006F471E" w:rsidRDefault="006F471E" w:rsidP="006F47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dopuszcza się składania ofert wariantowych.</w:t>
      </w:r>
    </w:p>
    <w:p w:rsidR="006F471E" w:rsidRPr="006F471E" w:rsidRDefault="006F471E" w:rsidP="006F47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nie przewiduje zawierania umowy ramowej.</w:t>
      </w:r>
    </w:p>
    <w:p w:rsidR="006F471E" w:rsidRPr="006F471E" w:rsidRDefault="006F471E" w:rsidP="006F47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przewiduje przeprowadzenia aukcji elektronicznej. </w:t>
      </w:r>
    </w:p>
    <w:p w:rsidR="006F471E" w:rsidRPr="006F471E" w:rsidRDefault="006F471E" w:rsidP="006F47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nie przewiduje przeprowadzenia dynamicznego systemu zakupów.</w:t>
      </w:r>
    </w:p>
    <w:p w:rsidR="006F471E" w:rsidRPr="006F471E" w:rsidRDefault="006F471E" w:rsidP="006F47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wskaże w ofercie części zamówienia, której wykonanie powierzy podwykonawcom.</w:t>
      </w:r>
    </w:p>
    <w:p w:rsidR="006F471E" w:rsidRPr="006F471E" w:rsidRDefault="006F471E" w:rsidP="006F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ROZDZIAŁ III - </w:t>
      </w: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INSTRUKCJA DLA WYKONAWCÓW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1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przygotowania ofert.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(przygotować) na formularzu ofertowym stanowiącym 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niniejszej SIWZ. 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oferty musi odpowiadać treści specyfikacji istotnych warunków zamówienia. 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 języku polskim z zachowaniem formy pisemnej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pod rygorem nieważności. W przypadku składania ofert w języku obcym należy dołączyć tłumaczenie w języku polskim sporządzone przez tłumacza przysięgłego języka, w którym oferta jest złożona</w:t>
      </w:r>
      <w:r w:rsidRPr="006F47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jedną ofertę</w:t>
      </w:r>
      <w:r w:rsidRPr="006F47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który przedłoży więcej niż jedną ofertę zostanie wyłączony z postępowania. 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oferty winny być dołączone wszystkie dokumenty wymagane postanowieniami zawartymi w 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Rozdz. III pkt 3 SIWZ.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dołącza do oferty jako załącznik kopie jakiegoś dokumentu, kopia winna być czytelna, poświadczona za zgodność z oryginałem przez Wykonawcę lub uprawnionego przedstawiciela Wykonawcy.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załączniki do oferty stanowiące oświadczenia Wykonawcy winny być podpisane przez upoważnionego przedstawiciela Wykonawcy.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Upoważnienie do podpisania oferty winno być dołączone do oferty, o ile nie wynika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innych dokumentów załączonych do oferty.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strony oferty winny być podpisane, ponumerowane i zszyte w sposób zapobiegający możliwość dekompletacji zawartości oferty, wszelkie poprawki lub zmiany w tekście oferty muszą być parafowane własnoręcznie przez osobę podpisującą ofertę. </w:t>
      </w:r>
    </w:p>
    <w:p w:rsidR="006F471E" w:rsidRPr="006F471E" w:rsidRDefault="006F471E" w:rsidP="006F471E">
      <w:pPr>
        <w:widowControl w:val="0"/>
        <w:numPr>
          <w:ilvl w:val="0"/>
          <w:numId w:val="16"/>
        </w:num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winna być w całości spięta w teczkę lub zszyta. 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fertę należy złożyć w podwójnym opakowaniu (opieczętowanym w taki sposób, aby nie budziła wątpliwości, co do możliwości wcześniejszego otwarcia lub ujawnienia treści oferty przez osoby nieupoważnione).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kopercie należy umieścić nazwę i adres Zamawiającego tzn. </w:t>
      </w:r>
    </w:p>
    <w:p w:rsidR="006F471E" w:rsidRPr="006F471E" w:rsidRDefault="006F471E" w:rsidP="006F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KROŚNIEŃSKI reprezentowany przez Zarząd Powiatu Krośnieńskiego</w:t>
      </w:r>
    </w:p>
    <w:p w:rsidR="006F471E" w:rsidRPr="006F471E" w:rsidRDefault="006F471E" w:rsidP="006F471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 Piastów 10 B, 66-600 Krosno Odrzańskie oraz napis: </w:t>
      </w:r>
    </w:p>
    <w:p w:rsidR="006F471E" w:rsidRPr="006F471E" w:rsidRDefault="006F471E" w:rsidP="006F471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OFERTA NA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6F471E"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  <w:t xml:space="preserve"> </w:t>
      </w:r>
      <w:r w:rsidRPr="006F47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="002B3ECC" w:rsidRPr="001574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Przetarg nieograniczony</w:t>
      </w:r>
      <w:r w:rsidR="002B3E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na wybór banku udzielającego i </w:t>
      </w:r>
      <w:r w:rsidR="002B3ECC" w:rsidRPr="001574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obsługującego długoterminowy kredyt bankowy </w:t>
      </w:r>
      <w:r w:rsidR="002B3ECC" w:rsidRPr="001574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na finansowanie przejściowego deficytu, w tym  na wyprzedzające finansowanie zadania  wg umowy  </w:t>
      </w:r>
      <w:r w:rsidR="008933D6" w:rsidRPr="008933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WTBR.01.01.00-08-032</w:t>
      </w:r>
      <w:r w:rsidR="007319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/</w:t>
      </w:r>
      <w:r w:rsidR="008933D6" w:rsidRPr="008933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10</w:t>
      </w:r>
      <w:r w:rsidRPr="00F07BA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”.</w:t>
      </w:r>
      <w:r w:rsidRPr="0015747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na kopercie (opakowaniu) należy podać dane teleadresowe Wykonawcy.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przedstawiają oferty zgodnie z wymogami SIWZ. Konsekwencje złożenia oferty niezgodnej z ww. opisem ponosi Wykonawca. 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przed upływem terminu do składania ofert, zmienić lub wycofać ofertę. 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Powiadomienie o wprowadzeniu zmian musi być złożone wg takich samych wymagań jak składana oferta odpowiednio oznakowanych: </w:t>
      </w: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ZMIANA OFERTY NA</w:t>
      </w:r>
      <w:r w:rsidRPr="00F07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F07BA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„</w:t>
      </w:r>
      <w:r w:rsidR="00C532E3" w:rsidRPr="001574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Przetarg nieograniczony</w:t>
      </w:r>
      <w:r w:rsidR="00C532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na wybór banku udzielającego i </w:t>
      </w:r>
      <w:r w:rsidR="00C532E3" w:rsidRPr="001574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obsługującego długoterminowy kredyt bankowy </w:t>
      </w:r>
      <w:r w:rsidR="00C532E3" w:rsidRPr="001574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na finansowanie przejściowego deficytu, w tym  na wyprzedzające finansowanie zadania  wg umowy  </w:t>
      </w:r>
      <w:r w:rsidR="008933D6" w:rsidRPr="008933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WTBR.01.01.00-08-032</w:t>
      </w:r>
      <w:r w:rsidR="007319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/</w:t>
      </w:r>
      <w:r w:rsidR="008933D6" w:rsidRPr="008933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10</w:t>
      </w:r>
      <w:r w:rsidRPr="00F07BA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”</w:t>
      </w:r>
      <w:r w:rsidRPr="006F47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. 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wycofać złożoną ofertę pod warunkiem, że Zamawiający otrzyma pisemne powiadomienie o wycofaniu oferty przed upływem terminu składania ofert.      </w:t>
      </w:r>
      <w:r w:rsidRPr="006F471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6F471E" w:rsidRPr="00E04002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dokumenty stanowiące i tworzące ofertę winny być wypełnione przez Wykonawcę bez wyjątku i ściśle według warunków i postanowień zawartych w SIWZ bez dokonywania w nich zmian. Jeżeli jakaś część dokumentu nie dotyczy Wykonawcy wpisuje on „nie dotyczy”.</w:t>
      </w:r>
    </w:p>
    <w:p w:rsidR="00E04002" w:rsidRPr="00DC2C1B" w:rsidRDefault="00E04002" w:rsidP="00E04002">
      <w:pPr>
        <w:numPr>
          <w:ilvl w:val="0"/>
          <w:numId w:val="16"/>
        </w:numPr>
        <w:tabs>
          <w:tab w:val="left" w:pos="-360"/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1B">
        <w:rPr>
          <w:rFonts w:ascii="Times New Roman" w:hAnsi="Times New Roman" w:cs="Times New Roman"/>
          <w:sz w:val="24"/>
          <w:szCs w:val="24"/>
        </w:rPr>
        <w:t xml:space="preserve">Informacje zawarte w ofercie, stanowiące </w:t>
      </w:r>
      <w:r w:rsidRPr="00DC2C1B">
        <w:rPr>
          <w:rFonts w:ascii="Times New Roman" w:hAnsi="Times New Roman" w:cs="Times New Roman"/>
          <w:b/>
          <w:sz w:val="24"/>
          <w:szCs w:val="24"/>
        </w:rPr>
        <w:t>tajemnicę przedsiębiorstwa</w:t>
      </w:r>
      <w:r w:rsidRPr="00DC2C1B">
        <w:rPr>
          <w:rFonts w:ascii="Times New Roman" w:hAnsi="Times New Roman" w:cs="Times New Roman"/>
          <w:sz w:val="24"/>
          <w:szCs w:val="24"/>
        </w:rPr>
        <w:t xml:space="preserve"> w rozumieniu przepisów ustawy z dnia 16 kwietnia 1993 roku o zwalczaniu nieuczciwej konkurencji (Dz. U. z 2003 roku Nr 153 poz. 1503 z </w:t>
      </w:r>
      <w:proofErr w:type="spellStart"/>
      <w:r w:rsidRPr="00DC2C1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C2C1B">
        <w:rPr>
          <w:rFonts w:ascii="Times New Roman" w:hAnsi="Times New Roman" w:cs="Times New Roman"/>
          <w:sz w:val="24"/>
          <w:szCs w:val="24"/>
        </w:rPr>
        <w:t>. zm.), co do których Wykonawca zastrzegł, nie później niż w terminie składania ofert, że nie mogą być udostępnione, muszą być oznaczone klauzulą: „NIE UDOSTĘPNIAĆ – TAJEMNICA PRZEDSIĘBIORSTWA”</w:t>
      </w:r>
      <w:r w:rsidR="00DC2C1B" w:rsidRPr="00DC2C1B">
        <w:rPr>
          <w:rFonts w:ascii="Times New Roman" w:hAnsi="Times New Roman" w:cs="Times New Roman"/>
          <w:sz w:val="24"/>
          <w:szCs w:val="24"/>
        </w:rPr>
        <w:t>.</w:t>
      </w:r>
      <w:r w:rsidRPr="00DC2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002" w:rsidRPr="00E04002" w:rsidRDefault="00E04002" w:rsidP="00E04002">
      <w:pPr>
        <w:numPr>
          <w:ilvl w:val="0"/>
          <w:numId w:val="16"/>
        </w:numPr>
        <w:tabs>
          <w:tab w:val="left" w:pos="-360"/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02">
        <w:rPr>
          <w:rFonts w:ascii="Times New Roman" w:hAnsi="Times New Roman" w:cs="Times New Roman"/>
          <w:sz w:val="24"/>
          <w:szCs w:val="24"/>
        </w:rPr>
        <w:t xml:space="preserve">W sytuacji, gdy Wykonawca zastrzeże w ofercie informacje, które nie stanowią tajemnicy przedsiębiorstwa lub są jawne na podstawie przepisów ustawy Prawo </w:t>
      </w:r>
      <w:r w:rsidRPr="00E04002">
        <w:rPr>
          <w:rFonts w:ascii="Times New Roman" w:hAnsi="Times New Roman" w:cs="Times New Roman"/>
          <w:sz w:val="24"/>
          <w:szCs w:val="24"/>
        </w:rPr>
        <w:lastRenderedPageBreak/>
        <w:t>zamówień publicznych lub odrębnych przepisów, informacje te będą podlegały udostępnieniu na zasadach takich samych jak pozostałe, niezastrzeżone dokumenty.</w:t>
      </w:r>
    </w:p>
    <w:p w:rsidR="00E04002" w:rsidRPr="00E04002" w:rsidRDefault="00E04002" w:rsidP="00E04002">
      <w:pPr>
        <w:numPr>
          <w:ilvl w:val="0"/>
          <w:numId w:val="16"/>
        </w:numPr>
        <w:tabs>
          <w:tab w:val="left" w:pos="-360"/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02">
        <w:rPr>
          <w:rFonts w:ascii="Times New Roman" w:hAnsi="Times New Roman" w:cs="Times New Roman"/>
          <w:sz w:val="24"/>
          <w:szCs w:val="24"/>
        </w:rPr>
        <w:t xml:space="preserve">Wykonawca nie może zastrzec informacji dotyczących nazw (firm) oraz adresów, cen, terminu wykonania zamówienia i warunków płatności, o których mowa w art. 86 ust. 4 ustawy z dnia 29 stycznia 2004r. (Dz. U. z 2010r. nr 113, poz. 759 z </w:t>
      </w:r>
      <w:proofErr w:type="spellStart"/>
      <w:r w:rsidRPr="00E040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04002">
        <w:rPr>
          <w:rFonts w:ascii="Times New Roman" w:hAnsi="Times New Roman" w:cs="Times New Roman"/>
          <w:sz w:val="24"/>
          <w:szCs w:val="24"/>
        </w:rPr>
        <w:t xml:space="preserve">. zm.) oraz innych informacji wynikających z przepisów ustawy z dnia 16 kwietnia 1993r. o zwalczaniu nieuczciwej konkurencji (Dz. U. z 2003r. nr 153, poz. 1503 z </w:t>
      </w:r>
      <w:proofErr w:type="spellStart"/>
      <w:r w:rsidRPr="00E040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04002">
        <w:rPr>
          <w:rFonts w:ascii="Times New Roman" w:hAnsi="Times New Roman" w:cs="Times New Roman"/>
          <w:sz w:val="24"/>
          <w:szCs w:val="24"/>
        </w:rPr>
        <w:t>. zm.).</w:t>
      </w:r>
    </w:p>
    <w:p w:rsidR="00E121F3" w:rsidRPr="00E121F3" w:rsidRDefault="00E121F3" w:rsidP="00E121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1F3">
        <w:rPr>
          <w:rFonts w:ascii="Times New Roman" w:hAnsi="Times New Roman" w:cs="Times New Roman"/>
          <w:sz w:val="24"/>
          <w:szCs w:val="24"/>
        </w:rPr>
        <w:t xml:space="preserve">Wykonawcy mogą wspólnie ubiegać się o udzielenie zamówienia. W tym przypadku ustanawiają oni pełnomocnika do reprezentowania ich w postępowaniu o udzielenie przedmiotowego zamówienia albo reprezentowania ich w niniejszym postępowaniu i zawarcia umowy w sprawie zamówienia publicznego. </w:t>
      </w:r>
    </w:p>
    <w:p w:rsidR="00E121F3" w:rsidRPr="00E121F3" w:rsidRDefault="00E121F3" w:rsidP="00E121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1F3">
        <w:rPr>
          <w:rFonts w:ascii="Times New Roman" w:hAnsi="Times New Roman" w:cs="Times New Roman"/>
          <w:sz w:val="24"/>
          <w:szCs w:val="24"/>
        </w:rPr>
        <w:t>Pełnomocnictwo, z którego powinien wynikać zakres umocowania dla pełnomocnika ustanowionego przez Wykonawców wspólnie ubiegających się o udzielenie zamówienia, należy załączyć do oferty. Wszelka korespondencja między Zamawiającym a Wykonawcami wspólnie ubiegającymi się o udzielenie zamówienia będzie kierowana do ustanowionego pełnomocnika ze skutkiem dla mocodawców.</w:t>
      </w:r>
    </w:p>
    <w:p w:rsidR="006F471E" w:rsidRPr="006F471E" w:rsidRDefault="006F471E" w:rsidP="009A4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7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2. Warunki udziału w postępowaniu oraz opis sposobu dokonania oceny   spełniania tych warunków:</w:t>
      </w:r>
    </w:p>
    <w:p w:rsidR="006F471E" w:rsidRPr="006F471E" w:rsidRDefault="006F471E" w:rsidP="006F471E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Wykonawcy, którzy spełniają następujące warunki określone w art. 22 ust.1 </w:t>
      </w:r>
      <w:r w:rsidRPr="006F4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Ustawy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dotyczące:</w:t>
      </w:r>
    </w:p>
    <w:p w:rsidR="006F471E" w:rsidRPr="006F471E" w:rsidRDefault="006F471E" w:rsidP="006F47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posiadania uprawnień do wykonywania określonej działalności lub czynności, jeżeli przepisy prawa nakładają obowiązek ich posiadania </w:t>
      </w:r>
    </w:p>
    <w:p w:rsidR="006F471E" w:rsidRPr="006F471E" w:rsidRDefault="006F471E" w:rsidP="006F47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posiadania wiedzy i doświadczenia,</w:t>
      </w:r>
    </w:p>
    <w:p w:rsidR="006F471E" w:rsidRPr="006F471E" w:rsidRDefault="006F471E" w:rsidP="006F47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dysponowania odpowiednim potencjałem technicznym oraz osobami zdolnymi do wykonania zamówienia,</w:t>
      </w:r>
    </w:p>
    <w:p w:rsidR="006F471E" w:rsidRPr="006F471E" w:rsidRDefault="006F471E" w:rsidP="006F47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i finansowej.</w:t>
      </w:r>
    </w:p>
    <w:p w:rsidR="006F471E" w:rsidRPr="006F471E" w:rsidRDefault="006F471E" w:rsidP="006F471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Wykonawcy, którzy nie podlegają wykluczeniu na podstawie art. 24 ust. 1 i 2 Ustawy;</w:t>
      </w:r>
    </w:p>
    <w:p w:rsidR="006F471E" w:rsidRPr="006F471E" w:rsidRDefault="006F471E" w:rsidP="006F471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warunków wymaganych od wykonawców zostanie dokonana na podstawie złożonych dokumentów wymaganych w Rozdziale III pkt. 3 SIWZ, które są potwierdzeniem wymaganych kryteriów od wykonawców postawionych w Rozdziale III  pkt. 2 SIWZ. Ocena dokonana zostanie przez komisję przetargową. </w:t>
      </w:r>
    </w:p>
    <w:p w:rsidR="006F471E" w:rsidRPr="006F471E" w:rsidRDefault="006F471E" w:rsidP="006F4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52B5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Wykaz oświadczeń i dokumentów, jakie mają dostarczyć Wykonawcy w celu potwierdzenia spełnienia warunków udziału w postępowaniu. 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i oświadczenia potwierdzające spełnienie warunków udziału w postępowaniu:</w:t>
      </w:r>
    </w:p>
    <w:p w:rsidR="006F471E" w:rsidRPr="006F471E" w:rsidRDefault="006F471E" w:rsidP="006F471E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z art. 22 ust. 1 i art. 24 ust. 1 i 2 Ustawy Prawo zamówień publicznych 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(załącznik nr 2).</w:t>
      </w:r>
    </w:p>
    <w:p w:rsidR="00436577" w:rsidRDefault="006F471E" w:rsidP="0043657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Koncesja, zezwolenie lub licencja, jeżeli ustawy nakładają obowiązek posiadania koncesji, zezwolenia lub licencji na podjęcie działalności gospodarczej w zakresie wymaganym do prowadzenia Banku.</w:t>
      </w:r>
    </w:p>
    <w:p w:rsidR="00436577" w:rsidRPr="00436577" w:rsidRDefault="00436577" w:rsidP="0043657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577">
        <w:rPr>
          <w:rFonts w:ascii="Times New Roman" w:hAnsi="Times New Roman" w:cs="Times New Roman"/>
          <w:b/>
          <w:i/>
          <w:sz w:val="24"/>
          <w:szCs w:val="24"/>
        </w:rPr>
        <w:t>Aktualny odpis z właściwego rejestru lub z centralnej ewidencji i informacji o działalności gospodarczej, jeżeli odrębne przepisy wymagają wpisu do rejestru lub ewidencji,</w:t>
      </w:r>
      <w:r w:rsidRPr="00436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577">
        <w:rPr>
          <w:rFonts w:ascii="Times New Roman" w:hAnsi="Times New Roman" w:cs="Times New Roman"/>
          <w:sz w:val="24"/>
          <w:szCs w:val="24"/>
        </w:rPr>
        <w:t xml:space="preserve">w celu wykazania braku podstaw do wykluczenia w oparciu o art. 24 ust. 1 </w:t>
      </w:r>
      <w:proofErr w:type="spellStart"/>
      <w:r w:rsidRPr="0043657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36577">
        <w:rPr>
          <w:rFonts w:ascii="Times New Roman" w:hAnsi="Times New Roman" w:cs="Times New Roman"/>
          <w:sz w:val="24"/>
          <w:szCs w:val="24"/>
        </w:rPr>
        <w:t xml:space="preserve"> 2 ustawy, wystawiony nie wcześniej niż 6 miesięcy przed upływem terminu składania ofert</w:t>
      </w:r>
      <w:r w:rsidRPr="00436577">
        <w:rPr>
          <w:rFonts w:ascii="Times New Roman" w:hAnsi="Times New Roman" w:cs="Times New Roman"/>
          <w:b/>
          <w:sz w:val="24"/>
          <w:szCs w:val="24"/>
        </w:rPr>
        <w:t>;</w:t>
      </w:r>
    </w:p>
    <w:p w:rsidR="00436577" w:rsidRDefault="00436577" w:rsidP="004365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6577">
        <w:rPr>
          <w:rFonts w:ascii="Times New Roman" w:hAnsi="Times New Roman" w:cs="Times New Roman"/>
          <w:sz w:val="24"/>
          <w:szCs w:val="24"/>
        </w:rPr>
        <w:t>W przypadku składania oferty wspólnej ww. dokument składa każdy z Wykonawców składających ofertę wspólną;</w:t>
      </w:r>
    </w:p>
    <w:p w:rsidR="002B464E" w:rsidRPr="00436577" w:rsidRDefault="006F471E" w:rsidP="00436577">
      <w:pPr>
        <w:pStyle w:val="Akapitzlist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436577">
        <w:lastRenderedPageBreak/>
        <w:t>W przypadku gdy oferta zostanie podpisana przez inną osobę lub osoby niż wynikające z dokumentów rejestrowych należy przedstawić pełnomocnictwa upoważniające do złożenia oferty.</w:t>
      </w:r>
    </w:p>
    <w:p w:rsidR="006F471E" w:rsidRPr="002B464E" w:rsidRDefault="006F471E" w:rsidP="002B464E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64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     Polskiej przedkłada dokument wystawiony w kraju, w  którym ma siedzibę lub miejsce  zamieszkania, potwierdzający, że</w:t>
      </w:r>
      <w:r w:rsidR="002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2B464E">
        <w:rPr>
          <w:rFonts w:ascii="Times New Roman" w:eastAsia="Times New Roman" w:hAnsi="Times New Roman" w:cs="Times New Roman"/>
          <w:sz w:val="24"/>
          <w:szCs w:val="24"/>
          <w:lang w:eastAsia="pl-PL"/>
        </w:rPr>
        <w:t>ie otwarto jego likwidacji ani nie ogłoszono upadłości – wystawiony nie wcześniej niż 6 miesięcy przed upływem terminu składania ofert.</w:t>
      </w:r>
    </w:p>
    <w:p w:rsidR="006F471E" w:rsidRPr="00EF3462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3462" w:rsidRPr="00EF3462" w:rsidRDefault="00EF3462" w:rsidP="006F471E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dokumentów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oświadczeń </w:t>
      </w:r>
      <w:r w:rsidRPr="00EF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wymaganych w ofercie:</w:t>
      </w:r>
    </w:p>
    <w:p w:rsidR="00EF3462" w:rsidRPr="00AA708D" w:rsidRDefault="00EF3462" w:rsidP="00EF3462">
      <w:pPr>
        <w:pStyle w:val="Akapitzlist"/>
        <w:numPr>
          <w:ilvl w:val="0"/>
          <w:numId w:val="38"/>
        </w:numPr>
        <w:jc w:val="both"/>
        <w:rPr>
          <w:b/>
        </w:rPr>
      </w:pPr>
      <w:r w:rsidRPr="00AA708D">
        <w:t>Formularz ofertowy</w:t>
      </w:r>
      <w:r w:rsidRPr="00AA708D">
        <w:rPr>
          <w:b/>
        </w:rPr>
        <w:t xml:space="preserve"> –</w:t>
      </w:r>
      <w:r w:rsidR="00AA708D" w:rsidRPr="00AA708D">
        <w:rPr>
          <w:b/>
        </w:rPr>
        <w:t xml:space="preserve"> Z</w:t>
      </w:r>
      <w:r w:rsidRPr="00AA708D">
        <w:rPr>
          <w:b/>
        </w:rPr>
        <w:t>ałącznik nr 1</w:t>
      </w:r>
    </w:p>
    <w:p w:rsidR="00AA708D" w:rsidRPr="00AA708D" w:rsidRDefault="00EF3462" w:rsidP="00AA708D">
      <w:pPr>
        <w:pStyle w:val="Akapitzlist"/>
        <w:numPr>
          <w:ilvl w:val="0"/>
          <w:numId w:val="38"/>
        </w:numPr>
        <w:jc w:val="both"/>
        <w:rPr>
          <w:b/>
          <w:i/>
        </w:rPr>
      </w:pPr>
      <w:r w:rsidRPr="00EF3462">
        <w:t xml:space="preserve">Oświadczenie Wykonawcy z art. 22 ust. 1 i art. 24 ust. 1 i 2 Ustawy Prawo zamówień </w:t>
      </w:r>
      <w:r w:rsidRPr="00AA708D">
        <w:t xml:space="preserve">publicznych </w:t>
      </w:r>
      <w:r w:rsidR="00AA708D" w:rsidRPr="00AA708D">
        <w:rPr>
          <w:b/>
        </w:rPr>
        <w:t xml:space="preserve">- </w:t>
      </w:r>
      <w:r w:rsidR="00AA708D">
        <w:rPr>
          <w:b/>
        </w:rPr>
        <w:t>Załącznik nr 2</w:t>
      </w:r>
      <w:r w:rsidRPr="00AA708D">
        <w:rPr>
          <w:b/>
        </w:rPr>
        <w:t>.</w:t>
      </w:r>
    </w:p>
    <w:p w:rsidR="00AA708D" w:rsidRPr="00AA708D" w:rsidRDefault="00AA708D" w:rsidP="00AA708D">
      <w:pPr>
        <w:pStyle w:val="Akapitzlist"/>
        <w:ind w:left="720"/>
        <w:jc w:val="both"/>
      </w:pPr>
      <w:r w:rsidRPr="00AA708D">
        <w:t>W przypadku składania oferty wspólnej ww. dokument składa każdy z Wykonawców składających ofertę wspólną;</w:t>
      </w:r>
    </w:p>
    <w:p w:rsidR="00AA708D" w:rsidRPr="00AA708D" w:rsidRDefault="00AA708D" w:rsidP="00AA708D">
      <w:pPr>
        <w:pStyle w:val="Akapitzlist"/>
        <w:numPr>
          <w:ilvl w:val="0"/>
          <w:numId w:val="38"/>
        </w:numPr>
        <w:jc w:val="both"/>
        <w:rPr>
          <w:b/>
          <w:i/>
        </w:rPr>
      </w:pPr>
      <w:r>
        <w:t>Z</w:t>
      </w:r>
      <w:r w:rsidRPr="00AA708D">
        <w:t>astrzeżenie ochrony praw własności intelektualnej i tajemnicy handlowej</w:t>
      </w:r>
      <w:r>
        <w:t xml:space="preserve"> –</w:t>
      </w:r>
      <w:r w:rsidRPr="00AA708D">
        <w:rPr>
          <w:b/>
        </w:rPr>
        <w:t>Załącznik nr 3.</w:t>
      </w:r>
    </w:p>
    <w:p w:rsidR="00EF3462" w:rsidRDefault="00AA708D" w:rsidP="00EF346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przynależności (lub nie) do grupy kapitałowej - </w:t>
      </w:r>
      <w:r w:rsidRPr="00AA7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4.</w:t>
      </w:r>
    </w:p>
    <w:p w:rsidR="00AA708D" w:rsidRPr="009A462F" w:rsidRDefault="00AA708D" w:rsidP="009A462F">
      <w:pPr>
        <w:pStyle w:val="Akapitzlist"/>
        <w:ind w:left="720"/>
        <w:jc w:val="both"/>
      </w:pPr>
      <w:r w:rsidRPr="00AA708D">
        <w:t>W przypadku składania oferty wspólnej ww. dokument składa każdy z Wykonawców składających ofertę wspólną;</w:t>
      </w:r>
    </w:p>
    <w:p w:rsidR="00EF3462" w:rsidRDefault="00EF3462" w:rsidP="00EF346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Koncesja, zezwolenie lub licencja, jeżeli ustawy nakładają obowiązek posiadania koncesji, zezwolenia lub licencji na podjęcie działalności gospodarczej w zakresie wymaganym do prowadzenia Banku.</w:t>
      </w:r>
    </w:p>
    <w:p w:rsidR="00EF3462" w:rsidRPr="00436577" w:rsidRDefault="00EF3462" w:rsidP="00EF346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339B">
        <w:rPr>
          <w:rFonts w:ascii="Times New Roman" w:hAnsi="Times New Roman" w:cs="Times New Roman"/>
          <w:sz w:val="24"/>
          <w:szCs w:val="24"/>
        </w:rPr>
        <w:t>Aktualny odpis z właściwego rejestru lub z centralnej ewidencji i informacji o działalności gospodarczej, jeżeli odrębne przepisy wymagają wpisu do rejestru lub ewidencji,</w:t>
      </w:r>
      <w:r w:rsidRPr="00436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577">
        <w:rPr>
          <w:rFonts w:ascii="Times New Roman" w:hAnsi="Times New Roman" w:cs="Times New Roman"/>
          <w:sz w:val="24"/>
          <w:szCs w:val="24"/>
        </w:rPr>
        <w:t xml:space="preserve">w celu wykazania braku podstaw do wykluczenia w oparciu o art. 24 ust. 1 </w:t>
      </w:r>
      <w:proofErr w:type="spellStart"/>
      <w:r w:rsidRPr="0043657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36577">
        <w:rPr>
          <w:rFonts w:ascii="Times New Roman" w:hAnsi="Times New Roman" w:cs="Times New Roman"/>
          <w:sz w:val="24"/>
          <w:szCs w:val="24"/>
        </w:rPr>
        <w:t xml:space="preserve"> 2 ustawy, wystawiony nie wcześniej niż 6 miesięcy przed upływem terminu składania ofert</w:t>
      </w:r>
      <w:r w:rsidRPr="00436577">
        <w:rPr>
          <w:rFonts w:ascii="Times New Roman" w:hAnsi="Times New Roman" w:cs="Times New Roman"/>
          <w:b/>
          <w:sz w:val="24"/>
          <w:szCs w:val="24"/>
        </w:rPr>
        <w:t>;</w:t>
      </w:r>
    </w:p>
    <w:p w:rsidR="00EF3462" w:rsidRDefault="00EF3462" w:rsidP="00EF346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6577">
        <w:rPr>
          <w:rFonts w:ascii="Times New Roman" w:hAnsi="Times New Roman" w:cs="Times New Roman"/>
          <w:sz w:val="24"/>
          <w:szCs w:val="24"/>
        </w:rPr>
        <w:t>W przypadku składania oferty wspólnej ww. dokument składa każdy z Wykonawców składających ofertę wspólną;</w:t>
      </w:r>
    </w:p>
    <w:p w:rsidR="00EF3462" w:rsidRPr="00436577" w:rsidRDefault="00EF3462" w:rsidP="00EF3462">
      <w:pPr>
        <w:pStyle w:val="Akapitzlist"/>
        <w:numPr>
          <w:ilvl w:val="0"/>
          <w:numId w:val="38"/>
        </w:numPr>
        <w:jc w:val="both"/>
        <w:rPr>
          <w:rFonts w:eastAsiaTheme="minorHAnsi"/>
          <w:lang w:eastAsia="en-US"/>
        </w:rPr>
      </w:pPr>
      <w:r w:rsidRPr="00436577">
        <w:t>W przypadku gdy oferta zostanie podpisana przez inną osobę lub osoby niż wynikające z dokumentów rejestrowych należy przedstawić pełnomocnictwa upoważniające do złożenia oferty.</w:t>
      </w:r>
    </w:p>
    <w:p w:rsidR="00EF3462" w:rsidRPr="002B464E" w:rsidRDefault="00EF3462" w:rsidP="00EF346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64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     Polskiej przedkłada dokument wystawiony w kraju, w  którym ma siedzibę lub miejsce  zamieszkania, potwierdzający,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2B464E">
        <w:rPr>
          <w:rFonts w:ascii="Times New Roman" w:eastAsia="Times New Roman" w:hAnsi="Times New Roman" w:cs="Times New Roman"/>
          <w:sz w:val="24"/>
          <w:szCs w:val="24"/>
          <w:lang w:eastAsia="pl-PL"/>
        </w:rPr>
        <w:t>ie otwarto jego likwidacji ani nie ogłoszono upadłości – wystawiony nie wcześniej niż 6 miesięcy przed upływem terminu składania ofert.</w:t>
      </w:r>
    </w:p>
    <w:p w:rsidR="00EF3462" w:rsidRPr="00EF3462" w:rsidRDefault="00EF3462" w:rsidP="00EF346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471E" w:rsidRPr="006F471E" w:rsidRDefault="006F471E" w:rsidP="00EF3462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wykonania zamówienia. </w:t>
      </w:r>
    </w:p>
    <w:p w:rsidR="006F471E" w:rsidRPr="00C532E3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E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- okres kredytowania od sierpnia 201</w:t>
      </w:r>
      <w:r w:rsidR="00C532E3" w:rsidRPr="00C532E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5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grudnia 201</w:t>
      </w:r>
      <w:r w:rsidR="00C532E3" w:rsidRPr="00C532E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5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Kryteria, którymi zamawiający będzie się kierował przy wyborze oferty: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oceny ofert stanowi marża banku 100%. Oferta o najniższej cenie uzyska maksymalną ilość punktów tj.: 100 pkt., pozostałym Wykonawcom przyznana zostanie odpowiednio mniejsza (proporcjonalnie mniejsza) ilość punktów wg wzoru:</w:t>
      </w:r>
    </w:p>
    <w:p w:rsidR="006F471E" w:rsidRPr="006F471E" w:rsidRDefault="006F471E" w:rsidP="006F471E">
      <w:pPr>
        <w:widowControl w:val="0"/>
        <w:numPr>
          <w:ilvl w:val="0"/>
          <w:numId w:val="24"/>
        </w:numPr>
        <w:tabs>
          <w:tab w:val="left" w:pos="360"/>
        </w:tabs>
        <w:autoSpaceDN w:val="0"/>
        <w:adjustRightInd w:val="0"/>
        <w:spacing w:after="0" w:line="360" w:lineRule="auto"/>
        <w:jc w:val="both"/>
        <w:rPr>
          <w:rFonts w:ascii="Times New Roman" w:eastAsia="Times New Roman" w:hAnsi="Arial Unicode MS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Arial Unicode MS" w:cs="Times New Roman"/>
          <w:color w:val="000000"/>
          <w:sz w:val="24"/>
          <w:szCs w:val="24"/>
          <w:lang w:eastAsia="pl-PL"/>
        </w:rPr>
        <w:t xml:space="preserve">oprocentowanie kredytu 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(marża banku)</w:t>
      </w:r>
      <w:r w:rsidRPr="006F471E">
        <w:rPr>
          <w:rFonts w:ascii="Times New Roman" w:eastAsia="Times New Roman" w:hAnsi="Arial Unicode MS" w:cs="Times New Roman"/>
          <w:color w:val="000000"/>
          <w:sz w:val="24"/>
          <w:szCs w:val="24"/>
          <w:lang w:eastAsia="pl-PL"/>
        </w:rPr>
        <w:t xml:space="preserve"> </w:t>
      </w:r>
      <w:r w:rsidRPr="006F471E">
        <w:rPr>
          <w:rFonts w:ascii="Times New Roman" w:eastAsia="Times New Roman" w:hAnsi="Arial Unicode MS" w:cs="Times New Roman"/>
          <w:color w:val="000000"/>
          <w:sz w:val="24"/>
          <w:szCs w:val="24"/>
          <w:lang w:eastAsia="pl-PL"/>
        </w:rPr>
        <w:t>–</w:t>
      </w:r>
      <w:r w:rsidRPr="006F471E">
        <w:rPr>
          <w:rFonts w:ascii="Times New Roman" w:eastAsia="Times New Roman" w:hAnsi="Arial Unicode MS" w:cs="Times New Roman"/>
          <w:color w:val="000000"/>
          <w:sz w:val="24"/>
          <w:szCs w:val="24"/>
          <w:lang w:eastAsia="pl-PL"/>
        </w:rPr>
        <w:t xml:space="preserve"> 100 %,</w:t>
      </w:r>
    </w:p>
    <w:p w:rsidR="006F471E" w:rsidRPr="009C339B" w:rsidRDefault="006F471E" w:rsidP="006F471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6F471E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</w:rPr>
        <w:tab/>
      </w:r>
      <w:r w:rsidRPr="009C339B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WIBOR 1M + </w:t>
      </w:r>
      <w:proofErr w:type="spellStart"/>
      <w:r w:rsidRPr="009C339B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Mkn</w:t>
      </w:r>
      <w:proofErr w:type="spellEnd"/>
      <w:r w:rsidRPr="009C339B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                             </w:t>
      </w:r>
      <w:r w:rsidRPr="009C339B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  <w:t xml:space="preserve">  </w:t>
      </w:r>
    </w:p>
    <w:p w:rsidR="006F471E" w:rsidRPr="009C339B" w:rsidRDefault="006F471E" w:rsidP="006F471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C339B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lastRenderedPageBreak/>
        <w:tab/>
      </w:r>
      <w:r w:rsidRPr="009C339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----------------------- x  100 </w:t>
      </w:r>
    </w:p>
    <w:p w:rsidR="006F471E" w:rsidRPr="009C339B" w:rsidRDefault="006F471E" w:rsidP="0015747E">
      <w:pPr>
        <w:widowControl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C339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WIBOR 1M+ </w:t>
      </w:r>
      <w:proofErr w:type="spellStart"/>
      <w:r w:rsidRPr="009C339B">
        <w:rPr>
          <w:rFonts w:ascii="Times New Roman" w:eastAsia="Times New Roman" w:hAnsi="Times New Roman" w:cs="Times New Roman"/>
          <w:snapToGrid w:val="0"/>
          <w:sz w:val="24"/>
          <w:szCs w:val="24"/>
        </w:rPr>
        <w:t>Mkb</w:t>
      </w:r>
      <w:proofErr w:type="spellEnd"/>
      <w:r w:rsidRPr="009C339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</w:t>
      </w:r>
    </w:p>
    <w:p w:rsidR="006F471E" w:rsidRPr="009C339B" w:rsidRDefault="006F471E" w:rsidP="006F471E">
      <w:pPr>
        <w:widowControl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339B">
        <w:rPr>
          <w:rFonts w:ascii="Times New Roman" w:eastAsia="Times New Roman" w:hAnsi="Times New Roman" w:cs="Times New Roman"/>
          <w:sz w:val="24"/>
          <w:szCs w:val="24"/>
          <w:u w:val="single"/>
        </w:rPr>
        <w:t>gdzie:</w:t>
      </w:r>
    </w:p>
    <w:p w:rsidR="006F471E" w:rsidRPr="006F471E" w:rsidRDefault="006F471E" w:rsidP="006F471E">
      <w:pPr>
        <w:widowControl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6F471E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Mkn</w:t>
      </w:r>
      <w:proofErr w:type="spellEnd"/>
      <w:r w:rsidRPr="006F47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6F47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 xml:space="preserve">– marża banku podana w punktach procentowych najniższa ze wszystkich </w:t>
      </w:r>
      <w:r w:rsidRPr="006F47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>ważnych ofert,</w:t>
      </w:r>
    </w:p>
    <w:p w:rsidR="006F471E" w:rsidRPr="006F471E" w:rsidRDefault="006F471E" w:rsidP="006F471E">
      <w:pPr>
        <w:widowControl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6F471E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Mkb</w:t>
      </w:r>
      <w:proofErr w:type="spellEnd"/>
      <w:r w:rsidRPr="006F47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6F47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>– marża banku podana w punktach procentowych badanej oferty,</w:t>
      </w:r>
    </w:p>
    <w:p w:rsidR="006F471E" w:rsidRPr="006F471E" w:rsidRDefault="006F471E" w:rsidP="006F471E">
      <w:pPr>
        <w:widowControl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WIBOR 1M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 potrzeby oferty należy przyjąć wartość </w:t>
      </w:r>
      <w:r w:rsidRPr="006F471E">
        <w:rPr>
          <w:rFonts w:ascii="Times New Roman" w:eastAsia="Times New Roman" w:hAnsi="Times New Roman" w:cs="Times New Roman"/>
          <w:sz w:val="24"/>
          <w:szCs w:val="24"/>
        </w:rPr>
        <w:t xml:space="preserve">WIBOR 1M za </w:t>
      </w:r>
      <w:r w:rsidRPr="00FC69FC">
        <w:rPr>
          <w:rFonts w:ascii="Times New Roman" w:eastAsia="Times New Roman" w:hAnsi="Times New Roman" w:cs="Times New Roman"/>
          <w:b/>
          <w:sz w:val="24"/>
          <w:szCs w:val="24"/>
        </w:rPr>
        <w:t>dzień             </w:t>
      </w:r>
      <w:r w:rsidR="00DC2C1B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FC69FC">
        <w:rPr>
          <w:rFonts w:ascii="Times New Roman" w:eastAsia="Times New Roman" w:hAnsi="Times New Roman" w:cs="Times New Roman"/>
          <w:b/>
          <w:sz w:val="24"/>
          <w:szCs w:val="24"/>
        </w:rPr>
        <w:t>.06.201</w:t>
      </w:r>
      <w:r w:rsidR="00FC69FC" w:rsidRPr="00FC69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C69FC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FC6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71E" w:rsidRPr="006F471E" w:rsidRDefault="006F471E" w:rsidP="006F471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opis wszelkich innych niż cena kryteriów, którymi Zamawiający będzie się kierował przy wyborze oferty, wraz z podaniem znaczenia tych kryteriów.</w:t>
      </w:r>
    </w:p>
    <w:p w:rsidR="006F471E" w:rsidRPr="006F471E" w:rsidRDefault="006F471E" w:rsidP="006F47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najkorzystniejszej oferty dokonuje komisja przetargowa (po ocenie spełnienia warunków udziału w postępowaniu)  na podstawie kryteriów oceny ofert określonych w Rozdz. III pkt 5. 1)  niniejszej specyfikacji. </w:t>
      </w:r>
    </w:p>
    <w:p w:rsidR="006F471E" w:rsidRPr="006F471E" w:rsidRDefault="006F471E" w:rsidP="006F47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 decyduje największa ilość punktów uzyskanych w toku oceny oferty.</w:t>
      </w:r>
    </w:p>
    <w:p w:rsidR="006F471E" w:rsidRPr="006F471E" w:rsidRDefault="006F471E" w:rsidP="006F47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oferty zostanie przeprowadzona wyłącznie w oparciu o przedstawione wyżej kryteria.</w:t>
      </w:r>
    </w:p>
    <w:p w:rsidR="006F471E" w:rsidRPr="006F471E" w:rsidRDefault="006F471E" w:rsidP="006F471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   Opis sposobu obliczenia ceny oferty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6F471E" w:rsidRDefault="006F471E" w:rsidP="006F471E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wypełni formularz ofertowy </w:t>
      </w:r>
      <w:r w:rsidRPr="006F471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(załącznik nr 1)</w:t>
      </w:r>
      <w:r w:rsidRPr="006F471E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który zawiera w sobie formularz cenowy uwzględniający wszystkie koszty związane z wykonaniem niniejszego zamówienia.</w:t>
      </w:r>
    </w:p>
    <w:p w:rsidR="006F471E" w:rsidRPr="006F471E" w:rsidRDefault="006F471E" w:rsidP="006F471E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0"/>
          <w:lang w:eastAsia="pl-PL"/>
        </w:rPr>
        <w:t>Oprocentowanie kredytu może być tylko jedno. Nie dopuszcza się wariantowości.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7. Informacje dotyczące walut obcych, w jakich mogą być prowadzone rozliczenia między zamawiającym, a wykonawcą.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realizacji niniejszego zamówienia dopuszcza się rozliczenia pieniężne w PLN.</w:t>
      </w:r>
    </w:p>
    <w:p w:rsidR="006F471E" w:rsidRPr="006F471E" w:rsidRDefault="006F471E" w:rsidP="006F4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   Zamawiający nie wymaga wniesienia wadium.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71E" w:rsidRPr="006F471E" w:rsidRDefault="006F471E" w:rsidP="006F47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Zamawiający nie wymaga wniesienia zabezpieczenia należytego wykonania umowy.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10. Miejsce oraz termin składania i otwarcia ofert.</w:t>
      </w:r>
    </w:p>
    <w:p w:rsidR="006F471E" w:rsidRPr="006F471E" w:rsidRDefault="006F471E" w:rsidP="006F47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sekretariacie, pok. Nr 115 Starostwa Powiatowego w Krośnie Odrzańskim ul. Piastów 10 B, nie później niż do dnia </w:t>
      </w:r>
      <w:r w:rsidR="00600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</w:t>
      </w:r>
      <w:r w:rsidR="00157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.07</w:t>
      </w: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</w:t>
      </w:r>
      <w:r w:rsidR="00157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 do godz. 11.30</w:t>
      </w:r>
    </w:p>
    <w:p w:rsidR="006F471E" w:rsidRPr="006F471E" w:rsidRDefault="006F471E" w:rsidP="006F47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składania ofert drogą pocztową (przesyłka polecona lub poczta kurierska) za termin jej złożenia przyjęty będzie dzień i godzina otrzymania oferty przez Zamawiającego.</w:t>
      </w:r>
    </w:p>
    <w:p w:rsidR="006F471E" w:rsidRPr="006F471E" w:rsidRDefault="006F471E" w:rsidP="006F47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oferty otrzymane przez Zamawiającego po terminie podanym powyżej zostaną zwrócone Wykonawcom nie otwierane.</w:t>
      </w:r>
    </w:p>
    <w:p w:rsidR="006F471E" w:rsidRPr="006F471E" w:rsidRDefault="006F471E" w:rsidP="006F47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</w:t>
      </w:r>
      <w:r w:rsidR="00600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</w:t>
      </w:r>
      <w:r w:rsidR="00157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.07.2013</w:t>
      </w: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 o godz.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12:00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 w sali narad pok. nr 309 (3 piętro).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Opis sposobu udzielania wyjaśnień dotyczących specyfikacji istotnych warunków zamówienia publicznego oraz oświadczenie, czy zamierza się zwoływać zebranie wykonawców. </w:t>
      </w:r>
    </w:p>
    <w:p w:rsidR="006F471E" w:rsidRPr="006F471E" w:rsidRDefault="006F471E" w:rsidP="006F47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może zwrócić się do Zamawiającego o wyjaśnienie treści specyfikacji istotnych warunków zamówienia. Zamawiający jest obowiązany udzielić wyjaśnień niezwłocznie, jednak nie później niż na 2 dni przed upływem terminu składania ofert –– pod warunkiem że wniosek o wyjaśnienie treści specyfikacji istotnych warunków zamówienia wpłynął do Zamawiającego nie później niż do końca dnia, w którym upływa połowa wyznaczonego terminu składania ofert. </w:t>
      </w:r>
    </w:p>
    <w:p w:rsidR="006F471E" w:rsidRPr="006F471E" w:rsidRDefault="006F471E" w:rsidP="006F47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Jeżeli wniosek o wyjaśnienie treści specyfikacji istotnych warunków zamówienia wpłynął po upływie terminu składania wniosku, o którym mowa w ust. 1, lub dotyczy udzielonych wyjaśnień, Zamawiający może udzielić wyjaśnień albo pozostawić wniosek bez rozpoznania.</w:t>
      </w:r>
    </w:p>
    <w:p w:rsidR="006F471E" w:rsidRPr="006F471E" w:rsidRDefault="006F471E" w:rsidP="006F47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Wykonawców muszą być sformułowane na piśmie, i skierowane na adres Zamawiającego pocztą, </w:t>
      </w:r>
      <w:proofErr w:type="spellStart"/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drogą e-mailową.</w:t>
      </w:r>
    </w:p>
    <w:p w:rsidR="006F471E" w:rsidRPr="006F471E" w:rsidRDefault="006F471E" w:rsidP="006F47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Przedłużenie terminu składania ofert nie wpływa na bieg terminu składania wniosku, dotyczącego wyjaśnienia treści SIWZ. </w:t>
      </w:r>
    </w:p>
    <w:p w:rsidR="006F471E" w:rsidRPr="006F471E" w:rsidRDefault="006F471E" w:rsidP="006F47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Zamawiający może w każdym czasie, przed upływem terminu do składania ofert zmienić treść SIWZ. Dokonaną zmianę przekazuje się niezwłocznie wszystkim Wykonawcom, którym przekazano SIWZ i jest dla nich wiążące, a jeżeli Zamawiający posiada stronę zamieszcza na swojej stronie internetowej.</w:t>
      </w:r>
    </w:p>
    <w:p w:rsidR="006F471E" w:rsidRPr="006F471E" w:rsidRDefault="006F471E" w:rsidP="006F47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zorganizowania zebrania z Wykonawcami.</w:t>
      </w:r>
    </w:p>
    <w:p w:rsidR="006F471E" w:rsidRPr="006F471E" w:rsidRDefault="006F471E" w:rsidP="006F47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Zamawiający dopuszcza porozumiewanie się drogą elektroniczną. Ewentualne zapytania można kierować na adres: </w:t>
      </w:r>
      <w:hyperlink r:id="rId10" w:history="1">
        <w:r w:rsidRPr="006F4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zamowieniapubliczne@powiatkrosnienski.pl</w:t>
        </w:r>
      </w:hyperlink>
    </w:p>
    <w:p w:rsidR="006F471E" w:rsidRPr="006F471E" w:rsidRDefault="006F471E" w:rsidP="006F47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dotyczące przebiegu przetargu Zamawiający umieszcza niezwłoczne na swojej stronie internetowej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hyperlink r:id="rId11" w:history="1">
        <w:r w:rsidR="00DE2446" w:rsidRPr="00921D74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www.bip.powiatkrosnienski.pl</w:t>
        </w:r>
      </w:hyperlink>
    </w:p>
    <w:p w:rsidR="006F471E" w:rsidRPr="006F471E" w:rsidRDefault="006F471E" w:rsidP="006F47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lub Wykonawca przekazują oświadczenia, wnioski, zawiadomienia oraz informacje faksem lub drogą elektroniczną, każda ze stron na żądanie drugiej niezwłocznie potwierdza fakt ich otrzymania</w:t>
      </w:r>
      <w:r w:rsidRPr="006F471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12.  </w:t>
      </w:r>
      <w:r w:rsidRPr="006F47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Termin</w:t>
      </w: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związania ofertą.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związania ofertą wynosi 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dni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, bieg terminu rozpoczyna się wraz upływem terminu składania ofert.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13.  Informacje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trybie otwarcia i oceny ofert.</w:t>
      </w:r>
    </w:p>
    <w:p w:rsidR="006F471E" w:rsidRPr="006F471E" w:rsidRDefault="006F471E" w:rsidP="006F47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mogą być obecni przy otwarciu ofert, otwarcie ofert jest jawne.</w:t>
      </w:r>
    </w:p>
    <w:p w:rsidR="006F471E" w:rsidRPr="006F471E" w:rsidRDefault="006F471E" w:rsidP="006F47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przed otwarciem ofert Zamawiający podaje kwotę, jaką zamierza przeznaczyć na sfinansowanie zamówienia. </w:t>
      </w:r>
    </w:p>
    <w:p w:rsidR="006F471E" w:rsidRPr="006F471E" w:rsidRDefault="006F471E" w:rsidP="006F47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otwarcia ofert, Zamawiający poda, nazwy (firmy) oraz adres Wykonawców,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informacje dotyczące ceny.</w:t>
      </w:r>
    </w:p>
    <w:p w:rsidR="006F471E" w:rsidRPr="006F471E" w:rsidRDefault="006F471E" w:rsidP="006F47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informacje, Zamawiający przekaże niezwłocznie Wykonawcom, którzy nie byli obecni przy otwarciu ofert na ich wniosek.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14.Informacje o sposobie porozumiewania się Zamawiającego z Wykonawcą.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porozumiewanie się pisemnie lub </w:t>
      </w:r>
      <w:proofErr w:type="spellStart"/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drogą elektroniczną na adres e-mail: </w:t>
      </w:r>
      <w:hyperlink r:id="rId12" w:history="1">
        <w:r w:rsidRPr="006F4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zamowieniapubliczne@powiatkrosnienski.pl</w:t>
        </w:r>
      </w:hyperlink>
      <w:r w:rsidRPr="006F471E"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  <w:t xml:space="preserve">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kontaktów z Wykonawcami jest:</w:t>
      </w:r>
    </w:p>
    <w:p w:rsidR="006F471E" w:rsidRPr="006F471E" w:rsidRDefault="00DE2446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Zbigniew Kościukiewicz</w:t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068 383 021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Powiatu</w:t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zakresie dotyczącym procedury udzielenia zamówień publicznych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Marta Jurewicz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068 383 0288 Inspektor ds. zamówień publicznych - w zakresie dotyczącym procedury udzielania zamówień publicznych</w:t>
      </w:r>
    </w:p>
    <w:p w:rsidR="00436577" w:rsidRDefault="00DE2446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Iwona Polak</w:t>
      </w:r>
      <w:r w:rsidR="006F471E" w:rsidRPr="006F471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36577" w:rsidRPr="00436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Inspektor w Wydziale Finansowym</w:t>
      </w:r>
      <w:r w:rsidR="006F471E" w:rsidRPr="00DE24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tel. 068 383 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zakresie dotyczącym przedmiotu zamówienia</w:t>
      </w:r>
    </w:p>
    <w:p w:rsidR="00436577" w:rsidRPr="00436577" w:rsidRDefault="006F471E" w:rsidP="00436577">
      <w:pPr>
        <w:pStyle w:val="Akapitzlist"/>
        <w:numPr>
          <w:ilvl w:val="0"/>
          <w:numId w:val="36"/>
        </w:numPr>
        <w:rPr>
          <w:b/>
        </w:rPr>
      </w:pPr>
      <w:r w:rsidRPr="00436577">
        <w:t xml:space="preserve"> </w:t>
      </w:r>
      <w:r w:rsidR="00436577" w:rsidRPr="00436577">
        <w:rPr>
          <w:b/>
        </w:rPr>
        <w:t xml:space="preserve">Informacja o formalnościach, jakie powinny zostać dopełnione po wyborze oferty w celu zawarcia umowy w sprawie zamówienia publicznego </w:t>
      </w:r>
    </w:p>
    <w:p w:rsidR="00436577" w:rsidRPr="00436577" w:rsidRDefault="00436577" w:rsidP="00436577">
      <w:pPr>
        <w:pStyle w:val="Akapitzlist"/>
        <w:numPr>
          <w:ilvl w:val="0"/>
          <w:numId w:val="37"/>
        </w:numPr>
        <w:jc w:val="both"/>
      </w:pPr>
      <w:r w:rsidRPr="00436577">
        <w:t xml:space="preserve">Umowa zostanie zawarta z Wykonawcą, którego oferta zostanie uznana za najkorzystniejszą, zgodnie z przepisami ustawy oraz SIWZ. </w:t>
      </w:r>
    </w:p>
    <w:p w:rsidR="00436577" w:rsidRPr="006F471E" w:rsidRDefault="00436577" w:rsidP="0043657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kredytu zostanie sporządzona przez Wykonawcę, którego oferta zostanie uznana za najkorzystniejszą, na jego koszt zgodnie z przepisami ustawy oraz SIWZ.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Zastrzega się, że istotne jej postanowienia zawarto w  SIWZ – opis przedmiotu zamówienia oraz  termin wykonania zamówienia.</w:t>
      </w:r>
    </w:p>
    <w:p w:rsidR="00436577" w:rsidRPr="006F471E" w:rsidRDefault="00436577" w:rsidP="0043657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 i terminie podpisania umowy Zamawiający powiadomi Wykonawcę telefonicznie lub odrębnym pismem. </w:t>
      </w:r>
    </w:p>
    <w:p w:rsidR="00436577" w:rsidRDefault="00436577" w:rsidP="0043657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zostanie z uwzględnieniem postanowień wynikających z treści niniejszej specyfikacji oraz danych zawartych w ofercie. </w:t>
      </w:r>
    </w:p>
    <w:p w:rsidR="00436577" w:rsidRPr="00436577" w:rsidRDefault="00436577" w:rsidP="00436577">
      <w:pPr>
        <w:pStyle w:val="Akapitzlist"/>
        <w:numPr>
          <w:ilvl w:val="0"/>
          <w:numId w:val="37"/>
        </w:numPr>
        <w:jc w:val="both"/>
      </w:pPr>
      <w:r w:rsidRPr="00436577">
        <w:t>Zamawiający powiadomi wszystk</w:t>
      </w:r>
      <w:r>
        <w:t>ich Wykonawców o wyborze oferty </w:t>
      </w:r>
      <w:r w:rsidRPr="00436577">
        <w:t xml:space="preserve">najkorzystniejszej oraz </w:t>
      </w:r>
      <w:r w:rsidRPr="00436577">
        <w:rPr>
          <w:color w:val="000000"/>
        </w:rPr>
        <w:t>zamieści informacje na swojej stronie internetowej.</w:t>
      </w:r>
      <w:r w:rsidRPr="00436577">
        <w:t xml:space="preserve"> </w:t>
      </w:r>
    </w:p>
    <w:p w:rsidR="00436577" w:rsidRPr="00436577" w:rsidRDefault="00436577" w:rsidP="00436577">
      <w:pPr>
        <w:pStyle w:val="Akapitzlist"/>
        <w:numPr>
          <w:ilvl w:val="0"/>
          <w:numId w:val="37"/>
        </w:numPr>
        <w:jc w:val="both"/>
        <w:rPr>
          <w:b/>
        </w:rPr>
      </w:pPr>
      <w:r w:rsidRPr="00436577">
        <w:rPr>
          <w:bCs/>
        </w:rPr>
        <w:t xml:space="preserve">W dniu zawarcia umowy Zamawiający przekaże Wykonawcy weksel </w:t>
      </w:r>
      <w:proofErr w:type="spellStart"/>
      <w:r w:rsidRPr="00436577">
        <w:rPr>
          <w:bCs/>
        </w:rPr>
        <w:t>in</w:t>
      </w:r>
      <w:proofErr w:type="spellEnd"/>
      <w:r w:rsidRPr="00436577">
        <w:rPr>
          <w:bCs/>
        </w:rPr>
        <w:t xml:space="preserve"> blanco.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471E" w:rsidRPr="006F471E" w:rsidRDefault="006F471E" w:rsidP="006F471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Rozdział IV</w:t>
      </w:r>
    </w:p>
    <w:p w:rsidR="006F471E" w:rsidRPr="006F471E" w:rsidRDefault="006F471E" w:rsidP="006F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ISTOTNE DLA STRON POSTANOWIENIA UMOWY</w:t>
      </w:r>
    </w:p>
    <w:p w:rsidR="006F471E" w:rsidRPr="006F471E" w:rsidRDefault="006F471E" w:rsidP="006F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Istotne dla stron postanowienia, które zostaną wprowadzone do treści zawartej umowy w sprawie zamówienia publicznego.</w:t>
      </w:r>
    </w:p>
    <w:p w:rsidR="00436577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>
        <w:t>Okres kredytowania od sierpnia 2013 do grudnia 2014 roku.</w:t>
      </w:r>
    </w:p>
    <w:p w:rsidR="00436577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>
        <w:t>Kwota kredytu ogółem 1.594.359 zł (słownie: milion pięćset dziewięćdziesiąt cztery tysiące trzysta pięćdziesiąt dziewięć  złotych).</w:t>
      </w:r>
    </w:p>
    <w:p w:rsidR="00436577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>
        <w:t>Termin spłaty – po otrzymaniu refundacji, nie później niż do dnia 31 grudzień 2014 r.,</w:t>
      </w:r>
    </w:p>
    <w:p w:rsidR="00436577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>
        <w:t>Oprocentowanie kredytu 1-miesieczny WIBOR z ostatniego dnia miesiąca poprzedzającego okres za który naliczane są odsetki, powiększony o marżę banku.</w:t>
      </w:r>
    </w:p>
    <w:p w:rsidR="00436577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2B3ECC">
        <w:t xml:space="preserve">Bank nie będzie pobierał jednorazowej prowizji za udzielenie kredytu, w tym za rozpatrzenie wniosku, za wypłatę transz, za zmianę harmonogramu, za </w:t>
      </w:r>
      <w:proofErr w:type="spellStart"/>
      <w:r w:rsidRPr="002B3ECC">
        <w:t>aneksowanie</w:t>
      </w:r>
      <w:proofErr w:type="spellEnd"/>
      <w:r w:rsidRPr="002B3ECC">
        <w:t xml:space="preserve"> umowy, za wcześniejszą spłatę, za otwarcie i obsług</w:t>
      </w:r>
      <w:r>
        <w:t>ę rachunku na potrzeby kredytu</w:t>
      </w:r>
    </w:p>
    <w:p w:rsidR="00436577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436577">
        <w:rPr>
          <w:color w:val="000000" w:themeColor="text1"/>
        </w:rPr>
        <w:t>Oprocentowanie kredytu będzie naliczone tylko od kwoty faktycznego zadłużenia, Wykonawca nie będzie pobierać opłat i prowizji bankowej od zaangażowania kredytu tj. salda niewykorzystanej części kredytu.</w:t>
      </w:r>
    </w:p>
    <w:p w:rsidR="00436577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436577">
        <w:rPr>
          <w:color w:val="000000" w:themeColor="text1"/>
        </w:rPr>
        <w:t>Oprocentowanie kredytu 1-miesieczny WIBOR z ostatniego dnia miesiąca poprzedzającego okres za który naliczane są odsetki, powiększony o marżę banku.</w:t>
      </w:r>
    </w:p>
    <w:p w:rsidR="00436577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436577">
        <w:rPr>
          <w:color w:val="000000" w:themeColor="text1"/>
        </w:rPr>
        <w:t xml:space="preserve">Zabezpieczenie spłaty kredytu stanowić będzie wyłącznie weksel </w:t>
      </w:r>
      <w:proofErr w:type="spellStart"/>
      <w:r w:rsidRPr="00436577">
        <w:rPr>
          <w:color w:val="000000" w:themeColor="text1"/>
        </w:rPr>
        <w:t>in</w:t>
      </w:r>
      <w:proofErr w:type="spellEnd"/>
      <w:r w:rsidRPr="00436577">
        <w:rPr>
          <w:color w:val="000000" w:themeColor="text1"/>
        </w:rPr>
        <w:t xml:space="preserve"> blanco z deklaracją wekslową.</w:t>
      </w:r>
    </w:p>
    <w:p w:rsidR="00436577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436577">
        <w:rPr>
          <w:color w:val="000000" w:themeColor="text1"/>
        </w:rPr>
        <w:t>Do wyliczenia ceny oraz w trakcie trwania umowy będzie obowiązywał kalendarz rzeczywisty  tj. rok 365/366 dni (rzeczywista liczba dni w miesiącu).</w:t>
      </w:r>
    </w:p>
    <w:p w:rsidR="006F471E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436577">
        <w:rPr>
          <w:color w:val="000000" w:themeColor="text1"/>
        </w:rPr>
        <w:t>Zamawiający nie będzie ponosił dodatkowych kosztów związanych z wcześniejszą spłatą całości lub części kredytu.</w:t>
      </w:r>
    </w:p>
    <w:p w:rsidR="002302C0" w:rsidRPr="002302C0" w:rsidRDefault="002302C0" w:rsidP="002302C0">
      <w:pPr>
        <w:pStyle w:val="Akapitzlist"/>
        <w:numPr>
          <w:ilvl w:val="0"/>
          <w:numId w:val="8"/>
        </w:numPr>
        <w:jc w:val="both"/>
      </w:pPr>
      <w:r w:rsidRPr="00436577">
        <w:rPr>
          <w:b/>
        </w:rPr>
        <w:t>Przewidywane zmiany treści umowy</w:t>
      </w:r>
      <w:r>
        <w:t>.</w:t>
      </w:r>
    </w:p>
    <w:p w:rsidR="002302C0" w:rsidRDefault="002302C0" w:rsidP="002302C0">
      <w:pPr>
        <w:pStyle w:val="Akapitzlist"/>
        <w:numPr>
          <w:ilvl w:val="0"/>
          <w:numId w:val="31"/>
        </w:numPr>
        <w:jc w:val="both"/>
      </w:pPr>
      <w:r w:rsidRPr="002302C0">
        <w:t>Zamawiający zastrzega sobie prawo zmiany umowy kredytowej w zakresie zmiany harmonogramu spłat.</w:t>
      </w:r>
    </w:p>
    <w:p w:rsidR="002302C0" w:rsidRDefault="002302C0" w:rsidP="002302C0">
      <w:pPr>
        <w:pStyle w:val="Akapitzlist"/>
        <w:numPr>
          <w:ilvl w:val="0"/>
          <w:numId w:val="31"/>
        </w:numPr>
        <w:jc w:val="both"/>
      </w:pPr>
      <w:r w:rsidRPr="002302C0">
        <w:t>Ewentualna zmiana treści umowy może dotyczyć zmiany osób upoważnionych</w:t>
      </w:r>
      <w:r w:rsidRPr="002302C0">
        <w:br/>
        <w:t>do kontaktowania się z Zamawiającym i Wykonawcą, dokonana przez 1-stronne oświadczenie strony  złożone drugiej stronie pisemnie.</w:t>
      </w:r>
    </w:p>
    <w:p w:rsidR="002302C0" w:rsidRDefault="002302C0" w:rsidP="002302C0">
      <w:pPr>
        <w:pStyle w:val="Akapitzlist"/>
        <w:numPr>
          <w:ilvl w:val="0"/>
          <w:numId w:val="31"/>
        </w:numPr>
        <w:jc w:val="both"/>
      </w:pPr>
      <w:r w:rsidRPr="002302C0">
        <w:t>Postanowienia umowne mogą być zmienione o zapisy wynikające z Prawa bankowego lub regulaminu banku, jednak wyłącznie w zakresie nie powodującym niekorzystnych dla Zamawiającego zmian przedstawionych warunków.</w:t>
      </w:r>
    </w:p>
    <w:p w:rsidR="002302C0" w:rsidRDefault="002302C0" w:rsidP="002302C0">
      <w:pPr>
        <w:pStyle w:val="Akapitzlist"/>
        <w:numPr>
          <w:ilvl w:val="0"/>
          <w:numId w:val="31"/>
        </w:numPr>
        <w:jc w:val="both"/>
      </w:pPr>
      <w:r w:rsidRPr="002302C0">
        <w:t xml:space="preserve">Wszelkie zmiany umowy muszą być zgodne z art. 144 ustawy Prawo zamówień publicznych. Zamawiający przewiduje, </w:t>
      </w:r>
      <w:r w:rsidR="00436577">
        <w:t>że w ramach umowy można dokonać</w:t>
      </w:r>
      <w:r w:rsidRPr="002302C0">
        <w:t>:</w:t>
      </w:r>
    </w:p>
    <w:p w:rsidR="002302C0" w:rsidRDefault="002302C0" w:rsidP="002302C0">
      <w:pPr>
        <w:pStyle w:val="Akapitzlist"/>
        <w:numPr>
          <w:ilvl w:val="0"/>
          <w:numId w:val="32"/>
        </w:numPr>
        <w:jc w:val="both"/>
      </w:pPr>
      <w:r w:rsidRPr="002302C0">
        <w:t>zmiany ze względu na obowiązujące przepisy prawa w zakresie mającym wpływ na realizację przedmiotu zamówienia lub świadczenia stron,</w:t>
      </w:r>
    </w:p>
    <w:p w:rsidR="002302C0" w:rsidRDefault="002302C0" w:rsidP="002302C0">
      <w:pPr>
        <w:pStyle w:val="Akapitzlist"/>
        <w:numPr>
          <w:ilvl w:val="0"/>
          <w:numId w:val="32"/>
        </w:numPr>
        <w:jc w:val="both"/>
      </w:pPr>
      <w:r w:rsidRPr="002302C0">
        <w:t>zmian nazwy, siedziby lub innych danych Wykonawcy i Zamawiającego ,</w:t>
      </w:r>
    </w:p>
    <w:p w:rsidR="002302C0" w:rsidRDefault="002302C0" w:rsidP="002302C0">
      <w:pPr>
        <w:pStyle w:val="Akapitzlist"/>
        <w:numPr>
          <w:ilvl w:val="0"/>
          <w:numId w:val="32"/>
        </w:numPr>
        <w:jc w:val="both"/>
      </w:pPr>
      <w:r w:rsidRPr="002302C0">
        <w:lastRenderedPageBreak/>
        <w:t>zmianę terminu wykonania umowy wynikającą z przedłużających się procedur (np. związanych z zamówieniami publicznymi),</w:t>
      </w:r>
    </w:p>
    <w:p w:rsidR="002302C0" w:rsidRDefault="002302C0" w:rsidP="002302C0">
      <w:pPr>
        <w:pStyle w:val="Akapitzlist"/>
        <w:numPr>
          <w:ilvl w:val="0"/>
          <w:numId w:val="32"/>
        </w:numPr>
        <w:jc w:val="both"/>
      </w:pPr>
      <w:r w:rsidRPr="002302C0">
        <w:t>zmiany danych związanych z obsługą administracyjno-organizacyjną umowy (np. zmiana nr rachunku bankowego) - powstania rozbieżności lub niejasności w rozumieniu pojęć użytych w umowie, których nie będzie można usunąć w inny sposób, a zmiana będzie umożliwiać usunięcie rozbieżności i doprecyzowanie umowy w celu jednoznacznej interpretacji jej zapisów przez strony,</w:t>
      </w:r>
    </w:p>
    <w:p w:rsidR="002302C0" w:rsidRDefault="002302C0" w:rsidP="002302C0">
      <w:pPr>
        <w:pStyle w:val="Akapitzlist"/>
        <w:numPr>
          <w:ilvl w:val="0"/>
          <w:numId w:val="32"/>
        </w:numPr>
        <w:jc w:val="both"/>
      </w:pPr>
      <w:r w:rsidRPr="002302C0">
        <w:t>w uzasadnionych przypadkach, gdy konieczna będzie zmiana terminu realizacji zamówienia, Zamawiający może zmienić termin uruchomienia kredytu lub jego spłaty,</w:t>
      </w:r>
    </w:p>
    <w:p w:rsidR="002302C0" w:rsidRDefault="002302C0" w:rsidP="002302C0">
      <w:pPr>
        <w:pStyle w:val="Akapitzlist"/>
        <w:numPr>
          <w:ilvl w:val="0"/>
          <w:numId w:val="32"/>
        </w:numPr>
        <w:jc w:val="both"/>
      </w:pPr>
      <w:r w:rsidRPr="002302C0">
        <w:t>w innych uzasadnionych przypadkach , gdy zajdzie konieczność wprowadzenia zmian wynikających z okoliczności , których nie można było przewidzieć w chwili zawarcia umowy,</w:t>
      </w:r>
    </w:p>
    <w:p w:rsidR="002302C0" w:rsidRDefault="002302C0" w:rsidP="002302C0">
      <w:pPr>
        <w:pStyle w:val="Akapitzlist"/>
        <w:numPr>
          <w:ilvl w:val="0"/>
          <w:numId w:val="32"/>
        </w:numPr>
        <w:jc w:val="both"/>
      </w:pPr>
      <w:r w:rsidRPr="002302C0">
        <w:t>w przypadku, gdy zmiany postanowień zawartej umowy będą korzystne dla Zamawiającego i wynikły one w trakcie realizacji zamówienia,</w:t>
      </w:r>
    </w:p>
    <w:p w:rsidR="002302C0" w:rsidRDefault="002302C0" w:rsidP="002302C0">
      <w:pPr>
        <w:pStyle w:val="Akapitzlist"/>
        <w:numPr>
          <w:ilvl w:val="0"/>
          <w:numId w:val="32"/>
        </w:numPr>
        <w:jc w:val="both"/>
      </w:pPr>
      <w:r w:rsidRPr="002302C0">
        <w:t>w przypadku, gdy zajdzie uzasadniona konieczność ograniczenia lub rezygnacji z części lub całości kredytu będącego przedmiotem niniejszego zamówienia,</w:t>
      </w:r>
    </w:p>
    <w:p w:rsidR="006F471E" w:rsidRPr="00436577" w:rsidRDefault="002302C0" w:rsidP="006F471E">
      <w:pPr>
        <w:pStyle w:val="Akapitzlist"/>
        <w:numPr>
          <w:ilvl w:val="0"/>
          <w:numId w:val="32"/>
        </w:numPr>
        <w:jc w:val="both"/>
      </w:pPr>
      <w:r w:rsidRPr="002302C0">
        <w:t>zmniejszenia kwoty kredytu lub rezygnacji z kredytu w całości.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tabs>
          <w:tab w:val="left" w:pos="3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Rozdział V</w:t>
      </w:r>
    </w:p>
    <w:p w:rsidR="006F471E" w:rsidRPr="006F471E" w:rsidRDefault="006F471E" w:rsidP="006F471E">
      <w:pPr>
        <w:tabs>
          <w:tab w:val="left" w:pos="3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ŚRODKI OCHRONY PRAWNEJ</w:t>
      </w:r>
    </w:p>
    <w:p w:rsidR="006F471E" w:rsidRPr="006F471E" w:rsidRDefault="006F471E" w:rsidP="006F471E">
      <w:pPr>
        <w:tabs>
          <w:tab w:val="left" w:pos="3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471E" w:rsidRPr="006F471E" w:rsidRDefault="006F471E" w:rsidP="006F471E">
      <w:pPr>
        <w:keepNext/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Pouczenie o środkach ochrony prawnej przysługujących wykonawcy w toku 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 o udzielenie zamówienia.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ochrony prawnej w postępowaniu prowadzonym zgodnie z ustawą z dnia 29 stycznia 2004 r. Prawo zamówień publicznych (Dz. U. z 2010 r., Nr 113, poz. 759 ze zm.) zawarte zostały w tekście Działu VI ustawy.</w:t>
      </w:r>
    </w:p>
    <w:p w:rsidR="006F471E" w:rsidRPr="006F471E" w:rsidRDefault="006F471E" w:rsidP="006F471E">
      <w:pPr>
        <w:tabs>
          <w:tab w:val="left" w:pos="-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Odwołanie.</w:t>
      </w:r>
    </w:p>
    <w:p w:rsidR="006F471E" w:rsidRPr="006F471E" w:rsidRDefault="006F471E" w:rsidP="006F471E">
      <w:pPr>
        <w:numPr>
          <w:ilvl w:val="0"/>
          <w:numId w:val="21"/>
        </w:numPr>
        <w:tabs>
          <w:tab w:val="left" w:pos="-180"/>
          <w:tab w:val="left" w:pos="360"/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Odwołanie przysługuje wyłącznie od niezgodnej z przepisami ustawy czynności zamawiającego podjętej w postępowaniu o udzielenie zamówienia lub zaniechania czynności, do której Zamawiający jest zobowiązany na podstawie Ustawy.</w:t>
      </w:r>
    </w:p>
    <w:p w:rsidR="006F471E" w:rsidRPr="006F471E" w:rsidRDefault="006F471E" w:rsidP="006F471E">
      <w:pPr>
        <w:numPr>
          <w:ilvl w:val="0"/>
          <w:numId w:val="21"/>
        </w:numPr>
        <w:tabs>
          <w:tab w:val="left" w:pos="-180"/>
          <w:tab w:val="left" w:pos="360"/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przysługuje wyłącznie wobec czynności:</w:t>
      </w:r>
    </w:p>
    <w:p w:rsidR="006F471E" w:rsidRPr="006F471E" w:rsidRDefault="006F471E" w:rsidP="006F471E">
      <w:pPr>
        <w:numPr>
          <w:ilvl w:val="0"/>
          <w:numId w:val="29"/>
        </w:num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trybu negocjacji bez ogłoszenia, zamówienia z wolnej ręki lub zapytania o cenę;</w:t>
      </w:r>
    </w:p>
    <w:p w:rsidR="006F471E" w:rsidRPr="006F471E" w:rsidRDefault="006F471E" w:rsidP="006F471E">
      <w:pPr>
        <w:numPr>
          <w:ilvl w:val="0"/>
          <w:numId w:val="29"/>
        </w:num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opisu sposobu dokonywania oceny spełniania warunków udziału w postępowaniu;</w:t>
      </w:r>
    </w:p>
    <w:p w:rsidR="006F471E" w:rsidRPr="006F471E" w:rsidRDefault="006F471E" w:rsidP="006F471E">
      <w:pPr>
        <w:numPr>
          <w:ilvl w:val="0"/>
          <w:numId w:val="29"/>
        </w:num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 odwołującego z postępowania o udzielenie zamówienia;</w:t>
      </w:r>
    </w:p>
    <w:p w:rsidR="006F471E" w:rsidRPr="006F471E" w:rsidRDefault="006F471E" w:rsidP="006F471E">
      <w:pPr>
        <w:numPr>
          <w:ilvl w:val="0"/>
          <w:numId w:val="29"/>
        </w:num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odrzucenia oferty odwołującego;</w:t>
      </w:r>
    </w:p>
    <w:p w:rsidR="006F471E" w:rsidRPr="006F471E" w:rsidRDefault="006F471E" w:rsidP="006F471E">
      <w:pPr>
        <w:numPr>
          <w:ilvl w:val="0"/>
          <w:numId w:val="21"/>
        </w:numPr>
        <w:tabs>
          <w:tab w:val="left" w:pos="-180"/>
          <w:tab w:val="left" w:pos="360"/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powinno wskazywać czynność lub zaniechanie czynności Zamawiającego, której zarzuca się niezgodność z przepisami ustawy, zawierać zwięzłe przedstawienie zarzutów, określać żądanie oraz wskazywać okoliczności faktyczne i prawne uzasadniające wniesienie odwołania.</w:t>
      </w:r>
    </w:p>
    <w:p w:rsidR="006F471E" w:rsidRPr="006F471E" w:rsidRDefault="006F471E" w:rsidP="006F471E">
      <w:pPr>
        <w:numPr>
          <w:ilvl w:val="0"/>
          <w:numId w:val="21"/>
        </w:numPr>
        <w:tabs>
          <w:tab w:val="left" w:pos="-180"/>
          <w:tab w:val="left" w:pos="360"/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 do Prezesa Izby w formie pisemnej albo elektronicznej opatrzonej bezpiecznym podpisem elektronicznym weryfikowanym za pomocą ważnego kwalifikowanego certyfikatu.</w:t>
      </w:r>
    </w:p>
    <w:p w:rsidR="006F471E" w:rsidRPr="006F471E" w:rsidRDefault="006F471E" w:rsidP="006F471E">
      <w:pPr>
        <w:numPr>
          <w:ilvl w:val="0"/>
          <w:numId w:val="21"/>
        </w:numPr>
        <w:tabs>
          <w:tab w:val="left" w:pos="-180"/>
          <w:tab w:val="left" w:pos="360"/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Odwołujący przesyła kopię odwołania Zamawiającemu przed upływem terminu do wniesienia odwołania w taki sposób, aby mógł on zapoznać się z jego treścią przed upływem tego terminu. Domniemywa się, iż Zamawiający mógł zapoznać się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 treścią odwołania przed upływem terminu do jego wniesienia, jeżeli przesłanie jego kopii nastąpiło przed upływem terminu do jego wniesienia za pomocą jednego ze sposobów określonych w art. 27 ust. 2 Ustawy.</w:t>
      </w:r>
    </w:p>
    <w:p w:rsidR="006F471E" w:rsidRPr="006F471E" w:rsidRDefault="006F471E" w:rsidP="006F471E">
      <w:pPr>
        <w:numPr>
          <w:ilvl w:val="0"/>
          <w:numId w:val="21"/>
        </w:numPr>
        <w:tabs>
          <w:tab w:val="left" w:pos="-180"/>
          <w:tab w:val="left" w:pos="360"/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lub uczestnik konkursu może w terminie przewidzianym do wniesienia odwołania poinformować Zamawiającego o niezgodnej z przepisami Ustawy czynności podjętej przez niego lub zaniechaniu czynności, do której jest on zobowiązany na podstawie Ustawy, na które nie przysługuje odwołanie na podstawie art. 180 ust. 2 Ustawy.</w:t>
      </w:r>
    </w:p>
    <w:p w:rsidR="006F471E" w:rsidRPr="006F471E" w:rsidRDefault="006F471E" w:rsidP="006F471E">
      <w:pPr>
        <w:numPr>
          <w:ilvl w:val="0"/>
          <w:numId w:val="21"/>
        </w:numPr>
        <w:tabs>
          <w:tab w:val="left" w:pos="-180"/>
          <w:tab w:val="left" w:pos="360"/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zasadności przekazanej informacji Zamawiający powtarza czynność albo dokonuje czynności zaniechanej, informując o tym Wykonawców w sposób przewidziany w Ustawie dla tej czynności.</w:t>
      </w:r>
    </w:p>
    <w:p w:rsidR="006F471E" w:rsidRPr="006F471E" w:rsidRDefault="006F471E" w:rsidP="006F471E">
      <w:pPr>
        <w:numPr>
          <w:ilvl w:val="0"/>
          <w:numId w:val="21"/>
        </w:numPr>
        <w:tabs>
          <w:tab w:val="left" w:pos="-180"/>
          <w:tab w:val="left" w:pos="360"/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czynności, o których mowa w pkt 7, nie przysługuje odwołanie, z zastrzeżeniem art. 180 ust. 2 Ustawy </w:t>
      </w:r>
      <w:proofErr w:type="spellStart"/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F471E" w:rsidRPr="006F471E" w:rsidRDefault="006F471E" w:rsidP="006F471E">
      <w:pPr>
        <w:numPr>
          <w:ilvl w:val="0"/>
          <w:numId w:val="21"/>
        </w:numPr>
        <w:tabs>
          <w:tab w:val="left" w:pos="-180"/>
          <w:tab w:val="left" w:pos="360"/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się:</w:t>
      </w:r>
    </w:p>
    <w:p w:rsidR="006F471E" w:rsidRPr="006F471E" w:rsidRDefault="006F471E" w:rsidP="006F471E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10 dni od dnia przesłania informacji o czynności Zamawiającego stanowiącej podstawę jego wniesienia – jeżeli zostały przesłane w sposób określony w art. 27 ust. 2 Ustawy, </w:t>
      </w:r>
    </w:p>
    <w:p w:rsidR="006F471E" w:rsidRPr="006F471E" w:rsidRDefault="006F471E" w:rsidP="006F471E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5 dni od dnia przesłania informacji o czynności Zamawiającego stanowiącej podstawę jego wniesienia – jeżeli zostały przesłane w sposób określony w art. 27 ust. 2, albo w terminie 10 dni – jeżeli zostały przesłane w inny sposób – w przypadku gdy wartość zamówienia jest mniejsza niż kwoty określone w przepisach wydanych na podstawie art. 11 ust. 8. </w:t>
      </w:r>
    </w:p>
    <w:p w:rsidR="006F471E" w:rsidRPr="006F471E" w:rsidRDefault="006F471E" w:rsidP="006F47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wobec treści ogłoszenia o zamówieniu, a jeżeli postępowanie jest prowadzone w trybie przetargu nieograniczonego, także wobec postanowień specyfikacji istotnych warunków zamówienia, wnosi się w terminie 5 dni od dnia zamieszczenia ogłoszenia w Biuletynie Zamówień Publicznych lub specyfikacji istotnych warunków zamówienia na stronie internetowej. </w:t>
      </w:r>
    </w:p>
    <w:p w:rsidR="006F471E" w:rsidRPr="006F471E" w:rsidRDefault="006F471E" w:rsidP="006F47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wobec czynności innych niż określone w ust. 1 i 2 wnosi się w terminie 5 dni od dnia, w którym powzięto lub przy zachowaniu należytej staranności można było powziąć wiadomość o okolicznościach stanowiących podstawę jego wniesienia.</w:t>
      </w:r>
    </w:p>
    <w:p w:rsidR="006F471E" w:rsidRPr="006F471E" w:rsidRDefault="006F471E" w:rsidP="006F47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nie opublikował ogłoszenia o zamiarze zawarcia umowy lub mimo takiego obowiązku nie przesłał Wykonawcy zawiadomienia o wyborze oferty najkorzystniejszej, odwołanie wnosi się nie później niż w terminie:</w:t>
      </w:r>
    </w:p>
    <w:p w:rsidR="006F471E" w:rsidRPr="006F471E" w:rsidRDefault="006F471E" w:rsidP="006F471E">
      <w:pPr>
        <w:numPr>
          <w:ilvl w:val="3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 dni od dnia zamieszczenia w Biuletynie Zamówień Publicznych  ogłoszenia o udzieleniu zamówienia;</w:t>
      </w:r>
    </w:p>
    <w:p w:rsidR="006F471E" w:rsidRPr="006F471E" w:rsidRDefault="006F471E" w:rsidP="006F471E">
      <w:pPr>
        <w:numPr>
          <w:ilvl w:val="3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miesiąca od dnia zawarcia umowy, jeżeli Zamawiający nie zamieścił w Biuletynie Zamówień Publicznych ogłoszenia o udzieleniu zamówienia; </w:t>
      </w:r>
    </w:p>
    <w:p w:rsidR="006F471E" w:rsidRPr="006F471E" w:rsidRDefault="006F471E" w:rsidP="006F47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odwołania wobec treści ogłoszenia o zamówieniu lub postanowień specyfikacji istotnych warunków zamówienia Zamawiający może przedłużyć termin składania ofert lub termin składania wniosków.</w:t>
      </w:r>
    </w:p>
    <w:p w:rsidR="006F471E" w:rsidRPr="006F471E" w:rsidRDefault="006F471E" w:rsidP="006F47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odwołania po upływie terminu składania ofert bieg terminu związania ofertą ulega zawieszeniu do czasu ogłoszenia przez Izbę orzeczenia.</w:t>
      </w: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5634" w:rsidRDefault="00785634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5634" w:rsidRPr="006F471E" w:rsidRDefault="00785634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2B28" w:rsidRDefault="00992B28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2B28" w:rsidRDefault="00992B28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2B28" w:rsidRDefault="00992B28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Załącznikami do SIWZ są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0481C" w:rsidRPr="0060481C" w:rsidRDefault="0060481C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– </w:t>
      </w:r>
      <w:r w:rsidRPr="00604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0481C" w:rsidRPr="0060481C" w:rsidRDefault="0060481C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 o niepodleganiu wykluczeniu i spełnianiu warunków udziału w postępowaniu – </w:t>
      </w:r>
      <w:r w:rsidRPr="00604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0481C" w:rsidRPr="0060481C" w:rsidRDefault="0060481C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</w:t>
      </w:r>
      <w:r w:rsidRPr="0060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praw własności intelektualnej i tajemnicy handlowej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0481C" w:rsidRPr="0060481C" w:rsidRDefault="0060481C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do grupy kapitałowej – </w:t>
      </w:r>
      <w:r w:rsidRPr="00604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F471E" w:rsidRPr="00FC69FC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D1284D"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>XXV/237/2013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Krośnieńskiego z dnia</w:t>
      </w:r>
      <w:r w:rsidR="00D1284D"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284D"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D1284D"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 sprawie </w:t>
      </w:r>
      <w:r w:rsidR="00D1284D"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w sprawie Wieloletniej Prognozy Finansowej Powiatu Krośnieńskiego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C69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129D4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F471E" w:rsidRPr="00FC69FC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2B1CBC"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XXIV/226/2013 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Powiatu krośnieńskiego z dnia 27 </w:t>
      </w:r>
      <w:r w:rsidR="002B1CBC"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2B1CBC"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 sprawie </w:t>
      </w:r>
      <w:r w:rsidR="002B1CBC"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zaciągnięcia kredytu długoterminowego 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C69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129D4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C69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2B1CBC" w:rsidRPr="00AC6030" w:rsidRDefault="002B1CBC" w:rsidP="00AC6030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V/226/2013 Rady Powiatu krośnieńskiego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aja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 roku w sprawie </w:t>
      </w:r>
      <w:r w:rsidR="00B95C6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budżetu i budżecie powiatu na rok 2013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FC69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FC69FC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363/2013 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Składu Orzekającego Regionalnej Izby Obrachunkowej w Zielonej Górze z dnia 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opinii o 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spłaty kredytu długoterminowego</w:t>
      </w:r>
      <w:r w:rsidRPr="00FC69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C69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6F471E" w:rsidRPr="00FC69FC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BF1E29">
        <w:rPr>
          <w:rFonts w:ascii="Times New Roman" w:eastAsia="Times New Roman" w:hAnsi="Times New Roman" w:cs="Times New Roman"/>
          <w:sz w:val="24"/>
          <w:szCs w:val="24"/>
          <w:lang w:eastAsia="pl-PL"/>
        </w:rPr>
        <w:t>614/12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Składu Orzekającego Regionalnej Izby Obrachunkowej z dnia 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>3 grudnia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>2012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opinii o 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 uchwały w sprawie Wieloletniej Prognozy Finansowej Powiatu Krośnieńskiego na lata 2013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przedstawionej wraz z projektem uchwały budżetowej Powiatu na 2013 rok</w:t>
      </w:r>
      <w:r w:rsidR="00AC60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C6030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6030" w:rsidRDefault="00AC6030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194/2013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Składu Orzekającego Regionalnej Izby Obrachunkowej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 kwietnia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wydania opinii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przedłożonym przez Zarząd Powiatu Krośnieńskiego sprawozdaniu z wykonania budżetu za rok 2012 </w:t>
      </w:r>
      <w:r w:rsidR="00F761C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61C6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:rsidR="003448DB" w:rsidRDefault="003448DB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F761C6">
        <w:rPr>
          <w:rFonts w:ascii="Times New Roman" w:eastAsia="Times New Roman" w:hAnsi="Times New Roman" w:cs="Times New Roman"/>
          <w:sz w:val="24"/>
          <w:szCs w:val="24"/>
          <w:lang w:eastAsia="pl-PL"/>
        </w:rPr>
        <w:t>613/12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Składu Orzekającego Regionalnej Izby Obrachunkowej z dnia </w:t>
      </w:r>
      <w:r w:rsidR="00F761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61C6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2012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</w:t>
      </w:r>
      <w:r w:rsidR="00F76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opinii o przedłożonym przez Zarząd Powiatu Krośnieńskiego projekcie uchwały budżetowej na rok 2013 – </w:t>
      </w:r>
      <w:r w:rsidR="00F761C6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</w:t>
      </w:r>
      <w:proofErr w:type="spellStart"/>
      <w:r w:rsidRPr="00566D89">
        <w:rPr>
          <w:rFonts w:ascii="Times New Roman" w:eastAsia="Times New Roman" w:hAnsi="Times New Roman" w:cs="Times New Roman"/>
          <w:sz w:val="24"/>
          <w:szCs w:val="24"/>
          <w:lang w:eastAsia="pl-PL"/>
        </w:rPr>
        <w:t>Rb</w:t>
      </w:r>
      <w:proofErr w:type="spellEnd"/>
      <w:r w:rsidRPr="0056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NDS za 201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Rb-27S za 201</w:t>
      </w:r>
      <w:r w:rsidR="001B0EB0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Rb-28S za 201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</w:t>
      </w:r>
      <w:proofErr w:type="spellStart"/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Rb-Z</w:t>
      </w:r>
      <w:proofErr w:type="spellEnd"/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kwartał 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</w:t>
      </w:r>
      <w:proofErr w:type="spellStart"/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Rb-N</w:t>
      </w:r>
      <w:proofErr w:type="spellEnd"/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IV kwartał 2012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Sprawozdanie </w:t>
      </w:r>
      <w:proofErr w:type="spellStart"/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Rb</w:t>
      </w:r>
      <w:proofErr w:type="spellEnd"/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NDS za 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rok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Rb-27S za I kwartał 201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Rb-28S za I kwartał 201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Rb-Z za I kwartał 201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92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F471E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Rb-N za I kwartał 201</w:t>
      </w:r>
      <w:r w:rsidR="00972398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–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21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992B28" w:rsidRPr="00992B28" w:rsidRDefault="00992B28" w:rsidP="00992B28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</w:t>
      </w:r>
      <w:proofErr w:type="spellStart"/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Rb</w:t>
      </w:r>
      <w:proofErr w:type="spellEnd"/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NDS za I kwartał 2013 roku – </w:t>
      </w:r>
      <w:r w:rsidRPr="00992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B95C6E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XIV/123/2013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Krośnieńskiego z dnia</w:t>
      </w:r>
      <w:r w:rsidR="00B95C6E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5C6E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B95C6E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 sprawie wyboru Starosty Krośnieńskiego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92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IV/22/2006 Rady Powiatu Krośnieńskiego z dnia 28 grudnia 2006 roku w sprawie powołania Skarbnika Powiatu Krośnieńskiego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92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budżetu Powiatu Krośnieńskiego w 201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Pr="00FC69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</w:t>
      </w:r>
      <w:r w:rsidR="00992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stanie mienia </w:t>
      </w:r>
      <w:r w:rsidR="00CD1BF7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krośnieńskiego w 2012 roku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31 grudnia 201</w:t>
      </w:r>
      <w:r w:rsidR="00CD1BF7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="00992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92B28" w:rsidRPr="00992B28" w:rsidRDefault="00992B28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spłaty kredytu – </w:t>
      </w:r>
      <w:r w:rsidRPr="00992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nt 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numerze identyfikacyjnym 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="00992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numerze identyfikacyjnym REGON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="00992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F471E" w:rsidRPr="000F5162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dofinansowanie </w:t>
      </w:r>
      <w:r w:rsidR="00F91D35" w:rsidRPr="00F91D3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Nr WTBR.01.01.00-08-032/10</w:t>
      </w:r>
      <w:r w:rsidRPr="00F9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-00 – </w:t>
      </w:r>
      <w:r w:rsidRPr="00F91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F91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F91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F5162" w:rsidRPr="00F91D35" w:rsidRDefault="000F5162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16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opisowa o realizacji dochodów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załącznik nr 31.</w:t>
      </w:r>
    </w:p>
    <w:p w:rsidR="00F91D35" w:rsidRDefault="00F91D35" w:rsidP="006F47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F471E" w:rsidRDefault="00BD562E" w:rsidP="003A48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OR.272.010.2013</w:t>
      </w:r>
      <w:r w:rsidR="003A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A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A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A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A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A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A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A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="006F471E"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3A48A4" w:rsidRPr="00BD562E" w:rsidRDefault="003A48A4" w:rsidP="003A48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3A48A4" w:rsidRPr="00BD562E" w:rsidRDefault="003A48A4" w:rsidP="003A48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62E">
        <w:rPr>
          <w:rFonts w:ascii="Times New Roman" w:hAnsi="Times New Roman" w:cs="Times New Roman"/>
          <w:b/>
          <w:bCs/>
          <w:sz w:val="24"/>
          <w:szCs w:val="24"/>
        </w:rPr>
        <w:t>Powiat Krośnieński reprezentowany przez Zarząd Powiatu Krośnieńskiego</w:t>
      </w:r>
    </w:p>
    <w:p w:rsidR="003A48A4" w:rsidRPr="00BD562E" w:rsidRDefault="003A48A4" w:rsidP="003A48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</w:p>
    <w:p w:rsidR="003A48A4" w:rsidRPr="00BD562E" w:rsidRDefault="003A48A4" w:rsidP="003A48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3A48A4" w:rsidRPr="003A48A4" w:rsidRDefault="003A48A4" w:rsidP="003A48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F O R M U L A R Z       O F E R T O W Y</w:t>
      </w:r>
    </w:p>
    <w:p w:rsidR="006F471E" w:rsidRPr="006F471E" w:rsidRDefault="00BD60DF" w:rsidP="006F4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8.95pt;margin-top:21.35pt;width:205.2pt;height:13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">
            <v:textbox>
              <w:txbxContent>
                <w:p w:rsidR="006F471E" w:rsidRPr="004727D3" w:rsidRDefault="006F471E" w:rsidP="006F471E">
                  <w:pPr>
                    <w:pStyle w:val="Nagwek1"/>
                    <w:rPr>
                      <w:i w:val="0"/>
                      <w:sz w:val="24"/>
                      <w:szCs w:val="24"/>
                    </w:rPr>
                  </w:pPr>
                  <w:r w:rsidRPr="004727D3">
                    <w:rPr>
                      <w:i w:val="0"/>
                      <w:sz w:val="24"/>
                      <w:szCs w:val="24"/>
                    </w:rPr>
                    <w:t>WYKONAWCA</w:t>
                  </w:r>
                </w:p>
                <w:p w:rsidR="006F471E" w:rsidRDefault="006F471E" w:rsidP="006F471E"/>
                <w:p w:rsidR="006F471E" w:rsidRDefault="006F471E" w:rsidP="006F471E"/>
                <w:p w:rsidR="006F471E" w:rsidRDefault="006F471E" w:rsidP="006F471E"/>
                <w:p w:rsidR="006F471E" w:rsidRDefault="006F471E" w:rsidP="006F471E"/>
                <w:p w:rsidR="006F471E" w:rsidRDefault="006F471E" w:rsidP="006F471E">
                  <w:pPr>
                    <w:jc w:val="center"/>
                  </w:pPr>
                </w:p>
                <w:p w:rsidR="006F471E" w:rsidRPr="004727D3" w:rsidRDefault="006F471E" w:rsidP="006F471E">
                  <w:pPr>
                    <w:jc w:val="center"/>
                  </w:pPr>
                  <w:r w:rsidRPr="004727D3">
                    <w:t>NIP ..................................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pl-PL"/>
        </w:rPr>
        <w:pict>
          <v:shape id="Pole tekstowe 5" o:spid="_x0000_s1027" type="#_x0000_t202" style="position:absolute;left:0;text-align:left;margin-left:251.2pt;margin-top:21.35pt;width:216.75pt;height:13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" o:allowincell="f">
            <v:textbox>
              <w:txbxContent>
                <w:p w:rsidR="006F471E" w:rsidRPr="005D672F" w:rsidRDefault="006F471E" w:rsidP="006F471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67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ZAMAWIAJACY: </w:t>
                  </w:r>
                </w:p>
                <w:p w:rsidR="006F471E" w:rsidRPr="005D672F" w:rsidRDefault="006F471E" w:rsidP="006F471E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D67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Powiat Krośnieński </w:t>
                  </w:r>
                  <w:r w:rsidRPr="005D67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reprezentowany przez Zarząd Powiatu Krośnieńskiego</w:t>
                  </w:r>
                </w:p>
                <w:p w:rsidR="006F471E" w:rsidRPr="005D672F" w:rsidRDefault="006F471E" w:rsidP="006F471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6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Ulica Piastów 10 B</w:t>
                  </w:r>
                  <w:r w:rsidRPr="005D672F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 xml:space="preserve">66-600 Krosno Odrzańskie </w:t>
                  </w:r>
                </w:p>
                <w:p w:rsidR="006F471E" w:rsidRPr="005D672F" w:rsidRDefault="006F471E" w:rsidP="006F47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tel./fax (068) 383 0211 / 383 0236</w:t>
                  </w:r>
                </w:p>
                <w:p w:rsidR="006F471E" w:rsidRPr="004727D3" w:rsidRDefault="006F471E" w:rsidP="006F471E">
                  <w:pPr>
                    <w:jc w:val="both"/>
                    <w:rPr>
                      <w:b/>
                    </w:rPr>
                  </w:pPr>
                  <w:r>
                    <w:t>NIP 926-14-76-924</w:t>
                  </w:r>
                </w:p>
              </w:txbxContent>
            </v:textbox>
          </v:shape>
        </w:pict>
      </w:r>
    </w:p>
    <w:p w:rsidR="006F471E" w:rsidRPr="006F471E" w:rsidRDefault="006F471E" w:rsidP="006F471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F471E" w:rsidRPr="006F471E" w:rsidRDefault="006F471E" w:rsidP="006F471E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Odpowiadając na ogłoszenie o przetargu  nieograniczonym na: </w:t>
      </w:r>
    </w:p>
    <w:p w:rsidR="006F471E" w:rsidRPr="00BD562E" w:rsidRDefault="00BD562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56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6224A9" w:rsidRPr="00BD56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„Przetarg nieograniczony na wybór banku udzielającego i obsługującego długoterminowy kredyt bankowy </w:t>
      </w:r>
      <w:r w:rsidR="006224A9" w:rsidRPr="00BD56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na finansowanie przejściowego deficytu, w tym  na wyprzedzające finansowanie zadania  wg umowy  </w:t>
      </w:r>
      <w:r w:rsidR="00CD4A02" w:rsidRPr="00CD4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WTBR.01.01.00-08-032</w:t>
      </w:r>
      <w:r w:rsidR="007319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/</w:t>
      </w:r>
      <w:r w:rsidR="00CD4A02" w:rsidRPr="00CD4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10</w:t>
      </w:r>
      <w:r w:rsidR="006224A9" w:rsidRPr="00BD56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:rsidR="006F471E" w:rsidRPr="006F471E" w:rsidRDefault="00BD60DF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4" o:spid="_x0000_s1028" type="#_x0000_t202" style="position:absolute;margin-left:.4pt;margin-top:12.9pt;width:461.7pt;height:34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" o:allowincell="f">
            <v:textbox>
              <w:txbxContent>
                <w:p w:rsidR="006F471E" w:rsidRPr="00DA1B5E" w:rsidRDefault="006F471E" w:rsidP="006F47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A1B5E">
                    <w:rPr>
                      <w:rFonts w:ascii="Times New Roman" w:hAnsi="Times New Roman" w:cs="Times New Roman"/>
                      <w:b/>
                      <w:sz w:val="28"/>
                    </w:rPr>
                    <w:t>SKAŁADAMY OFERTĘ NA WYKONANIE ZAMÓWIENIA</w:t>
                  </w:r>
                </w:p>
              </w:txbxContent>
            </v:textbox>
          </v:shape>
        </w:pic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następującą cenę na wykonanie niniejszego zamówienia: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widowControl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Odsetki stanowiące sumę WIBOR 1M za </w:t>
      </w:r>
      <w:r w:rsidRPr="00BD562E">
        <w:rPr>
          <w:rFonts w:ascii="Times New Roman" w:eastAsia="Times New Roman" w:hAnsi="Times New Roman" w:cs="Times New Roman"/>
          <w:b/>
          <w:sz w:val="24"/>
          <w:szCs w:val="24"/>
        </w:rPr>
        <w:t xml:space="preserve">dzień </w:t>
      </w:r>
      <w:r w:rsidR="00FC69FC" w:rsidRPr="00BD56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A438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D562E">
        <w:rPr>
          <w:rFonts w:ascii="Times New Roman" w:eastAsia="Times New Roman" w:hAnsi="Times New Roman" w:cs="Times New Roman"/>
          <w:b/>
          <w:sz w:val="24"/>
          <w:szCs w:val="24"/>
        </w:rPr>
        <w:t xml:space="preserve"> czerwca 201</w:t>
      </w:r>
      <w:r w:rsidR="00FC69FC" w:rsidRPr="00BD56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D562E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DE24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>oraz marży bankowej podanej w punktach procentowych:</w:t>
      </w:r>
    </w:p>
    <w:p w:rsidR="006F471E" w:rsidRPr="006F471E" w:rsidRDefault="006F471E" w:rsidP="006F471E">
      <w:pPr>
        <w:widowControl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71E" w:rsidRPr="006F471E" w:rsidRDefault="006F471E" w:rsidP="006F471E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>WIBOR z dnia</w:t>
      </w:r>
      <w:r w:rsidR="00BD5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69FC" w:rsidRPr="00BD56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A438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C69FC" w:rsidRPr="00BD562E">
        <w:rPr>
          <w:rFonts w:ascii="Times New Roman" w:eastAsia="Times New Roman" w:hAnsi="Times New Roman" w:cs="Times New Roman"/>
          <w:b/>
          <w:sz w:val="24"/>
          <w:szCs w:val="24"/>
        </w:rPr>
        <w:t>.06.2013</w:t>
      </w:r>
      <w:r w:rsidRPr="00BD5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5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.....................+  marża banku……………..  </w:t>
      </w:r>
      <w:proofErr w:type="spellStart"/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>p.p</w:t>
      </w:r>
      <w:proofErr w:type="spellEnd"/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.= ……………… </w:t>
      </w:r>
    </w:p>
    <w:p w:rsidR="006F471E" w:rsidRPr="006F471E" w:rsidRDefault="006F471E" w:rsidP="006F471E">
      <w:pPr>
        <w:widowControl w:val="0"/>
        <w:autoSpaceDN w:val="0"/>
        <w:adjustRightInd w:val="0"/>
        <w:spacing w:after="0" w:line="360" w:lineRule="auto"/>
        <w:ind w:left="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(słownie: ….………………………………………………………………………..</w:t>
      </w:r>
      <w:proofErr w:type="spellStart"/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>p.p</w:t>
      </w:r>
      <w:proofErr w:type="spellEnd"/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istotnych warunków zamówienia  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 nie wnosimy do niej zastrzeżeń.</w:t>
      </w:r>
    </w:p>
    <w:p w:rsidR="006F471E" w:rsidRPr="006F471E" w:rsidRDefault="006F471E" w:rsidP="006F471E">
      <w:pPr>
        <w:spacing w:after="0" w:line="240" w:lineRule="auto"/>
        <w:ind w:left="284" w:hanging="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zdobyliśmy konieczne informacje dotyczące realizacji zamówienia oraz przygotowania i złożenia oferty.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związani niniejszą ofertą przez okres wskazany przez Zamawiającego w specyfikacji istotnych warunków zamówienia tj.: przez 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wyboru naszej oferty zobowiązujemy się do zawarcia umowy na warunkach określonych w SIWZ w miejscu i w terminie wyznaczonym przez Zamawiającego.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niniejszej oferty załączamy wszystkie wymagane w SIWZ dokumenty – wymienione w Rozdziale III pkt. 3 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dodatkowe dokumenty stanowiące integralną część  umowy:** (należy przedłożyć wykaz dokumentów składających się na ofertę 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stanowiących jej część integralną).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....................... stronach podpisanych i kolejno ponumerowanych od nr ................ do nr ................</w:t>
      </w:r>
    </w:p>
    <w:p w:rsidR="006F471E" w:rsidRPr="006F471E" w:rsidRDefault="006F471E" w:rsidP="006F47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powierzamy podwykonawcom wykonanie następujących części zamówienia:</w:t>
      </w:r>
    </w:p>
    <w:p w:rsidR="006F471E" w:rsidRPr="006F471E" w:rsidRDefault="006F471E" w:rsidP="006F471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6F471E" w:rsidRPr="006F471E" w:rsidRDefault="006F471E" w:rsidP="006F471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……………………………………………………………………………………....</w:t>
      </w:r>
    </w:p>
    <w:p w:rsidR="006F471E" w:rsidRPr="006F471E" w:rsidRDefault="006F471E" w:rsidP="006F471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6F471E" w:rsidRPr="006F471E" w:rsidRDefault="006F471E" w:rsidP="006F471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471E" w:rsidRPr="006F471E" w:rsidRDefault="006F471E" w:rsidP="006F471E">
      <w:pPr>
        <w:spacing w:after="0" w:line="36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Ofertę podpisali:</w:t>
      </w:r>
    </w:p>
    <w:p w:rsidR="006F471E" w:rsidRPr="006F471E" w:rsidRDefault="006F471E" w:rsidP="006F471E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............................................................................</w:t>
      </w:r>
    </w:p>
    <w:p w:rsidR="006F471E" w:rsidRPr="006F471E" w:rsidRDefault="006F471E" w:rsidP="006F4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/podpis i pieczęć uprawnionego przedstawiciela Wykonawcy/ 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...................................., dnia ............................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0"/>
          <w:lang w:eastAsia="pl-PL"/>
        </w:rPr>
        <w:t>** jeżeli dołączone są odpisy dokumentów lub ich kopie, muszą być one czytelne                    i poświadczone za zgodność z oryginałem przez wykonawcę lub uprawnionego przedstawiciela Wykonawcy (zgodnie z wymaganiami  określonymi w SIWZ)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471E" w:rsidRDefault="00BD562E" w:rsidP="006054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OR.272.010.2013</w:t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</w:t>
      </w:r>
      <w:r w:rsidR="006F471E"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62E">
        <w:rPr>
          <w:rFonts w:ascii="Times New Roman" w:hAnsi="Times New Roman" w:cs="Times New Roman"/>
          <w:b/>
          <w:bCs/>
          <w:sz w:val="24"/>
          <w:szCs w:val="24"/>
        </w:rPr>
        <w:t>Powiat Krośnieński reprezentowany przez Zarząd Powiatu Krośnieńskiego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605447" w:rsidRPr="00605447" w:rsidRDefault="00605447" w:rsidP="006054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6F471E" w:rsidRPr="006F471E" w:rsidRDefault="006F471E" w:rsidP="006F4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 ART. 22 UST. 1 I ART. 24 UST. 1 USTAWY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Dotyczy zamówienia publicznego pn.: </w:t>
      </w:r>
      <w:r w:rsidR="00BD562E" w:rsidRPr="00BD56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„Przetarg nieograniczony na wybór banku udzielającego i obsługującego długoterminowy kredyt bankowy </w:t>
      </w:r>
      <w:r w:rsidR="00BD562E" w:rsidRPr="00BD56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na finansowanie przejściowego deficytu, w tym  na wyprzedzające finansowanie zadania  wg umowy  </w:t>
      </w:r>
      <w:r w:rsidR="00CD4A02" w:rsidRPr="00CD4A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WTBR.01.01.00-08-032</w:t>
      </w:r>
      <w:r w:rsidR="00FA04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/</w:t>
      </w:r>
      <w:r w:rsidR="00CD4A02" w:rsidRPr="00CD4A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10</w:t>
      </w:r>
      <w:r w:rsidR="00BD562E" w:rsidRPr="00BD56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”.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71E" w:rsidRPr="006F471E" w:rsidRDefault="006F471E" w:rsidP="006F4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71E" w:rsidRPr="006F471E" w:rsidRDefault="006F471E" w:rsidP="006F4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F471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6F471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tel. ........................................, </w:t>
      </w:r>
      <w:proofErr w:type="spellStart"/>
      <w:r w:rsidRPr="006F471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6F471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fax. ............................................................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Cs w:val="24"/>
          <w:lang w:eastAsia="pl-PL"/>
        </w:rPr>
        <w:t xml:space="preserve">jako upoważniony(ni) na piśmie lub wpisany(ni) w rejestrze.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F471E" w:rsidRPr="006F471E" w:rsidRDefault="006F471E" w:rsidP="006F471E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Cs w:val="24"/>
          <w:lang w:eastAsia="pl-PL"/>
        </w:rPr>
        <w:t>w imieniu reprezentowanej przeze mnie firmy oświadczam (y), że:</w:t>
      </w:r>
    </w:p>
    <w:p w:rsidR="006F471E" w:rsidRPr="006F471E" w:rsidRDefault="006F471E" w:rsidP="006F471E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Cs w:val="24"/>
          <w:lang w:eastAsia="pl-PL"/>
        </w:rPr>
        <w:t>1)</w:t>
      </w:r>
      <w:r w:rsidRPr="006F471E">
        <w:rPr>
          <w:rFonts w:ascii="Times New Roman" w:eastAsia="Times New Roman" w:hAnsi="Times New Roman" w:cs="Times New Roman"/>
          <w:szCs w:val="24"/>
          <w:lang w:eastAsia="pl-PL"/>
        </w:rPr>
        <w:tab/>
        <w:t>posiadam(y) uprawnienia do wykonania określonej działalności lub czynności, jeżeli ustawy nakładają obowiązek posiadania takich uprawnień (art. 22 ust. 1 pkt 1 Ustawy);</w:t>
      </w:r>
    </w:p>
    <w:p w:rsidR="006F471E" w:rsidRPr="006F471E" w:rsidRDefault="006F471E" w:rsidP="006F471E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Cs w:val="24"/>
          <w:lang w:eastAsia="pl-PL"/>
        </w:rPr>
        <w:t xml:space="preserve">posiadam(y) niezbędną wiedzę i doświadczenie oraz potencjał techniczny, a także dysponujemy osobami zdolnymi do wykonania zamówienia (art. 22 ust. 1 pkt 2 Ustawy); </w:t>
      </w:r>
    </w:p>
    <w:p w:rsidR="006F471E" w:rsidRPr="006F471E" w:rsidRDefault="006F471E" w:rsidP="006F471E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Cs w:val="24"/>
          <w:lang w:eastAsia="pl-PL"/>
        </w:rPr>
        <w:t xml:space="preserve">znajduję(my) się w sytuacji ekonomicznej i finansowej zapewniającej wykonanie zamówienia </w:t>
      </w:r>
      <w:r w:rsidRPr="006F471E">
        <w:rPr>
          <w:rFonts w:ascii="Times New Roman" w:eastAsia="Times New Roman" w:hAnsi="Times New Roman" w:cs="Times New Roman"/>
          <w:szCs w:val="24"/>
          <w:lang w:eastAsia="pl-PL"/>
        </w:rPr>
        <w:br/>
        <w:t>(art. 22 ust. 1 pkt 3 Ustawy);</w:t>
      </w:r>
    </w:p>
    <w:p w:rsidR="00BD562E" w:rsidRPr="00605447" w:rsidRDefault="006F471E" w:rsidP="0060544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Cs w:val="24"/>
          <w:lang w:eastAsia="pl-PL"/>
        </w:rPr>
        <w:t>nie podlegam(y) wykluczeniu z postępowania o udzielenie zamówienia na podstawie art. 24 ust. 1 ustawy, dotyczącego: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>Wykonawców, którzy wyrządzili szkodę, nie wykonując zamówienia lub wykonując je nienależycie, lub zostali zobowiązani do zapłaty kary umownej, jeżeli szkoda ta lub obowiązek zapłaty kary umownej wynosiły nie mniej niż 5 % wartości realizowanego zamówienia i zostały stwierdzone orzeczeniem sądu, które uprawomocniło się w okresie 3 lat przed wszczęciem postępowania;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Wykonawców, z którymi dany zamawiający rozwiązał lub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dniem wszczęcia postępowania, a wartość niezrealizowanego zamówienia wyniosła co najmniej 5% wartości umowy;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>Wykonawców, w stosunku, do których, otwarto likwidację lub,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>Wykonawców, którzy zalegają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>spółki jawne, których wspólnika prawomocnie skazano za przestępstwo popełnione w związku z postępowaniem o udzielenie zamówienia, 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  a także za przestępstwo skarbowe lub przestępstwo udziału w zorganizowanej grupie albo związku mających na celu popełnienie przestępstwa lub przestępstwa skarbowego;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 xml:space="preserve">spółki komandytowe oraz spółki komandytowo-akcyjne, których </w:t>
      </w:r>
      <w:proofErr w:type="spellStart"/>
      <w:r w:rsidRPr="00605447">
        <w:rPr>
          <w:rFonts w:ascii="Times New Roman" w:eastAsia="Calibri" w:hAnsi="Times New Roman" w:cs="Times New Roman"/>
          <w:i/>
          <w:sz w:val="24"/>
          <w:szCs w:val="24"/>
        </w:rPr>
        <w:t>komplementariusza</w:t>
      </w:r>
      <w:proofErr w:type="spellEnd"/>
      <w:r w:rsidRPr="00605447">
        <w:rPr>
          <w:rFonts w:ascii="Times New Roman" w:eastAsia="Calibri" w:hAnsi="Times New Roman" w:cs="Times New Roman"/>
          <w:i/>
          <w:sz w:val="24"/>
          <w:szCs w:val="24"/>
        </w:rPr>
        <w:t xml:space="preserve"> prawomocnie skazano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  a także za przestępstwo skarbowe lub przestępstwo udziału w zorganizowanej grupie albo związku mających na celu popełnienie przestępstwa lub przestępstwa skarbowego;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  a także za przestępstwo skarbowe lub przestępstwo udziału w </w:t>
      </w:r>
      <w:r w:rsidRPr="0060544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zorganizowanej grupie albo związku mających na celu popełnienie przestępstwa lub przestępstwa skarbowego;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>podmioty zbiorowe, wobec których sąd orzekł zakaz ubiegania się o zamówienia, na podstawie przepisów o odpowiedzialności podmiotów zbiorowych za czyny zabronione pod groźbą kary.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 xml:space="preserve">Wykonawców będących spółką jawną, spółka partnerską, spółką partnerską, spółką komandytową, spółka komandytowo- akcyjną lub osobą prawną, których odpowiednio, wspólnika, partnera, członka zarządu, </w:t>
      </w:r>
      <w:proofErr w:type="spellStart"/>
      <w:r w:rsidRPr="00605447">
        <w:rPr>
          <w:rFonts w:ascii="Times New Roman" w:eastAsia="Calibri" w:hAnsi="Times New Roman" w:cs="Times New Roman"/>
          <w:i/>
          <w:sz w:val="24"/>
          <w:szCs w:val="24"/>
        </w:rPr>
        <w:t>komplementariusza</w:t>
      </w:r>
      <w:proofErr w:type="spellEnd"/>
      <w:r w:rsidRPr="00605447">
        <w:rPr>
          <w:rFonts w:ascii="Times New Roman" w:eastAsia="Calibri" w:hAnsi="Times New Roman" w:cs="Times New Roman"/>
          <w:i/>
          <w:sz w:val="24"/>
          <w:szCs w:val="24"/>
        </w:rPr>
        <w:t xml:space="preserve"> lub urzędującego członka organu zarządzającego, prawomocnie skazano za przestępstwo, o którym mowa w art. 9  lub art. 10 ustawy z dnia 15 czerwca 2012 r. o skutkach powierzania wykonywania pracy cudzoziemcom przebywającym wbrew przepisom na terytorium Rzeczypospolitej Polskiej (Dz. U. poz. 769) – przez okres 1 roku od dnia uprawomocnienia się wyroku</w:t>
      </w:r>
    </w:p>
    <w:p w:rsidR="00BD562E" w:rsidRPr="00605447" w:rsidRDefault="00BD562E" w:rsidP="00BD562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2E" w:rsidRPr="00605447" w:rsidRDefault="00BD562E" w:rsidP="00BD562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2E" w:rsidRPr="00605447" w:rsidRDefault="00BD562E" w:rsidP="00BD562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2E" w:rsidRPr="00605447" w:rsidRDefault="00BD562E" w:rsidP="00BD56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447">
        <w:rPr>
          <w:rFonts w:ascii="Times New Roman" w:eastAsia="Calibri" w:hAnsi="Times New Roman" w:cs="Times New Roman"/>
          <w:sz w:val="24"/>
          <w:szCs w:val="24"/>
        </w:rPr>
        <w:t>……….......................dn. ..............</w:t>
      </w:r>
      <w:r w:rsidRPr="00605447">
        <w:rPr>
          <w:rFonts w:ascii="Times New Roman" w:eastAsia="Calibri" w:hAnsi="Times New Roman" w:cs="Times New Roman"/>
          <w:sz w:val="24"/>
          <w:szCs w:val="24"/>
        </w:rPr>
        <w:tab/>
      </w:r>
      <w:r w:rsidRPr="00605447">
        <w:rPr>
          <w:rFonts w:ascii="Times New Roman" w:eastAsia="Calibri" w:hAnsi="Times New Roman" w:cs="Times New Roman"/>
          <w:sz w:val="24"/>
          <w:szCs w:val="24"/>
        </w:rPr>
        <w:tab/>
      </w:r>
      <w:r w:rsidRPr="00605447">
        <w:rPr>
          <w:rFonts w:ascii="Times New Roman" w:eastAsia="Calibri" w:hAnsi="Times New Roman" w:cs="Times New Roman"/>
          <w:sz w:val="24"/>
          <w:szCs w:val="24"/>
        </w:rPr>
        <w:tab/>
        <w:t xml:space="preserve">            ........................................................</w:t>
      </w:r>
    </w:p>
    <w:p w:rsidR="00BD562E" w:rsidRPr="00605447" w:rsidRDefault="00BD562E" w:rsidP="00BD56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(podpis i pieczęć Wykonawcy)</w:t>
      </w:r>
      <w:r w:rsidRPr="006054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562E" w:rsidRPr="00605447" w:rsidRDefault="00BD562E" w:rsidP="00BD562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62E" w:rsidRPr="00605447" w:rsidRDefault="00BD562E" w:rsidP="00BD562E">
      <w:pPr>
        <w:spacing w:befor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544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Zgodnie z art.</w:t>
      </w:r>
      <w:r w:rsidRPr="00605447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r w:rsidRPr="0060544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297 § 1 ustawy z dnia 6 czerwca 1997r.- Kodeks karny (Dz. U . Nr 88, poz.553 z </w:t>
      </w:r>
      <w:proofErr w:type="spellStart"/>
      <w:r w:rsidRPr="0060544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późn</w:t>
      </w:r>
      <w:proofErr w:type="spellEnd"/>
      <w:r w:rsidRPr="0060544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. zm.), jesteśmy w pełni świadomi o odpowiedzialności</w:t>
      </w:r>
      <w:r w:rsidR="0060544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karnej za składanie fałszywych oświadczeń  </w:t>
      </w:r>
      <w:r w:rsidRPr="0060544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w celu uzyskania niniejszego zamówienia publicznego.</w:t>
      </w:r>
    </w:p>
    <w:p w:rsidR="00BD562E" w:rsidRPr="00605447" w:rsidRDefault="00BD562E" w:rsidP="00BD562E">
      <w:pPr>
        <w:spacing w:before="60" w:after="0" w:line="240" w:lineRule="auto"/>
        <w:ind w:left="470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BD562E" w:rsidRPr="00605447" w:rsidRDefault="00BD562E" w:rsidP="00BD562E">
      <w:pPr>
        <w:spacing w:before="60" w:after="0" w:line="240" w:lineRule="auto"/>
        <w:ind w:left="470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BD562E" w:rsidRPr="00605447" w:rsidRDefault="00BD562E" w:rsidP="00BD562E">
      <w:pPr>
        <w:spacing w:before="60" w:after="0" w:line="240" w:lineRule="auto"/>
        <w:ind w:left="470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BD562E" w:rsidRPr="00605447" w:rsidRDefault="00BD562E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62E" w:rsidRPr="00605447" w:rsidRDefault="00BD562E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62E" w:rsidRPr="00605447" w:rsidRDefault="00BD562E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62E" w:rsidRPr="00605447" w:rsidRDefault="00BD562E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62E" w:rsidRPr="00605447" w:rsidRDefault="00BD562E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62E" w:rsidRPr="00605447" w:rsidRDefault="00BD562E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62E" w:rsidRDefault="00BD562E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62E" w:rsidRDefault="00BD562E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62E" w:rsidRDefault="00BD562E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447" w:rsidRDefault="00605447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1F3" w:rsidRDefault="006561F3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BD562E" w:rsidP="006054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OR.272.010.2013</w:t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F471E"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62E">
        <w:rPr>
          <w:rFonts w:ascii="Times New Roman" w:hAnsi="Times New Roman" w:cs="Times New Roman"/>
          <w:b/>
          <w:bCs/>
          <w:sz w:val="24"/>
          <w:szCs w:val="24"/>
        </w:rPr>
        <w:t>Powiat Krośnieński reprezentowany przez Zarząd Powiatu Krośnieńskiego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ZASTRZEŻENIE OCHRONY PRAW WŁASNOŚCI INTELEKTUALNEJ I TAJEMNICY HANDLOWEJ</w:t>
      </w:r>
    </w:p>
    <w:p w:rsidR="006F471E" w:rsidRPr="006F471E" w:rsidRDefault="006F471E" w:rsidP="006F4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F471E" w:rsidRPr="00BD562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Dotyczy zamówienia publicznego pn.: </w:t>
      </w:r>
      <w:r w:rsidR="00BD562E" w:rsidRPr="00BD56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„Przetarg nieograniczony na wybór banku udzielającego i obsługującego długoterminowy kredyt bankowy </w:t>
      </w:r>
      <w:r w:rsidR="00BD562E" w:rsidRPr="00BD56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na finansowanie przejściowego deficytu, w tym  na wyprzedzające finansowanie zadania  wg umowy  </w:t>
      </w:r>
      <w:r w:rsidR="00CD4A02" w:rsidRPr="00CD4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WTBR.01.01.00-08-032</w:t>
      </w:r>
      <w:r w:rsidR="00FA04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/</w:t>
      </w:r>
      <w:r w:rsidR="00CD4A02" w:rsidRPr="00CD4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10</w:t>
      </w:r>
      <w:r w:rsidR="00BD562E" w:rsidRPr="00BD56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naszej firmy stwierdzamy, że: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zgłaszamy zastrzeżeń ochrony praw własności intelektualnej i tajemnicy handlowej w stosunku do informacji zawartych w naszej ofercie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F471E" w:rsidRPr="006F471E" w:rsidRDefault="006F471E" w:rsidP="006F471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zgłaszamy zastrzeżenie ochrony praw własności intelektualnej i tajemnicy handlowej w zakresie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6F471E" w:rsidRPr="006F471E" w:rsidRDefault="006F471E" w:rsidP="006F471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...................................., dnia ............................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/podpis i pieczęć uprawnionego przedstawiciela Wykonawcy</w:t>
      </w:r>
    </w:p>
    <w:p w:rsidR="00502344" w:rsidRDefault="00502344"/>
    <w:p w:rsidR="00BA7386" w:rsidRDefault="00BA7386"/>
    <w:p w:rsidR="00BA7386" w:rsidRDefault="00BA7386"/>
    <w:p w:rsidR="00DA1B5E" w:rsidRDefault="00DA1B5E"/>
    <w:p w:rsidR="00BA7386" w:rsidRDefault="00BD562E" w:rsidP="006054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OR.272.010.2013</w:t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7386"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BA7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62E">
        <w:rPr>
          <w:rFonts w:ascii="Times New Roman" w:hAnsi="Times New Roman" w:cs="Times New Roman"/>
          <w:b/>
          <w:bCs/>
          <w:sz w:val="24"/>
          <w:szCs w:val="24"/>
        </w:rPr>
        <w:t>Powiat Krośnieński reprezentowany przez Zarząd Powiatu Krośnieńskiego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605447" w:rsidRPr="006F471E" w:rsidRDefault="00605447" w:rsidP="006054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386" w:rsidRPr="006F471E" w:rsidRDefault="00BA7386" w:rsidP="00BA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386" w:rsidRPr="006F471E" w:rsidRDefault="00BA7386" w:rsidP="00BA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386" w:rsidRPr="006F471E" w:rsidRDefault="00BA7386" w:rsidP="00BA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386" w:rsidRPr="006F471E" w:rsidRDefault="00BA7386" w:rsidP="00BA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A7386" w:rsidRPr="006F471E" w:rsidRDefault="00BA7386" w:rsidP="00BA7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386" w:rsidRPr="006F471E" w:rsidRDefault="00BA7386" w:rsidP="00BA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386" w:rsidRPr="00BD562E" w:rsidRDefault="00BA7386" w:rsidP="00BD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PRZYNALEZNOŚCI DO GRUPUY KAPITAŁOWEJ</w:t>
      </w:r>
    </w:p>
    <w:p w:rsidR="00605447" w:rsidRDefault="00605447" w:rsidP="00BD5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D562E" w:rsidRPr="00BD562E" w:rsidRDefault="00BA7386" w:rsidP="00BD5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Dotyczy zamówienia publicznego pn.: </w:t>
      </w:r>
      <w:r w:rsidR="00BD562E" w:rsidRPr="00BD56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„Przetarg nieograniczony na wybór banku udzielającego i obsługującego długoterminowy kredyt bankowy </w:t>
      </w:r>
      <w:r w:rsidR="00BD562E" w:rsidRPr="00BD56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na finansowanie przejściowego deficytu, w tym  na wyprzedzające finansowanie zadania  wg umowy  </w:t>
      </w:r>
      <w:r w:rsidR="00CD4A02" w:rsidRPr="00CD4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WTBR.01.01.00-08-032</w:t>
      </w:r>
      <w:r w:rsidR="001F5D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/</w:t>
      </w:r>
      <w:r w:rsidR="00CD4A02" w:rsidRPr="00CD4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10</w:t>
      </w:r>
      <w:r w:rsidRPr="00BD56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:rsidR="00BD562E" w:rsidRDefault="00BD562E" w:rsidP="00BD56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62E" w:rsidRPr="00605447" w:rsidRDefault="00BD562E" w:rsidP="00BD562E">
      <w:pPr>
        <w:pStyle w:val="Stopka"/>
        <w:tabs>
          <w:tab w:val="left" w:pos="708"/>
        </w:tabs>
        <w:spacing w:before="360"/>
        <w:jc w:val="both"/>
      </w:pPr>
      <w:r w:rsidRPr="00751860">
        <w:t>Przystępując do postępowania w sprawie udzielenia zamówienia publicznego dot. „</w:t>
      </w:r>
      <w:r w:rsidRPr="00605447">
        <w:rPr>
          <w:i/>
        </w:rPr>
        <w:t xml:space="preserve">Przetarg nieograniczony na wybór banku udzielającego i obsługującego długoterminowy kredyt bankowy </w:t>
      </w:r>
      <w:r w:rsidRPr="00605447">
        <w:rPr>
          <w:bCs/>
          <w:i/>
        </w:rPr>
        <w:t>na finansowanie przejściowego deficytu, w tym  na wyprzedzające finansowanie zadania</w:t>
      </w:r>
      <w:r w:rsidR="001F5D72">
        <w:rPr>
          <w:bCs/>
          <w:i/>
        </w:rPr>
        <w:t xml:space="preserve">  wg umowy  WTBR.01.01.00-08-032/10</w:t>
      </w:r>
      <w:r w:rsidRPr="00605447">
        <w:t>”</w:t>
      </w:r>
    </w:p>
    <w:p w:rsidR="00BD562E" w:rsidRPr="00BD562E" w:rsidRDefault="00BD562E" w:rsidP="00BD56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color w:val="000000"/>
          <w:sz w:val="24"/>
          <w:szCs w:val="24"/>
        </w:rPr>
        <w:t>Nazwa i adres Wykonawcy:</w:t>
      </w:r>
      <w:r w:rsidRPr="00BD5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5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5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5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56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D562E" w:rsidRPr="00BD562E" w:rsidRDefault="00BD562E" w:rsidP="00BD562E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D562E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BD562E" w:rsidRPr="00BD562E" w:rsidRDefault="00BD562E" w:rsidP="00BD562E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D562E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BD562E" w:rsidRPr="00BD562E" w:rsidRDefault="00BD562E" w:rsidP="00BD562E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D562E">
        <w:rPr>
          <w:rFonts w:ascii="Times New Roman" w:hAnsi="Times New Roman" w:cs="Times New Roman"/>
          <w:color w:val="000000"/>
          <w:sz w:val="24"/>
          <w:szCs w:val="24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BD562E" w:rsidRPr="00BD562E" w:rsidRDefault="00BD562E" w:rsidP="00BD562E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D562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e </w:t>
      </w:r>
      <w:proofErr w:type="spellStart"/>
      <w:r w:rsidRPr="00BD562E">
        <w:rPr>
          <w:rFonts w:ascii="Times New Roman" w:hAnsi="Times New Roman" w:cs="Times New Roman"/>
          <w:color w:val="000000"/>
          <w:sz w:val="24"/>
          <w:szCs w:val="24"/>
          <w:lang w:val="de-DE"/>
        </w:rPr>
        <w:t>mail</w:t>
      </w:r>
      <w:proofErr w:type="spellEnd"/>
      <w:r w:rsidRPr="00BD562E">
        <w:rPr>
          <w:rFonts w:ascii="Times New Roman" w:hAnsi="Times New Roman" w:cs="Times New Roman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BD562E" w:rsidRPr="00BD562E" w:rsidRDefault="00BD562E" w:rsidP="00BD5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562E">
        <w:rPr>
          <w:rFonts w:ascii="Times New Roman" w:hAnsi="Times New Roman" w:cs="Times New Roman"/>
          <w:sz w:val="24"/>
          <w:szCs w:val="24"/>
        </w:rPr>
        <w:t xml:space="preserve">. . . . . . . . . . .. . . . . . . . . . . . . . . . . . . . . . . . . . . . . . . . . . . . . . . . . . . . . . . . . . . . . . . . . . . . . . . . . </w:t>
      </w:r>
    </w:p>
    <w:p w:rsidR="00BD562E" w:rsidRPr="00BD562E" w:rsidRDefault="00BD562E" w:rsidP="00BD5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562E">
        <w:rPr>
          <w:rFonts w:ascii="Times New Roman" w:hAnsi="Times New Roman" w:cs="Times New Roman"/>
          <w:sz w:val="24"/>
          <w:szCs w:val="24"/>
        </w:rPr>
        <w:t xml:space="preserve">jako upoważniony(ni) na piśmie lub wpisany w rejestrze. . . . . . . . . . . . . . . . . . . . . . . . . . . . . . . . . . . . . . . . . . . . . . . . . . . . . . . . . . . . . . . . . . . . . . . . . . . . . . . . . . . . . . . . . . . . . . . . . . . . . . . . . . . . . . . . . . . . . . . w imieniu reprezentowanej przeze mnie (nas) firmy oświadczam(y), </w:t>
      </w:r>
      <w:r w:rsidRPr="00BD562E">
        <w:rPr>
          <w:rFonts w:ascii="Times New Roman" w:hAnsi="Times New Roman" w:cs="Times New Roman"/>
          <w:b/>
          <w:bCs/>
          <w:sz w:val="24"/>
          <w:szCs w:val="24"/>
        </w:rPr>
        <w:t>że:</w:t>
      </w:r>
    </w:p>
    <w:p w:rsidR="00BD562E" w:rsidRPr="00BD562E" w:rsidRDefault="00BD562E" w:rsidP="00BD562E">
      <w:pPr>
        <w:pStyle w:val="Nagwek"/>
        <w:rPr>
          <w:b/>
          <w:bCs/>
        </w:rPr>
      </w:pPr>
    </w:p>
    <w:p w:rsidR="00BD562E" w:rsidRPr="00BD562E" w:rsidRDefault="00BD562E" w:rsidP="00BD562E">
      <w:pPr>
        <w:pStyle w:val="Nagwek"/>
        <w:jc w:val="both"/>
        <w:rPr>
          <w:b/>
          <w:bCs/>
        </w:rPr>
      </w:pPr>
      <w:r w:rsidRPr="00BD562E">
        <w:rPr>
          <w:b/>
          <w:bCs/>
        </w:rPr>
        <w:t xml:space="preserve">1. Należymy do grupy kapitałowej, w skład której wchodzą następujące podmioty </w:t>
      </w:r>
      <w:r w:rsidRPr="00BD562E">
        <w:rPr>
          <w:bCs/>
          <w:i/>
        </w:rPr>
        <w:t>(należy podać poniżej listę podmiotów należących do grupy kapitałowej lub załączyć do oferty na odrębnym dokumencie</w:t>
      </w:r>
      <w:r w:rsidRPr="00BD562E">
        <w:rPr>
          <w:bCs/>
        </w:rPr>
        <w:t>)*</w:t>
      </w:r>
      <w:r w:rsidRPr="00BD562E">
        <w:rPr>
          <w:b/>
          <w:bCs/>
        </w:rPr>
        <w:t>:</w:t>
      </w:r>
    </w:p>
    <w:p w:rsidR="00BD562E" w:rsidRDefault="00BD562E" w:rsidP="00BD562E">
      <w:pPr>
        <w:pStyle w:val="Nagwek"/>
        <w:ind w:left="142"/>
        <w:rPr>
          <w:bCs/>
        </w:rPr>
      </w:pPr>
      <w:r w:rsidRPr="005C68E0"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62E" w:rsidRPr="005C68E0" w:rsidRDefault="00BD562E" w:rsidP="00BD562E">
      <w:pPr>
        <w:pStyle w:val="Nagwek"/>
        <w:rPr>
          <w:bCs/>
        </w:rPr>
      </w:pPr>
    </w:p>
    <w:p w:rsidR="00BD562E" w:rsidRPr="00A621E8" w:rsidRDefault="00BD562E" w:rsidP="00BD562E">
      <w:pPr>
        <w:pStyle w:val="Nagwek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 xml:space="preserve">Nie należymy do grupy kapitałowej*. </w:t>
      </w:r>
    </w:p>
    <w:p w:rsidR="00BD562E" w:rsidRDefault="00BD562E" w:rsidP="00BD562E">
      <w:pPr>
        <w:pStyle w:val="Nagwek"/>
        <w:rPr>
          <w:b/>
        </w:rPr>
      </w:pPr>
      <w:r>
        <w:rPr>
          <w:b/>
        </w:rPr>
        <w:t>*</w:t>
      </w:r>
      <w:r w:rsidRPr="005C68E0">
        <w:rPr>
          <w:i/>
        </w:rPr>
        <w:t>niepotrzebne skreślić</w:t>
      </w:r>
    </w:p>
    <w:p w:rsidR="00BD562E" w:rsidRDefault="00BD562E" w:rsidP="00BD562E">
      <w:pPr>
        <w:pStyle w:val="Nagwek"/>
        <w:rPr>
          <w:b/>
        </w:rPr>
      </w:pPr>
    </w:p>
    <w:p w:rsidR="00BD562E" w:rsidRDefault="00BD562E" w:rsidP="00BD562E">
      <w:pPr>
        <w:pStyle w:val="Nagwek"/>
        <w:rPr>
          <w:b/>
        </w:rPr>
      </w:pPr>
    </w:p>
    <w:p w:rsidR="00BD562E" w:rsidRPr="007116D6" w:rsidRDefault="00BD562E" w:rsidP="00BD562E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7116D6">
        <w:rPr>
          <w:rFonts w:ascii="Times New Roman" w:hAnsi="Times New Roman"/>
          <w:sz w:val="24"/>
          <w:szCs w:val="24"/>
        </w:rPr>
        <w:t xml:space="preserve">            ........................................................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116D6"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>.......</w:t>
      </w:r>
      <w:r w:rsidRPr="007116D6">
        <w:rPr>
          <w:rFonts w:ascii="Times New Roman" w:hAnsi="Times New Roman"/>
          <w:sz w:val="24"/>
          <w:szCs w:val="24"/>
        </w:rPr>
        <w:t>.</w:t>
      </w:r>
    </w:p>
    <w:p w:rsidR="00BD562E" w:rsidRPr="001251AB" w:rsidRDefault="00BD562E" w:rsidP="00BD562E">
      <w:pPr>
        <w:pStyle w:val="Zwykytekst"/>
        <w:rPr>
          <w:rFonts w:ascii="Times New Roman" w:hAnsi="Times New Roman"/>
          <w:sz w:val="24"/>
          <w:szCs w:val="24"/>
        </w:rPr>
      </w:pPr>
      <w:r w:rsidRPr="007116D6">
        <w:rPr>
          <w:rFonts w:ascii="Times New Roman" w:hAnsi="Times New Roman"/>
          <w:sz w:val="24"/>
          <w:szCs w:val="24"/>
        </w:rPr>
        <w:t xml:space="preserve">                  pieczęć wykonawcy                                              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16D6">
        <w:rPr>
          <w:rFonts w:ascii="Times New Roman" w:hAnsi="Times New Roman"/>
          <w:sz w:val="24"/>
          <w:szCs w:val="24"/>
        </w:rPr>
        <w:t>przedstawiciela wykonawcy</w:t>
      </w:r>
    </w:p>
    <w:p w:rsidR="00BD562E" w:rsidRPr="00BD562E" w:rsidRDefault="00BD562E"/>
    <w:sectPr w:rsidR="00BD562E" w:rsidRPr="00BD562E" w:rsidSect="00D57BB7">
      <w:headerReference w:type="default" r:id="rId13"/>
      <w:footerReference w:type="even" r:id="rId14"/>
      <w:footerReference w:type="default" r:id="rId15"/>
      <w:pgSz w:w="11906" w:h="16838"/>
      <w:pgMar w:top="899" w:right="1418" w:bottom="899" w:left="1418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B5" w:rsidRDefault="001166B5">
      <w:pPr>
        <w:spacing w:after="0" w:line="240" w:lineRule="auto"/>
      </w:pPr>
      <w:r>
        <w:separator/>
      </w:r>
    </w:p>
  </w:endnote>
  <w:endnote w:type="continuationSeparator" w:id="0">
    <w:p w:rsidR="001166B5" w:rsidRDefault="0011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1F" w:rsidRDefault="00BD60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72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411F" w:rsidRDefault="001166B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1C" w:rsidRDefault="00BD60DF">
    <w:pPr>
      <w:pStyle w:val="Stopka"/>
      <w:jc w:val="center"/>
    </w:pPr>
    <w:r>
      <w:fldChar w:fldCharType="begin"/>
    </w:r>
    <w:r w:rsidR="00EA729E">
      <w:instrText xml:space="preserve"> PAGE   \* MERGEFORMAT </w:instrText>
    </w:r>
    <w:r>
      <w:fldChar w:fldCharType="separate"/>
    </w:r>
    <w:r w:rsidR="000F5162">
      <w:rPr>
        <w:noProof/>
      </w:rPr>
      <w:t>11</w:t>
    </w:r>
    <w:r>
      <w:fldChar w:fldCharType="end"/>
    </w:r>
  </w:p>
  <w:p w:rsidR="0083411F" w:rsidRDefault="001166B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B5" w:rsidRDefault="001166B5">
      <w:pPr>
        <w:spacing w:after="0" w:line="240" w:lineRule="auto"/>
      </w:pPr>
      <w:r>
        <w:separator/>
      </w:r>
    </w:p>
  </w:footnote>
  <w:footnote w:type="continuationSeparator" w:id="0">
    <w:p w:rsidR="001166B5" w:rsidRDefault="0011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1F" w:rsidRDefault="001166B5" w:rsidP="00C3064E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286"/>
    <w:multiLevelType w:val="hybridMultilevel"/>
    <w:tmpl w:val="A462B05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F2588D"/>
    <w:multiLevelType w:val="singleLevel"/>
    <w:tmpl w:val="BDCA96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A3241D5"/>
    <w:multiLevelType w:val="multilevel"/>
    <w:tmpl w:val="C1C8C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C26820"/>
    <w:multiLevelType w:val="hybridMultilevel"/>
    <w:tmpl w:val="2ADCC890"/>
    <w:lvl w:ilvl="0" w:tplc="71DA316A">
      <w:start w:val="1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E807CF"/>
    <w:multiLevelType w:val="hybridMultilevel"/>
    <w:tmpl w:val="901E6C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61C6E"/>
    <w:multiLevelType w:val="hybridMultilevel"/>
    <w:tmpl w:val="24F88B2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032430"/>
    <w:multiLevelType w:val="hybridMultilevel"/>
    <w:tmpl w:val="7262AFCE"/>
    <w:lvl w:ilvl="0" w:tplc="F71EF8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763627E"/>
    <w:multiLevelType w:val="hybridMultilevel"/>
    <w:tmpl w:val="DA08F5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4C07AE"/>
    <w:multiLevelType w:val="singleLevel"/>
    <w:tmpl w:val="BAF25CC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3437B0B"/>
    <w:multiLevelType w:val="hybridMultilevel"/>
    <w:tmpl w:val="3DEE4276"/>
    <w:lvl w:ilvl="0" w:tplc="50F0A0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A7D81"/>
    <w:multiLevelType w:val="hybridMultilevel"/>
    <w:tmpl w:val="FE861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A4E55"/>
    <w:multiLevelType w:val="singleLevel"/>
    <w:tmpl w:val="86B423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12">
    <w:nsid w:val="2BAA66B9"/>
    <w:multiLevelType w:val="hybridMultilevel"/>
    <w:tmpl w:val="38D4A94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CD2DCD"/>
    <w:multiLevelType w:val="hybridMultilevel"/>
    <w:tmpl w:val="E6DE954A"/>
    <w:lvl w:ilvl="0" w:tplc="9E54738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85F36"/>
    <w:multiLevelType w:val="singleLevel"/>
    <w:tmpl w:val="E27068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113507C"/>
    <w:multiLevelType w:val="hybridMultilevel"/>
    <w:tmpl w:val="1DA6B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0C2346">
      <w:start w:val="1"/>
      <w:numFmt w:val="decimal"/>
      <w:lvlText w:val="%2)"/>
      <w:lvlJc w:val="left"/>
      <w:pPr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FD7073"/>
    <w:multiLevelType w:val="singleLevel"/>
    <w:tmpl w:val="56D20DDC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5496BB0"/>
    <w:multiLevelType w:val="hybridMultilevel"/>
    <w:tmpl w:val="3B56C99E"/>
    <w:lvl w:ilvl="0" w:tplc="66F43D8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662CFB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C21DD2"/>
    <w:multiLevelType w:val="singleLevel"/>
    <w:tmpl w:val="940A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9">
    <w:nsid w:val="365C20C8"/>
    <w:multiLevelType w:val="hybridMultilevel"/>
    <w:tmpl w:val="9C5A9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6A4D88"/>
    <w:multiLevelType w:val="singleLevel"/>
    <w:tmpl w:val="32AC7B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</w:abstractNum>
  <w:abstractNum w:abstractNumId="21">
    <w:nsid w:val="3B113B73"/>
    <w:multiLevelType w:val="hybridMultilevel"/>
    <w:tmpl w:val="3F680528"/>
    <w:lvl w:ilvl="0" w:tplc="0415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9066A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A656DA8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E66DAC"/>
    <w:multiLevelType w:val="hybridMultilevel"/>
    <w:tmpl w:val="D34A7C52"/>
    <w:lvl w:ilvl="0" w:tplc="D270C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22164"/>
    <w:multiLevelType w:val="hybridMultilevel"/>
    <w:tmpl w:val="225EBB64"/>
    <w:lvl w:ilvl="0" w:tplc="95987146">
      <w:start w:val="1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237293"/>
    <w:multiLevelType w:val="hybridMultilevel"/>
    <w:tmpl w:val="89C6F4D4"/>
    <w:lvl w:ilvl="0" w:tplc="98848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32F25"/>
    <w:multiLevelType w:val="hybridMultilevel"/>
    <w:tmpl w:val="CBC4C2D4"/>
    <w:lvl w:ilvl="0" w:tplc="CC1281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56C93"/>
    <w:multiLevelType w:val="hybridMultilevel"/>
    <w:tmpl w:val="1E82D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B7487"/>
    <w:multiLevelType w:val="multilevel"/>
    <w:tmpl w:val="F126D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024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9">
    <w:nsid w:val="5AB8161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0">
    <w:nsid w:val="5B66279C"/>
    <w:multiLevelType w:val="singleLevel"/>
    <w:tmpl w:val="13E6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1">
    <w:nsid w:val="5BC979A3"/>
    <w:multiLevelType w:val="hybridMultilevel"/>
    <w:tmpl w:val="DCEA7F6C"/>
    <w:lvl w:ilvl="0" w:tplc="BD9A710E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C574D99"/>
    <w:multiLevelType w:val="hybridMultilevel"/>
    <w:tmpl w:val="3E62BA6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C8226374">
      <w:start w:val="2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D491515"/>
    <w:multiLevelType w:val="hybridMultilevel"/>
    <w:tmpl w:val="B066D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164B1"/>
    <w:multiLevelType w:val="hybridMultilevel"/>
    <w:tmpl w:val="5D8084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A790D33C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31E36A4"/>
    <w:multiLevelType w:val="hybridMultilevel"/>
    <w:tmpl w:val="03EE4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9EA26B4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9CC71A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52B098FE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9C0DF0"/>
    <w:multiLevelType w:val="hybridMultilevel"/>
    <w:tmpl w:val="C382C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51240"/>
    <w:multiLevelType w:val="hybridMultilevel"/>
    <w:tmpl w:val="DA849A9A"/>
    <w:lvl w:ilvl="0" w:tplc="867CDDF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034D0"/>
    <w:multiLevelType w:val="singleLevel"/>
    <w:tmpl w:val="2BA851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39">
    <w:nsid w:val="77084C93"/>
    <w:multiLevelType w:val="hybridMultilevel"/>
    <w:tmpl w:val="B03A2B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0E3485"/>
    <w:multiLevelType w:val="hybridMultilevel"/>
    <w:tmpl w:val="D32AAF00"/>
    <w:lvl w:ilvl="0" w:tplc="1F8483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A187F"/>
    <w:multiLevelType w:val="hybridMultilevel"/>
    <w:tmpl w:val="2F58B6F0"/>
    <w:lvl w:ilvl="0" w:tplc="6002BCD0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1"/>
  </w:num>
  <w:num w:numId="5">
    <w:abstractNumId w:val="38"/>
  </w:num>
  <w:num w:numId="6">
    <w:abstractNumId w:val="20"/>
  </w:num>
  <w:num w:numId="7">
    <w:abstractNumId w:val="29"/>
  </w:num>
  <w:num w:numId="8">
    <w:abstractNumId w:val="27"/>
  </w:num>
  <w:num w:numId="9">
    <w:abstractNumId w:val="11"/>
  </w:num>
  <w:num w:numId="10">
    <w:abstractNumId w:val="28"/>
  </w:num>
  <w:num w:numId="11">
    <w:abstractNumId w:val="30"/>
  </w:num>
  <w:num w:numId="12">
    <w:abstractNumId w:val="8"/>
  </w:num>
  <w:num w:numId="13">
    <w:abstractNumId w:val="35"/>
  </w:num>
  <w:num w:numId="14">
    <w:abstractNumId w:val="4"/>
  </w:num>
  <w:num w:numId="15">
    <w:abstractNumId w:val="37"/>
  </w:num>
  <w:num w:numId="16">
    <w:abstractNumId w:val="13"/>
  </w:num>
  <w:num w:numId="17">
    <w:abstractNumId w:val="25"/>
  </w:num>
  <w:num w:numId="18">
    <w:abstractNumId w:val="41"/>
  </w:num>
  <w:num w:numId="19">
    <w:abstractNumId w:val="19"/>
  </w:num>
  <w:num w:numId="20">
    <w:abstractNumId w:val="26"/>
  </w:num>
  <w:num w:numId="21">
    <w:abstractNumId w:val="34"/>
  </w:num>
  <w:num w:numId="22">
    <w:abstractNumId w:val="36"/>
  </w:num>
  <w:num w:numId="23">
    <w:abstractNumId w:val="0"/>
  </w:num>
  <w:num w:numId="24">
    <w:abstractNumId w:val="6"/>
  </w:num>
  <w:num w:numId="25">
    <w:abstractNumId w:val="39"/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5"/>
  </w:num>
  <w:num w:numId="29">
    <w:abstractNumId w:val="3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2"/>
  </w:num>
  <w:num w:numId="33">
    <w:abstractNumId w:val="9"/>
  </w:num>
  <w:num w:numId="34">
    <w:abstractNumId w:val="24"/>
  </w:num>
  <w:num w:numId="35">
    <w:abstractNumId w:val="10"/>
  </w:num>
  <w:num w:numId="36">
    <w:abstractNumId w:val="23"/>
  </w:num>
  <w:num w:numId="37">
    <w:abstractNumId w:val="40"/>
  </w:num>
  <w:num w:numId="38">
    <w:abstractNumId w:val="33"/>
  </w:num>
  <w:num w:numId="39">
    <w:abstractNumId w:val="15"/>
  </w:num>
  <w:num w:numId="40">
    <w:abstractNumId w:val="14"/>
    <w:lvlOverride w:ilvl="0">
      <w:startOverride w:val="1"/>
    </w:lvlOverride>
  </w:num>
  <w:num w:numId="41">
    <w:abstractNumId w:val="3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71E"/>
    <w:rsid w:val="00005213"/>
    <w:rsid w:val="000845BA"/>
    <w:rsid w:val="000C5BC4"/>
    <w:rsid w:val="000E708A"/>
    <w:rsid w:val="000F5162"/>
    <w:rsid w:val="001166B5"/>
    <w:rsid w:val="00146067"/>
    <w:rsid w:val="0015747E"/>
    <w:rsid w:val="00161829"/>
    <w:rsid w:val="001B0EB0"/>
    <w:rsid w:val="001F5D72"/>
    <w:rsid w:val="00202D3B"/>
    <w:rsid w:val="002302C0"/>
    <w:rsid w:val="002B1CBC"/>
    <w:rsid w:val="002B3ECC"/>
    <w:rsid w:val="002B464E"/>
    <w:rsid w:val="00310A87"/>
    <w:rsid w:val="0034244C"/>
    <w:rsid w:val="003448DB"/>
    <w:rsid w:val="003A48A4"/>
    <w:rsid w:val="003F01FC"/>
    <w:rsid w:val="00436577"/>
    <w:rsid w:val="004575A4"/>
    <w:rsid w:val="004B2899"/>
    <w:rsid w:val="00502344"/>
    <w:rsid w:val="00566D89"/>
    <w:rsid w:val="005867FD"/>
    <w:rsid w:val="005923EF"/>
    <w:rsid w:val="005C30B9"/>
    <w:rsid w:val="005D672F"/>
    <w:rsid w:val="00600615"/>
    <w:rsid w:val="0060481C"/>
    <w:rsid w:val="00605447"/>
    <w:rsid w:val="006129D4"/>
    <w:rsid w:val="006224A9"/>
    <w:rsid w:val="00652B56"/>
    <w:rsid w:val="006561F3"/>
    <w:rsid w:val="006D0909"/>
    <w:rsid w:val="006F471E"/>
    <w:rsid w:val="006F6656"/>
    <w:rsid w:val="00731937"/>
    <w:rsid w:val="00785634"/>
    <w:rsid w:val="007A423B"/>
    <w:rsid w:val="007A438A"/>
    <w:rsid w:val="007C0AB4"/>
    <w:rsid w:val="00885D60"/>
    <w:rsid w:val="008933D6"/>
    <w:rsid w:val="008B5C0D"/>
    <w:rsid w:val="008E25BD"/>
    <w:rsid w:val="00914688"/>
    <w:rsid w:val="00972398"/>
    <w:rsid w:val="009747C7"/>
    <w:rsid w:val="00992B28"/>
    <w:rsid w:val="009A462F"/>
    <w:rsid w:val="009C339B"/>
    <w:rsid w:val="00A850E6"/>
    <w:rsid w:val="00AA708D"/>
    <w:rsid w:val="00AC6030"/>
    <w:rsid w:val="00B95C6E"/>
    <w:rsid w:val="00BA7386"/>
    <w:rsid w:val="00BD562E"/>
    <w:rsid w:val="00BD60DF"/>
    <w:rsid w:val="00BF1E29"/>
    <w:rsid w:val="00C532E3"/>
    <w:rsid w:val="00CB7A2A"/>
    <w:rsid w:val="00CD1BF7"/>
    <w:rsid w:val="00CD4A02"/>
    <w:rsid w:val="00D1284D"/>
    <w:rsid w:val="00D57BB7"/>
    <w:rsid w:val="00D80526"/>
    <w:rsid w:val="00DA1B5E"/>
    <w:rsid w:val="00DC2C1B"/>
    <w:rsid w:val="00DE2446"/>
    <w:rsid w:val="00E0381D"/>
    <w:rsid w:val="00E04002"/>
    <w:rsid w:val="00E121F3"/>
    <w:rsid w:val="00E6359C"/>
    <w:rsid w:val="00E9636F"/>
    <w:rsid w:val="00EA729E"/>
    <w:rsid w:val="00EF3462"/>
    <w:rsid w:val="00F023E0"/>
    <w:rsid w:val="00F07BA7"/>
    <w:rsid w:val="00F32FE4"/>
    <w:rsid w:val="00F6546C"/>
    <w:rsid w:val="00F761C6"/>
    <w:rsid w:val="00F91D35"/>
    <w:rsid w:val="00F9589B"/>
    <w:rsid w:val="00FA0442"/>
    <w:rsid w:val="00FC69FC"/>
    <w:rsid w:val="00FE7D75"/>
    <w:rsid w:val="00FF034F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BB7"/>
  </w:style>
  <w:style w:type="paragraph" w:styleId="Nagwek1">
    <w:name w:val="heading 1"/>
    <w:basedOn w:val="Normalny"/>
    <w:next w:val="Normalny"/>
    <w:link w:val="Nagwek1Znak"/>
    <w:qFormat/>
    <w:rsid w:val="006F471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471E"/>
    <w:pPr>
      <w:keepNext/>
      <w:numPr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F471E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F471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471E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47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47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47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F471E"/>
  </w:style>
  <w:style w:type="paragraph" w:styleId="Tekstpodstawowywcity">
    <w:name w:val="Body Text Indent"/>
    <w:basedOn w:val="Normalny"/>
    <w:link w:val="TekstpodstawowywcityZnak"/>
    <w:semiHidden/>
    <w:rsid w:val="006F471E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47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F471E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F4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F471E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471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F471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4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4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4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471E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F47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basedOn w:val="Domylnaczcionkaakapitu"/>
    <w:rsid w:val="006F471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F471E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471E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F471E"/>
  </w:style>
  <w:style w:type="paragraph" w:styleId="Nagwek">
    <w:name w:val="header"/>
    <w:basedOn w:val="Normalny"/>
    <w:link w:val="NagwekZnak"/>
    <w:rsid w:val="006F4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F4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6F47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6F471E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Arial Unicode MS" w:cs="Times New Roman"/>
      <w:color w:val="000000"/>
      <w:sz w:val="28"/>
      <w:szCs w:val="24"/>
      <w:lang w:eastAsia="pl-PL"/>
    </w:rPr>
  </w:style>
  <w:style w:type="paragraph" w:customStyle="1" w:styleId="Domylnie">
    <w:name w:val="Domyślnie"/>
    <w:rsid w:val="006F471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47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D56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D562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F471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471E"/>
    <w:pPr>
      <w:keepNext/>
      <w:numPr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F471E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F471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471E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47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47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47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F471E"/>
  </w:style>
  <w:style w:type="paragraph" w:styleId="Tekstpodstawowywcity">
    <w:name w:val="Body Text Indent"/>
    <w:basedOn w:val="Normalny"/>
    <w:link w:val="TekstpodstawowywcityZnak"/>
    <w:semiHidden/>
    <w:rsid w:val="006F471E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47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F471E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F4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F471E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471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F471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4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4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4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471E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F47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basedOn w:val="Domylnaczcionkaakapitu"/>
    <w:rsid w:val="006F471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F471E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471E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F471E"/>
  </w:style>
  <w:style w:type="paragraph" w:styleId="Nagwek">
    <w:name w:val="header"/>
    <w:basedOn w:val="Normalny"/>
    <w:link w:val="NagwekZnak"/>
    <w:uiPriority w:val="99"/>
    <w:rsid w:val="006F4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4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6F47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6F471E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Arial Unicode MS" w:cs="Times New Roman"/>
      <w:color w:val="000000"/>
      <w:sz w:val="28"/>
      <w:szCs w:val="24"/>
      <w:lang w:eastAsia="pl-PL"/>
    </w:rPr>
  </w:style>
  <w:style w:type="paragraph" w:customStyle="1" w:styleId="Domylnie">
    <w:name w:val="Domyślnie"/>
    <w:rsid w:val="006F471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47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powiatkrosnienski.pl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12" Type="http://schemas.openxmlformats.org/officeDocument/2006/relationships/hyperlink" Target="mailto:zamowieniapubliczne@powiatkrosnienski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powiatkrosnienski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zamowieniapubliczne@powiatkrosnie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p.gov.pl/prawo/rprm_07_04_04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19</Pages>
  <Words>6719</Words>
  <Characters>40315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m.jurewicz</cp:lastModifiedBy>
  <cp:revision>47</cp:revision>
  <cp:lastPrinted>2013-06-13T11:07:00Z</cp:lastPrinted>
  <dcterms:created xsi:type="dcterms:W3CDTF">2013-06-09T16:06:00Z</dcterms:created>
  <dcterms:modified xsi:type="dcterms:W3CDTF">2013-06-13T12:49:00Z</dcterms:modified>
</cp:coreProperties>
</file>