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67" w:rsidRDefault="00CB1FC8" w:rsidP="00585267">
      <w:pPr>
        <w:suppressAutoHyphens/>
        <w:autoSpaceDN w:val="0"/>
        <w:jc w:val="right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Krosno Odrzańskie, 15 marca</w:t>
      </w:r>
      <w:r w:rsidR="00E43DFC">
        <w:rPr>
          <w:rFonts w:ascii="Arial Narrow" w:hAnsi="Arial Narrow"/>
          <w:kern w:val="3"/>
        </w:rPr>
        <w:t xml:space="preserve"> </w:t>
      </w:r>
      <w:r>
        <w:rPr>
          <w:rFonts w:ascii="Arial Narrow" w:hAnsi="Arial Narrow"/>
          <w:kern w:val="3"/>
        </w:rPr>
        <w:t>2018</w:t>
      </w:r>
      <w:r w:rsidR="00585267">
        <w:rPr>
          <w:rFonts w:ascii="Arial Narrow" w:hAnsi="Arial Narrow"/>
          <w:kern w:val="3"/>
        </w:rPr>
        <w:t xml:space="preserve"> r.</w:t>
      </w:r>
    </w:p>
    <w:p w:rsidR="00585267" w:rsidRDefault="00CB1FC8" w:rsidP="00585267">
      <w:pPr>
        <w:suppressAutoHyphens/>
        <w:autoSpaceDN w:val="0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OR.2110.2.2018</w:t>
      </w:r>
    </w:p>
    <w:p w:rsidR="00585267" w:rsidRDefault="00585267" w:rsidP="00585267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b/>
          <w:kern w:val="3"/>
          <w:sz w:val="26"/>
          <w:szCs w:val="26"/>
        </w:rPr>
      </w:pP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kern w:val="3"/>
          <w:sz w:val="26"/>
          <w:szCs w:val="26"/>
        </w:rPr>
      </w:pPr>
      <w:r>
        <w:rPr>
          <w:rFonts w:ascii="Arial Narrow" w:hAnsi="Arial Narrow"/>
          <w:b/>
          <w:kern w:val="3"/>
          <w:sz w:val="26"/>
          <w:szCs w:val="26"/>
        </w:rPr>
        <w:t>STAROSTA KROŚNIEŃSKI</w:t>
      </w: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 xml:space="preserve"> ogłasza nabór kandydatów na wolne kierownicze stanowisko urzędnicze  </w:t>
      </w: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Geolog Powiatowy</w:t>
      </w: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 xml:space="preserve">w </w:t>
      </w:r>
      <w:r w:rsidR="00AD2C10">
        <w:rPr>
          <w:rFonts w:ascii="Arial Narrow" w:hAnsi="Arial Narrow"/>
          <w:b/>
          <w:kern w:val="3"/>
          <w:sz w:val="22"/>
          <w:szCs w:val="22"/>
        </w:rPr>
        <w:t xml:space="preserve">Wydziale </w:t>
      </w:r>
      <w:r>
        <w:rPr>
          <w:rFonts w:ascii="Arial Narrow" w:hAnsi="Arial Narrow"/>
          <w:b/>
          <w:kern w:val="3"/>
          <w:sz w:val="22"/>
          <w:szCs w:val="22"/>
        </w:rPr>
        <w:t>Budownictwa, Ochrony Środowiska i Rolnictwa</w:t>
      </w:r>
    </w:p>
    <w:p w:rsidR="00585267" w:rsidRDefault="00585267" w:rsidP="00AD2C10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Starostwa Powiatowego w Krośnie Odrzańskim</w:t>
      </w:r>
    </w:p>
    <w:p w:rsidR="00585267" w:rsidRDefault="00585267" w:rsidP="00585267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kern w:val="3"/>
          <w:sz w:val="22"/>
          <w:szCs w:val="22"/>
        </w:rPr>
      </w:pPr>
    </w:p>
    <w:p w:rsidR="00585267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Miejsce pracy: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Starostwo Powiatowe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Krośnie Odrzańskim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ul. Piastów 10 B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Krosno Odrzańskie </w:t>
      </w:r>
    </w:p>
    <w:p w:rsidR="00585267" w:rsidRDefault="00585267" w:rsidP="00585267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Warunki zatrudnienia:</w:t>
      </w:r>
    </w:p>
    <w:p w:rsidR="00585267" w:rsidRDefault="00585267" w:rsidP="00585267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wymiar zatrudnienia – 1/5 etatu</w:t>
      </w:r>
    </w:p>
    <w:p w:rsidR="00585267" w:rsidRDefault="00585267" w:rsidP="00585267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rodzaj umowy: umowa o pracę,</w:t>
      </w:r>
    </w:p>
    <w:p w:rsidR="00585267" w:rsidRDefault="00585267" w:rsidP="00585267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podległość służbowa: Naczelnik Wydziału Budownictwa, Ochrony Środowiska i Rolnictwa</w:t>
      </w:r>
    </w:p>
    <w:p w:rsidR="00585267" w:rsidRDefault="00585267" w:rsidP="00585267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585267" w:rsidRPr="00AD2C10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Kandydaci przystępujący do konkursu powinni spełniać następujące warunk</w:t>
      </w:r>
      <w:r>
        <w:rPr>
          <w:rFonts w:ascii="Arial Narrow" w:hAnsi="Arial Narrow"/>
          <w:b/>
          <w:kern w:val="3"/>
        </w:rPr>
        <w:t>i:</w:t>
      </w:r>
    </w:p>
    <w:p w:rsidR="00585267" w:rsidRDefault="00585267" w:rsidP="00585267">
      <w:pPr>
        <w:suppressAutoHyphens/>
        <w:autoSpaceDN w:val="0"/>
        <w:spacing w:line="276" w:lineRule="auto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Wymagania niezbędne: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Wykształcenie</w:t>
      </w:r>
      <w:r>
        <w:rPr>
          <w:rFonts w:ascii="Arial Narrow" w:hAnsi="Arial Narrow"/>
          <w:b/>
          <w:kern w:val="3"/>
        </w:rPr>
        <w:t xml:space="preserve"> – </w:t>
      </w:r>
      <w:r>
        <w:rPr>
          <w:rFonts w:ascii="Arial Narrow" w:hAnsi="Arial Narrow"/>
          <w:kern w:val="3"/>
        </w:rPr>
        <w:t xml:space="preserve">wyższe pierwszego lub drugiego stopnia w rozumieniu przepisów </w:t>
      </w:r>
      <w:r>
        <w:rPr>
          <w:rFonts w:ascii="Arial Narrow" w:hAnsi="Arial Narrow"/>
          <w:kern w:val="3"/>
        </w:rPr>
        <w:br/>
        <w:t xml:space="preserve">o szkolnictwie wyższym, </w:t>
      </w:r>
      <w:r w:rsidR="00EC5FFB">
        <w:rPr>
          <w:rFonts w:ascii="Arial Narrow" w:hAnsi="Arial Narrow"/>
          <w:kern w:val="3"/>
        </w:rPr>
        <w:t>specjalność</w:t>
      </w:r>
      <w:r>
        <w:rPr>
          <w:rFonts w:ascii="Arial Narrow" w:hAnsi="Arial Narrow"/>
          <w:kern w:val="3"/>
        </w:rPr>
        <w:t xml:space="preserve"> – geologia</w:t>
      </w:r>
      <w:r w:rsidR="00EC5FFB">
        <w:rPr>
          <w:rFonts w:ascii="Arial Narrow" w:hAnsi="Arial Narrow"/>
          <w:kern w:val="3"/>
        </w:rPr>
        <w:t xml:space="preserve"> lub górnictwo lub geologia.</w:t>
      </w:r>
    </w:p>
    <w:p w:rsidR="00450BD7" w:rsidRPr="006A0415" w:rsidRDefault="00450BD7" w:rsidP="006A041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450BD7">
        <w:rPr>
          <w:rFonts w:ascii="Arial Narrow" w:hAnsi="Arial Narrow"/>
          <w:kern w:val="3"/>
        </w:rPr>
        <w:t>Uprawnienia</w:t>
      </w:r>
      <w:r w:rsidRPr="00450BD7">
        <w:rPr>
          <w:rFonts w:ascii="Arial Narrow" w:hAnsi="Arial Narrow" w:cs="Tahoma"/>
          <w:kern w:val="3"/>
        </w:rPr>
        <w:t xml:space="preserve"> </w:t>
      </w:r>
      <w:r>
        <w:rPr>
          <w:rFonts w:ascii="Arial Narrow" w:hAnsi="Arial Narrow" w:cs="Tahoma"/>
          <w:kern w:val="3"/>
        </w:rPr>
        <w:t>kwali</w:t>
      </w:r>
      <w:r w:rsidR="006A0415">
        <w:rPr>
          <w:rFonts w:ascii="Arial Narrow" w:hAnsi="Arial Narrow" w:cs="Tahoma"/>
          <w:kern w:val="3"/>
        </w:rPr>
        <w:t>fikacyjne minimum kat. III, V, VII</w:t>
      </w:r>
      <w:r w:rsidRPr="00450BD7">
        <w:rPr>
          <w:rFonts w:ascii="Arial Narrow" w:hAnsi="Arial Narrow" w:cs="Tahoma"/>
          <w:kern w:val="3"/>
        </w:rPr>
        <w:t xml:space="preserve"> w zakresie wykonywania, dozorowania </w:t>
      </w:r>
      <w:r w:rsidRPr="00450BD7">
        <w:rPr>
          <w:rFonts w:ascii="Arial Narrow" w:hAnsi="Arial Narrow" w:cs="Tahoma"/>
          <w:kern w:val="3"/>
        </w:rPr>
        <w:br/>
        <w:t>i kierowania pracami geologicznymi określonych w rozporządzeniu</w:t>
      </w:r>
      <w:r w:rsidR="006A0415">
        <w:rPr>
          <w:rFonts w:ascii="Arial Narrow" w:hAnsi="Arial Narrow" w:cs="Tahoma"/>
          <w:kern w:val="3"/>
        </w:rPr>
        <w:t xml:space="preserve"> Ministra Ś</w:t>
      </w:r>
      <w:r w:rsidRPr="00450BD7">
        <w:rPr>
          <w:rFonts w:ascii="Arial Narrow" w:hAnsi="Arial Narrow" w:cs="Tahoma"/>
          <w:kern w:val="3"/>
        </w:rPr>
        <w:t>rodowiska z  dnia 30 marca 2016 r. (Dz.U. z 2016 r. poz..425)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Staż pracy – minimum 5 lat.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Pełna zdolność do czynności prawnych oraz korzystanie z pełni praw publicznych.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Obywatelstwo polskie.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 xml:space="preserve">Brak skazania prawomocnym wyrokiem sądu za umyślne przestępstwo ścigane </w:t>
      </w:r>
      <w:r>
        <w:rPr>
          <w:rFonts w:ascii="Arial Narrow" w:hAnsi="Arial Narrow" w:cs="Tahoma"/>
          <w:color w:val="000000"/>
          <w:kern w:val="3"/>
        </w:rPr>
        <w:br/>
        <w:t>z oskarżenia publicznego lub umyślne przestępstwo skarbowe.</w:t>
      </w:r>
    </w:p>
    <w:p w:rsidR="00585267" w:rsidRPr="00450BD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Nieposzlakowana opinia.</w:t>
      </w:r>
    </w:p>
    <w:p w:rsidR="00450BD7" w:rsidRDefault="00450BD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Nieprowadzenie działalności gospodarczej w dziedzinie geologii.</w:t>
      </w:r>
    </w:p>
    <w:p w:rsidR="00585267" w:rsidRP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Stan zdrowia pozwalający na zatrudnienie na ww. stanowisku.</w:t>
      </w:r>
    </w:p>
    <w:p w:rsidR="00585267" w:rsidRP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Znajomość ustawy Prawo geologiczne i górnicze oraz przepisów wykonawczych do tej ustawy w zakresie będących w kompetencji starosty.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przepisów z zakresu postępowania administracyjnego.</w:t>
      </w:r>
    </w:p>
    <w:p w:rsidR="00585267" w:rsidRDefault="00585267" w:rsidP="00585267">
      <w:pPr>
        <w:widowControl w:val="0"/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spacing w:line="276" w:lineRule="auto"/>
        <w:textAlignment w:val="baseline"/>
        <w:rPr>
          <w:rFonts w:ascii="Arial Narrow" w:hAnsi="Arial Narrow" w:cs="Tahoma"/>
          <w:b/>
          <w:kern w:val="3"/>
        </w:rPr>
      </w:pPr>
      <w:r>
        <w:rPr>
          <w:rFonts w:ascii="Arial Narrow" w:hAnsi="Arial Narrow" w:cs="Tahoma"/>
          <w:b/>
          <w:kern w:val="3"/>
        </w:rPr>
        <w:t>Wymagania dodatkowe:</w:t>
      </w:r>
    </w:p>
    <w:p w:rsidR="00EC5FFB" w:rsidRDefault="00EC5FFB" w:rsidP="00585267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 xml:space="preserve">Mile widziane doświadczenie w pracy w administracji publicznej. </w:t>
      </w:r>
    </w:p>
    <w:p w:rsidR="00585267" w:rsidRDefault="00585267" w:rsidP="00585267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regulacji prawnych w zakresie funkcjonowania administracji samorządowej.</w:t>
      </w:r>
    </w:p>
    <w:p w:rsidR="00585267" w:rsidRPr="000A0916" w:rsidRDefault="00585267" w:rsidP="00585267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0A0916">
        <w:rPr>
          <w:rFonts w:ascii="Arial Narrow" w:hAnsi="Arial Narrow" w:cs="Tahoma"/>
          <w:kern w:val="3"/>
        </w:rPr>
        <w:t>Biegła znajomość obsługi komputera i pakietów biurowych.</w:t>
      </w:r>
    </w:p>
    <w:p w:rsidR="00585267" w:rsidRDefault="00585267" w:rsidP="00AD2C10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Rzetelność, odpowiedzialność, dokładność, inicjatywa i samodzielność.</w:t>
      </w:r>
    </w:p>
    <w:p w:rsidR="00CB1FC8" w:rsidRDefault="00CB1FC8" w:rsidP="00AD2C10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Prawo jazdy kategorii B.</w:t>
      </w:r>
    </w:p>
    <w:p w:rsidR="00CB1FC8" w:rsidRPr="00AD2C10" w:rsidRDefault="00CB1FC8" w:rsidP="00CB1FC8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</w:p>
    <w:p w:rsidR="00585267" w:rsidRPr="006A0415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lastRenderedPageBreak/>
        <w:t>Zakres zadań wykonywanych na  stanowisku:</w:t>
      </w:r>
    </w:p>
    <w:p w:rsidR="006A0415" w:rsidRPr="006A0415" w:rsidRDefault="006A0415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Udzielanie koncesji na wydobywanie kopalin ze złóż o powierzchni do 2 ha i rocznym wydobyciu do 20.000 m</w:t>
      </w:r>
      <w:r>
        <w:rPr>
          <w:rFonts w:ascii="Arial Narrow" w:hAnsi="Arial Narrow"/>
          <w:kern w:val="3"/>
          <w:vertAlign w:val="superscript"/>
        </w:rPr>
        <w:t>2.</w:t>
      </w:r>
    </w:p>
    <w:p w:rsidR="006A0415" w:rsidRDefault="006A0415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Zatwierdzanie projektów prac geologicznych.</w:t>
      </w:r>
    </w:p>
    <w:p w:rsidR="006A0415" w:rsidRDefault="006A0415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Przyjmowanie dokumentacji geologicznych,</w:t>
      </w:r>
    </w:p>
    <w:p w:rsidR="006A0415" w:rsidRDefault="006A0415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Nadzór i kontrola nad realizacją warunków koncesji i zatwierdzonych projektów prac geologicznych.</w:t>
      </w:r>
    </w:p>
    <w:p w:rsidR="002D7C2B" w:rsidRDefault="002D7C2B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Przyjmowanie i zatwierdzanie projektu robót geologicznych do wykorzystania ciepła ziemi.</w:t>
      </w:r>
    </w:p>
    <w:p w:rsidR="00585267" w:rsidRPr="00E43DFC" w:rsidRDefault="002D7C2B" w:rsidP="00E43DFC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Wydawanie zaświadczeń o zasobach geologicznych  powiatu przy obrocie gruntami rolnymi.</w:t>
      </w:r>
    </w:p>
    <w:p w:rsidR="00585267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Wymagane dokumenty: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list motywacyjny;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 w:cs="Arial"/>
          <w:kern w:val="3"/>
        </w:rPr>
        <w:t xml:space="preserve">CV - Curriculum Vitae – </w:t>
      </w:r>
      <w:r>
        <w:rPr>
          <w:rFonts w:ascii="Arial Narrow" w:hAnsi="Arial Narrow" w:cs="Arial"/>
          <w:b/>
          <w:kern w:val="3"/>
        </w:rPr>
        <w:t xml:space="preserve">opatrzone </w:t>
      </w:r>
      <w:r>
        <w:rPr>
          <w:rFonts w:ascii="Arial Narrow" w:hAnsi="Arial Narrow" w:cs="Arial"/>
          <w:b/>
          <w:kern w:val="3"/>
          <w:u w:val="single"/>
        </w:rPr>
        <w:t>podpisanym</w:t>
      </w:r>
      <w:r>
        <w:rPr>
          <w:rFonts w:ascii="Arial Narrow" w:hAnsi="Arial Narrow" w:cs="Arial"/>
          <w:b/>
          <w:kern w:val="3"/>
        </w:rPr>
        <w:t xml:space="preserve"> oświadczeniem kandydata: „Wyrażam zgodę na przetwarzanie moich danych osobowych dla potrzeb niezbędnych do realizacji procesu rekrutacji zgodnie z ustawą z dnia 29 sierpnia 1997 roku o ochronie danych osobowych (Dz. U. z 2016 r. poz. 922 ze zm.) oraz ustawą z dnia 21 listopada 2008 r. o pracownikach samorządowych (Dz. U. z 2016 r. poz. 902 ze zm.)”;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dyplomu potwierdzającego wykształcenie;</w:t>
      </w:r>
    </w:p>
    <w:p w:rsidR="00585267" w:rsidRPr="00AD2C10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dokumentów potwierdzających doświadczenie zawodowe (świadectwa pracy, zaświadczenia o zatrudnieniu);</w:t>
      </w:r>
    </w:p>
    <w:p w:rsidR="00AD2C10" w:rsidRDefault="00AD2C10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uprawnień kwalifikacyjnych;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wypełniony kwestionariusz osobowy dla osoby ubiegającej się o zatrudnienie;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</w:t>
      </w:r>
      <w:r>
        <w:rPr>
          <w:rFonts w:ascii="Arial Narrow" w:hAnsi="Arial Narrow" w:cs="Tahoma"/>
          <w:color w:val="000000"/>
          <w:kern w:val="3"/>
        </w:rPr>
        <w:t xml:space="preserve"> o niekaralności za umyślne przestępstwo ścigane z oskarżenia publicznego lub umyślne przestępstwo  skarbowe;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zdolności do czynności prawnych i korzystaniu z pełni praw publicznych;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braku przeciwskazań do pracy na stanowisku urzędniczym;</w:t>
      </w:r>
    </w:p>
    <w:p w:rsidR="00585267" w:rsidRPr="00CB1FC8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oświadczenie o posiadaniu obywatelstwa państwa polskiego.</w:t>
      </w:r>
    </w:p>
    <w:p w:rsidR="00CB1FC8" w:rsidRDefault="00CB1FC8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Oświadczenie o nieprowadzenia działalności gospodarczej w zakresie geologii.</w:t>
      </w:r>
    </w:p>
    <w:p w:rsidR="00585267" w:rsidRDefault="00585267" w:rsidP="00585267">
      <w:pPr>
        <w:suppressAutoHyphens/>
        <w:autoSpaceDN w:val="0"/>
        <w:ind w:left="709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 xml:space="preserve">Dokumenty należy składać w zamkniętych kopertach z dopiskiem </w:t>
      </w:r>
      <w:r w:rsidR="00050A10">
        <w:rPr>
          <w:rFonts w:ascii="Arial Narrow" w:hAnsi="Arial Narrow"/>
          <w:b/>
          <w:kern w:val="3"/>
        </w:rPr>
        <w:t>KONKURS – GEOLOG</w:t>
      </w:r>
      <w:r>
        <w:rPr>
          <w:rFonts w:ascii="Arial Narrow" w:hAnsi="Arial Narrow"/>
          <w:b/>
          <w:kern w:val="3"/>
        </w:rPr>
        <w:t>:</w:t>
      </w:r>
    </w:p>
    <w:p w:rsidR="00585267" w:rsidRDefault="00585267" w:rsidP="00585267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-</w:t>
      </w:r>
      <w:r>
        <w:rPr>
          <w:rFonts w:ascii="Arial Narrow" w:hAnsi="Arial Narrow"/>
          <w:kern w:val="3"/>
        </w:rPr>
        <w:t xml:space="preserve"> osobiście</w:t>
      </w:r>
      <w:r>
        <w:rPr>
          <w:rFonts w:ascii="Arial Narrow" w:hAnsi="Arial Narrow"/>
          <w:b/>
          <w:kern w:val="3"/>
        </w:rPr>
        <w:t xml:space="preserve"> </w:t>
      </w:r>
      <w:r>
        <w:rPr>
          <w:rFonts w:ascii="Arial Narrow" w:hAnsi="Arial Narrow"/>
          <w:kern w:val="3"/>
        </w:rPr>
        <w:t xml:space="preserve">w Sekretariacie Starostwa Powiatowego w Krośnie Odrzańskim, pok.115 (I piętro)  </w:t>
      </w:r>
      <w:r>
        <w:rPr>
          <w:rFonts w:ascii="Arial Narrow" w:hAnsi="Arial Narrow"/>
          <w:kern w:val="3"/>
        </w:rPr>
        <w:br/>
        <w:t xml:space="preserve">ul. Piastów 10B, </w:t>
      </w:r>
    </w:p>
    <w:p w:rsidR="00585267" w:rsidRDefault="00585267" w:rsidP="00585267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- lub listownie na adres: Starostwo Powiatowe w Krośnie Odrzańskim ul. Piastów 10 B, 66-600 Krosno Odrzańskie</w:t>
      </w: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 w nieprzekraczalnym terminie do dnia </w:t>
      </w:r>
      <w:r w:rsidR="00CB1FC8">
        <w:rPr>
          <w:rFonts w:ascii="Arial Narrow" w:hAnsi="Arial Narrow"/>
          <w:b/>
          <w:kern w:val="3"/>
        </w:rPr>
        <w:t>28 marca</w:t>
      </w:r>
      <w:r w:rsidR="00E43DFC">
        <w:rPr>
          <w:rFonts w:ascii="Arial Narrow" w:hAnsi="Arial Narrow"/>
          <w:b/>
          <w:kern w:val="3"/>
        </w:rPr>
        <w:t xml:space="preserve"> </w:t>
      </w:r>
      <w:r w:rsidR="00CB1FC8">
        <w:rPr>
          <w:rFonts w:ascii="Arial Narrow" w:hAnsi="Arial Narrow"/>
          <w:b/>
          <w:kern w:val="3"/>
        </w:rPr>
        <w:t>2018</w:t>
      </w:r>
      <w:r>
        <w:rPr>
          <w:rFonts w:ascii="Arial Narrow" w:hAnsi="Arial Narrow"/>
          <w:b/>
          <w:kern w:val="3"/>
        </w:rPr>
        <w:t xml:space="preserve"> r. do godziny 15:00.</w:t>
      </w: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przypadku wysłania dokumentów pocztą, liczy się data wpływu oferty do Starostwa.</w:t>
      </w: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Informacja o wynikach naboru zostanie umieszczona na stronie internetowej: Biuletyn Informacji Publicznej :  </w:t>
      </w:r>
      <w:hyperlink r:id="rId6" w:history="1">
        <w:r>
          <w:rPr>
            <w:rStyle w:val="Hipercze"/>
            <w:rFonts w:ascii="Arial Narrow" w:hAnsi="Arial Narrow"/>
            <w:color w:val="auto"/>
            <w:kern w:val="3"/>
            <w:u w:val="none"/>
          </w:rPr>
          <w:t>www.bip.powiatkrosnienski.pl</w:t>
        </w:r>
      </w:hyperlink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rFonts w:ascii="Arial Narrow" w:hAnsi="Arial Narrow"/>
          <w:b/>
          <w:bCs/>
          <w:kern w:val="3"/>
        </w:rPr>
        <w:t>wynosi co najmniej 6%</w:t>
      </w:r>
      <w:r>
        <w:rPr>
          <w:rFonts w:ascii="Arial Narrow" w:hAnsi="Arial Narrow"/>
          <w:kern w:val="3"/>
        </w:rPr>
        <w:t>.</w:t>
      </w:r>
    </w:p>
    <w:p w:rsidR="00BA7629" w:rsidRPr="00AD2C10" w:rsidRDefault="00585267" w:rsidP="00AD2C10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 xml:space="preserve">Dodatkowych informacji w sprawie naboru udziela: </w:t>
      </w:r>
      <w:r w:rsidR="00DE4367">
        <w:rPr>
          <w:rFonts w:ascii="Arial Narrow" w:eastAsia="SimSun" w:hAnsi="Arial Narrow" w:cs="Arial"/>
          <w:b/>
          <w:kern w:val="3"/>
          <w:lang w:eastAsia="en-US"/>
        </w:rPr>
        <w:t>Joanna Ejsmont</w:t>
      </w:r>
      <w:r>
        <w:rPr>
          <w:rFonts w:ascii="Arial Narrow" w:eastAsia="SimSun" w:hAnsi="Arial Narrow" w:cs="Arial"/>
          <w:kern w:val="3"/>
          <w:lang w:eastAsia="en-US"/>
        </w:rPr>
        <w:t xml:space="preserve"> w godz. pracy Starostw</w:t>
      </w:r>
      <w:r w:rsidR="00DE4367">
        <w:rPr>
          <w:rFonts w:ascii="Arial Narrow" w:eastAsia="SimSun" w:hAnsi="Arial Narrow" w:cs="Arial"/>
          <w:kern w:val="3"/>
          <w:lang w:eastAsia="en-US"/>
        </w:rPr>
        <w:t>a, pok. nr 118 (tel.68 383 02 14</w:t>
      </w:r>
      <w:bookmarkStart w:id="0" w:name="_GoBack"/>
      <w:bookmarkEnd w:id="0"/>
      <w:r>
        <w:rPr>
          <w:rFonts w:ascii="Arial Narrow" w:eastAsia="SimSun" w:hAnsi="Arial Narrow" w:cs="Arial"/>
          <w:kern w:val="3"/>
          <w:lang w:eastAsia="en-US"/>
        </w:rPr>
        <w:t>).</w:t>
      </w:r>
    </w:p>
    <w:sectPr w:rsidR="00BA7629" w:rsidRPr="00AD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B3C"/>
    <w:multiLevelType w:val="hybridMultilevel"/>
    <w:tmpl w:val="50D46266"/>
    <w:lvl w:ilvl="0" w:tplc="67B86952">
      <w:start w:val="1"/>
      <w:numFmt w:val="decimal"/>
      <w:lvlText w:val="%1."/>
      <w:lvlJc w:val="right"/>
      <w:pPr>
        <w:ind w:left="177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C13"/>
    <w:multiLevelType w:val="hybridMultilevel"/>
    <w:tmpl w:val="0A5E3134"/>
    <w:lvl w:ilvl="0" w:tplc="0A1420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682A"/>
    <w:multiLevelType w:val="multilevel"/>
    <w:tmpl w:val="BD2A7CCE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28CD7961"/>
    <w:multiLevelType w:val="hybridMultilevel"/>
    <w:tmpl w:val="F08E1584"/>
    <w:lvl w:ilvl="0" w:tplc="C49E70E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419A6"/>
    <w:multiLevelType w:val="hybridMultilevel"/>
    <w:tmpl w:val="52AAA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5322C"/>
    <w:multiLevelType w:val="hybridMultilevel"/>
    <w:tmpl w:val="0F78CF12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D1"/>
    <w:rsid w:val="00050A10"/>
    <w:rsid w:val="00105594"/>
    <w:rsid w:val="002D7C2B"/>
    <w:rsid w:val="003C0699"/>
    <w:rsid w:val="00450BD7"/>
    <w:rsid w:val="00585267"/>
    <w:rsid w:val="006A0415"/>
    <w:rsid w:val="008262D1"/>
    <w:rsid w:val="008E57C9"/>
    <w:rsid w:val="00AD2C10"/>
    <w:rsid w:val="00BA7629"/>
    <w:rsid w:val="00C63A8F"/>
    <w:rsid w:val="00CB1FC8"/>
    <w:rsid w:val="00D23B50"/>
    <w:rsid w:val="00DE4367"/>
    <w:rsid w:val="00E43DFC"/>
    <w:rsid w:val="00E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2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5267"/>
    <w:rPr>
      <w:color w:val="0000FF"/>
      <w:u w:val="single"/>
    </w:rPr>
  </w:style>
  <w:style w:type="paragraph" w:customStyle="1" w:styleId="Zwykytekst2">
    <w:name w:val="Zwykły tekst2"/>
    <w:basedOn w:val="Normalny"/>
    <w:rsid w:val="00585267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2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5267"/>
    <w:rPr>
      <w:color w:val="0000FF"/>
      <w:u w:val="single"/>
    </w:rPr>
  </w:style>
  <w:style w:type="paragraph" w:customStyle="1" w:styleId="Zwykytekst2">
    <w:name w:val="Zwykły tekst2"/>
    <w:basedOn w:val="Normalny"/>
    <w:rsid w:val="00585267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7</cp:revision>
  <cp:lastPrinted>2018-03-14T11:04:00Z</cp:lastPrinted>
  <dcterms:created xsi:type="dcterms:W3CDTF">2017-11-28T07:44:00Z</dcterms:created>
  <dcterms:modified xsi:type="dcterms:W3CDTF">2018-03-14T11:08:00Z</dcterms:modified>
</cp:coreProperties>
</file>