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9E" w:rsidRPr="001C4950" w:rsidRDefault="00C23C9E" w:rsidP="00C23C9E">
      <w:pPr>
        <w:pStyle w:val="NormalnyWeb"/>
        <w:jc w:val="center"/>
        <w:rPr>
          <w:b/>
          <w:bCs/>
          <w:sz w:val="20"/>
          <w:szCs w:val="20"/>
        </w:rPr>
      </w:pPr>
      <w:r w:rsidRPr="001C4950">
        <w:rPr>
          <w:b/>
          <w:bCs/>
          <w:sz w:val="20"/>
          <w:szCs w:val="20"/>
        </w:rPr>
        <w:t>OBWIESZCZENIE</w:t>
      </w:r>
      <w:r w:rsidRPr="001C4950">
        <w:rPr>
          <w:b/>
          <w:bCs/>
          <w:sz w:val="20"/>
          <w:szCs w:val="20"/>
        </w:rPr>
        <w:br/>
        <w:t>STAROSTY KROŚNIEŃSKIEGO</w:t>
      </w:r>
      <w:r w:rsidRPr="001C4950">
        <w:rPr>
          <w:b/>
          <w:bCs/>
          <w:sz w:val="20"/>
          <w:szCs w:val="20"/>
        </w:rPr>
        <w:br/>
        <w:t xml:space="preserve">z dnia </w:t>
      </w:r>
      <w:r w:rsidR="00646D6D" w:rsidRPr="001C4950">
        <w:rPr>
          <w:b/>
          <w:bCs/>
          <w:sz w:val="20"/>
          <w:szCs w:val="20"/>
        </w:rPr>
        <w:t>24</w:t>
      </w:r>
      <w:r w:rsidRPr="001C4950">
        <w:rPr>
          <w:b/>
          <w:bCs/>
          <w:sz w:val="20"/>
          <w:szCs w:val="20"/>
        </w:rPr>
        <w:t>.</w:t>
      </w:r>
      <w:r w:rsidR="00FE0E0A" w:rsidRPr="001C4950">
        <w:rPr>
          <w:b/>
          <w:bCs/>
          <w:sz w:val="20"/>
          <w:szCs w:val="20"/>
        </w:rPr>
        <w:t>10</w:t>
      </w:r>
      <w:r w:rsidRPr="001C4950">
        <w:rPr>
          <w:b/>
          <w:bCs/>
          <w:sz w:val="20"/>
          <w:szCs w:val="20"/>
        </w:rPr>
        <w:t>.201</w:t>
      </w:r>
      <w:r w:rsidR="00FE0E0A" w:rsidRPr="001C4950">
        <w:rPr>
          <w:b/>
          <w:bCs/>
          <w:sz w:val="20"/>
          <w:szCs w:val="20"/>
        </w:rPr>
        <w:t>9</w:t>
      </w:r>
      <w:r w:rsidRPr="001C4950">
        <w:rPr>
          <w:b/>
          <w:bCs/>
          <w:sz w:val="20"/>
          <w:szCs w:val="20"/>
        </w:rPr>
        <w:t xml:space="preserve"> r.</w:t>
      </w:r>
    </w:p>
    <w:p w:rsidR="001C4950" w:rsidRPr="001C4950" w:rsidRDefault="00C23C9E" w:rsidP="001C4950">
      <w:pPr>
        <w:pStyle w:val="NormalnyWeb"/>
        <w:ind w:firstLine="567"/>
        <w:jc w:val="both"/>
        <w:rPr>
          <w:sz w:val="20"/>
          <w:szCs w:val="20"/>
        </w:rPr>
      </w:pPr>
      <w:r w:rsidRPr="001C4950">
        <w:rPr>
          <w:sz w:val="20"/>
          <w:szCs w:val="20"/>
        </w:rPr>
        <w:t>Na podstawie art. 11d ust.</w:t>
      </w:r>
      <w:r w:rsidR="00436737" w:rsidRPr="001C4950">
        <w:rPr>
          <w:sz w:val="20"/>
          <w:szCs w:val="20"/>
        </w:rPr>
        <w:t xml:space="preserve"> </w:t>
      </w:r>
      <w:r w:rsidRPr="001C4950">
        <w:rPr>
          <w:sz w:val="20"/>
          <w:szCs w:val="20"/>
        </w:rPr>
        <w:t xml:space="preserve">5 ustawy z dnia 10 kwietnia 2003 r. o szczególnych zasadach przygotowania i realizacji inwestycji w zakresie dróg publicznych </w:t>
      </w:r>
      <w:r w:rsidR="00BE0DD8" w:rsidRPr="001C4950">
        <w:rPr>
          <w:sz w:val="20"/>
          <w:szCs w:val="20"/>
        </w:rPr>
        <w:t>(Dz.U.201</w:t>
      </w:r>
      <w:r w:rsidR="00FE0E0A" w:rsidRPr="001C4950">
        <w:rPr>
          <w:sz w:val="20"/>
          <w:szCs w:val="20"/>
        </w:rPr>
        <w:t>8</w:t>
      </w:r>
      <w:r w:rsidR="00BE0DD8" w:rsidRPr="001C4950">
        <w:rPr>
          <w:sz w:val="20"/>
          <w:szCs w:val="20"/>
        </w:rPr>
        <w:t>.</w:t>
      </w:r>
      <w:r w:rsidR="00FE0E0A" w:rsidRPr="001C4950">
        <w:rPr>
          <w:sz w:val="20"/>
          <w:szCs w:val="20"/>
        </w:rPr>
        <w:t xml:space="preserve">1474 </w:t>
      </w:r>
      <w:proofErr w:type="spellStart"/>
      <w:r w:rsidR="00FE0E0A" w:rsidRPr="001C4950">
        <w:rPr>
          <w:sz w:val="20"/>
          <w:szCs w:val="20"/>
        </w:rPr>
        <w:t>t.j</w:t>
      </w:r>
      <w:proofErr w:type="spellEnd"/>
      <w:r w:rsidR="00FE0E0A" w:rsidRPr="001C4950">
        <w:rPr>
          <w:sz w:val="20"/>
          <w:szCs w:val="20"/>
        </w:rPr>
        <w:t>.</w:t>
      </w:r>
      <w:r w:rsidRPr="001C4950">
        <w:rPr>
          <w:sz w:val="20"/>
          <w:szCs w:val="20"/>
        </w:rPr>
        <w:t>)</w:t>
      </w:r>
      <w:r w:rsidR="00436737" w:rsidRPr="001C4950">
        <w:rPr>
          <w:sz w:val="20"/>
          <w:szCs w:val="20"/>
        </w:rPr>
        <w:t xml:space="preserve"> oraz</w:t>
      </w:r>
      <w:r w:rsidRPr="001C4950">
        <w:rPr>
          <w:sz w:val="20"/>
          <w:szCs w:val="20"/>
        </w:rPr>
        <w:t xml:space="preserve"> art. 49 i art. 61 ustawy z dnia 14 czerwca 1960r. Kodeks postępowania administracyjnego (Dz.</w:t>
      </w:r>
      <w:r w:rsidR="00BE0DD8" w:rsidRPr="001C4950">
        <w:rPr>
          <w:sz w:val="20"/>
          <w:szCs w:val="20"/>
        </w:rPr>
        <w:t>U.201</w:t>
      </w:r>
      <w:r w:rsidR="008C2091" w:rsidRPr="001C4950">
        <w:rPr>
          <w:sz w:val="20"/>
          <w:szCs w:val="20"/>
        </w:rPr>
        <w:t>8</w:t>
      </w:r>
      <w:r w:rsidR="00BE0DD8" w:rsidRPr="001C4950">
        <w:rPr>
          <w:sz w:val="20"/>
          <w:szCs w:val="20"/>
        </w:rPr>
        <w:t>.2</w:t>
      </w:r>
      <w:r w:rsidR="008C2091" w:rsidRPr="001C4950">
        <w:rPr>
          <w:sz w:val="20"/>
          <w:szCs w:val="20"/>
        </w:rPr>
        <w:t>096</w:t>
      </w:r>
      <w:r w:rsidR="00436737" w:rsidRPr="001C4950">
        <w:rPr>
          <w:sz w:val="20"/>
          <w:szCs w:val="20"/>
        </w:rPr>
        <w:t xml:space="preserve"> </w:t>
      </w:r>
      <w:proofErr w:type="spellStart"/>
      <w:r w:rsidR="00436737" w:rsidRPr="001C4950">
        <w:rPr>
          <w:sz w:val="20"/>
          <w:szCs w:val="20"/>
        </w:rPr>
        <w:t>t.j</w:t>
      </w:r>
      <w:proofErr w:type="spellEnd"/>
      <w:r w:rsidR="00436737" w:rsidRPr="001C4950">
        <w:rPr>
          <w:sz w:val="20"/>
          <w:szCs w:val="20"/>
        </w:rPr>
        <w:t>.</w:t>
      </w:r>
      <w:r w:rsidR="001C4950" w:rsidRPr="001C4950">
        <w:rPr>
          <w:sz w:val="20"/>
          <w:szCs w:val="20"/>
        </w:rPr>
        <w:t>)</w:t>
      </w:r>
    </w:p>
    <w:p w:rsidR="00C23C9E" w:rsidRPr="001C4950" w:rsidRDefault="00C23C9E" w:rsidP="001C4950">
      <w:pPr>
        <w:pStyle w:val="NormalnyWeb"/>
        <w:ind w:firstLine="567"/>
        <w:jc w:val="center"/>
        <w:rPr>
          <w:sz w:val="20"/>
          <w:szCs w:val="20"/>
        </w:rPr>
      </w:pPr>
      <w:r w:rsidRPr="001C4950">
        <w:rPr>
          <w:b/>
          <w:bCs/>
          <w:sz w:val="20"/>
          <w:szCs w:val="20"/>
        </w:rPr>
        <w:t>z a w i a d a m i a m</w:t>
      </w:r>
    </w:p>
    <w:p w:rsidR="00C23C9E" w:rsidRPr="001C4950" w:rsidRDefault="00C23C9E" w:rsidP="00C23C9E">
      <w:pPr>
        <w:pStyle w:val="NormalnyWeb"/>
        <w:jc w:val="both"/>
        <w:rPr>
          <w:sz w:val="20"/>
          <w:szCs w:val="20"/>
        </w:rPr>
      </w:pPr>
      <w:r w:rsidRPr="001C4950">
        <w:rPr>
          <w:sz w:val="20"/>
          <w:szCs w:val="20"/>
        </w:rPr>
        <w:t xml:space="preserve">o wszczęciu postępowania </w:t>
      </w:r>
      <w:r w:rsidR="00436737" w:rsidRPr="001C4950">
        <w:rPr>
          <w:sz w:val="20"/>
          <w:szCs w:val="20"/>
        </w:rPr>
        <w:t xml:space="preserve">administracyjnego </w:t>
      </w:r>
      <w:r w:rsidRPr="001C4950">
        <w:rPr>
          <w:sz w:val="20"/>
          <w:szCs w:val="20"/>
        </w:rPr>
        <w:t xml:space="preserve">na wniosek </w:t>
      </w:r>
      <w:r w:rsidR="00436737" w:rsidRPr="001C4950">
        <w:rPr>
          <w:sz w:val="20"/>
          <w:szCs w:val="20"/>
        </w:rPr>
        <w:t>Burmistrza Miasta Krosno Odrzańskie</w:t>
      </w:r>
      <w:r w:rsidR="00FE0E0A" w:rsidRPr="001C4950">
        <w:rPr>
          <w:sz w:val="20"/>
          <w:szCs w:val="20"/>
        </w:rPr>
        <w:t xml:space="preserve"> </w:t>
      </w:r>
      <w:r w:rsidRPr="001C4950">
        <w:rPr>
          <w:sz w:val="20"/>
          <w:szCs w:val="20"/>
        </w:rPr>
        <w:t xml:space="preserve">z dnia </w:t>
      </w:r>
      <w:r w:rsidR="00BE0DD8" w:rsidRPr="001C4950">
        <w:rPr>
          <w:sz w:val="20"/>
          <w:szCs w:val="20"/>
        </w:rPr>
        <w:t>0</w:t>
      </w:r>
      <w:r w:rsidR="00FE0E0A" w:rsidRPr="001C4950">
        <w:rPr>
          <w:sz w:val="20"/>
          <w:szCs w:val="20"/>
        </w:rPr>
        <w:t>3</w:t>
      </w:r>
      <w:r w:rsidRPr="001C4950">
        <w:rPr>
          <w:sz w:val="20"/>
          <w:szCs w:val="20"/>
        </w:rPr>
        <w:t>.</w:t>
      </w:r>
      <w:r w:rsidR="00BE0DD8" w:rsidRPr="001C4950">
        <w:rPr>
          <w:sz w:val="20"/>
          <w:szCs w:val="20"/>
        </w:rPr>
        <w:t>1</w:t>
      </w:r>
      <w:r w:rsidR="00FE0E0A" w:rsidRPr="001C4950">
        <w:rPr>
          <w:sz w:val="20"/>
          <w:szCs w:val="20"/>
        </w:rPr>
        <w:t>0</w:t>
      </w:r>
      <w:r w:rsidRPr="001C4950">
        <w:rPr>
          <w:sz w:val="20"/>
          <w:szCs w:val="20"/>
        </w:rPr>
        <w:t>.201</w:t>
      </w:r>
      <w:r w:rsidR="00FE0E0A" w:rsidRPr="001C4950">
        <w:rPr>
          <w:sz w:val="20"/>
          <w:szCs w:val="20"/>
        </w:rPr>
        <w:t>9</w:t>
      </w:r>
      <w:r w:rsidR="00436737" w:rsidRPr="001C4950">
        <w:rPr>
          <w:sz w:val="20"/>
          <w:szCs w:val="20"/>
        </w:rPr>
        <w:t xml:space="preserve"> </w:t>
      </w:r>
      <w:r w:rsidRPr="001C4950">
        <w:rPr>
          <w:sz w:val="20"/>
          <w:szCs w:val="20"/>
        </w:rPr>
        <w:t>r. w sprawie wydania decyzji o zezwoleniu na realizację inwe</w:t>
      </w:r>
      <w:r w:rsidR="00AC5531" w:rsidRPr="001C4950">
        <w:rPr>
          <w:sz w:val="20"/>
          <w:szCs w:val="20"/>
        </w:rPr>
        <w:t xml:space="preserve">stycji drogowej polegającej na: </w:t>
      </w:r>
      <w:r w:rsidR="008C2091" w:rsidRPr="001C4950">
        <w:rPr>
          <w:sz w:val="20"/>
          <w:szCs w:val="20"/>
        </w:rPr>
        <w:t>„</w:t>
      </w:r>
      <w:r w:rsidR="008C2091" w:rsidRPr="001C4950">
        <w:rPr>
          <w:b/>
          <w:bCs/>
          <w:sz w:val="20"/>
          <w:szCs w:val="20"/>
        </w:rPr>
        <w:t>R</w:t>
      </w:r>
      <w:r w:rsidRPr="001C4950">
        <w:rPr>
          <w:b/>
          <w:bCs/>
          <w:sz w:val="20"/>
          <w:szCs w:val="20"/>
        </w:rPr>
        <w:t xml:space="preserve">ozbudowie drogi </w:t>
      </w:r>
      <w:r w:rsidR="00FE0E0A" w:rsidRPr="001C4950">
        <w:rPr>
          <w:b/>
          <w:bCs/>
          <w:sz w:val="20"/>
          <w:szCs w:val="20"/>
        </w:rPr>
        <w:t>gminnej nr 101671F (ul. Wierzbowej) w km 0+000,00</w:t>
      </w:r>
      <w:r w:rsidR="003F0CC2" w:rsidRPr="001C4950">
        <w:rPr>
          <w:b/>
          <w:bCs/>
          <w:sz w:val="20"/>
          <w:szCs w:val="20"/>
        </w:rPr>
        <w:t>÷0+260,76 stanowiącej dojazd do stacji uzdatniania wody w Krośnie Odrz</w:t>
      </w:r>
      <w:r w:rsidR="00436737" w:rsidRPr="001C4950">
        <w:rPr>
          <w:b/>
          <w:bCs/>
          <w:sz w:val="20"/>
          <w:szCs w:val="20"/>
        </w:rPr>
        <w:t>ańskim</w:t>
      </w:r>
      <w:r w:rsidR="00BE0DD8" w:rsidRPr="001C4950">
        <w:rPr>
          <w:b/>
          <w:bCs/>
          <w:sz w:val="20"/>
          <w:szCs w:val="20"/>
        </w:rPr>
        <w:t>”</w:t>
      </w:r>
    </w:p>
    <w:p w:rsidR="00C23C9E" w:rsidRPr="001C4950" w:rsidRDefault="00C23C9E" w:rsidP="001C495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C4950">
        <w:rPr>
          <w:rFonts w:ascii="Times New Roman" w:hAnsi="Times New Roman" w:cs="Times New Roman"/>
          <w:sz w:val="20"/>
          <w:szCs w:val="20"/>
        </w:rPr>
        <w:t>W</w:t>
      </w:r>
      <w:r w:rsidR="00AC5531" w:rsidRPr="001C4950">
        <w:rPr>
          <w:rFonts w:ascii="Times New Roman" w:hAnsi="Times New Roman" w:cs="Times New Roman"/>
          <w:sz w:val="20"/>
          <w:szCs w:val="20"/>
        </w:rPr>
        <w:t>/</w:t>
      </w:r>
      <w:r w:rsidRPr="001C4950">
        <w:rPr>
          <w:rFonts w:ascii="Times New Roman" w:hAnsi="Times New Roman" w:cs="Times New Roman"/>
          <w:sz w:val="20"/>
          <w:szCs w:val="20"/>
        </w:rPr>
        <w:t xml:space="preserve">w inwestycja wymaga przejęcia części nieruchomości w związku z czym sporządzono mapy </w:t>
      </w:r>
      <w:r w:rsidR="001C4950" w:rsidRPr="001C4950">
        <w:rPr>
          <w:rFonts w:ascii="Times New Roman" w:hAnsi="Times New Roman" w:cs="Times New Roman"/>
          <w:sz w:val="20"/>
          <w:szCs w:val="20"/>
        </w:rPr>
        <w:br/>
      </w:r>
      <w:r w:rsidRPr="001C4950">
        <w:rPr>
          <w:rFonts w:ascii="Times New Roman" w:hAnsi="Times New Roman" w:cs="Times New Roman"/>
          <w:sz w:val="20"/>
          <w:szCs w:val="20"/>
        </w:rPr>
        <w:t>z projektami podziału nieruchomości przeznaczonymi na ten cel.</w:t>
      </w:r>
    </w:p>
    <w:p w:rsidR="00C23C9E" w:rsidRPr="001C4950" w:rsidRDefault="00C23C9E" w:rsidP="001C495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C4950">
        <w:rPr>
          <w:rFonts w:ascii="Times New Roman" w:hAnsi="Times New Roman" w:cs="Times New Roman"/>
          <w:sz w:val="20"/>
          <w:szCs w:val="20"/>
        </w:rPr>
        <w:t>Wykaz nieruchomości objętych liniami rozgraniczającymi oraz ich podział przedstawiono poniżej.</w:t>
      </w:r>
    </w:p>
    <w:p w:rsidR="001C4950" w:rsidRPr="001C4950" w:rsidRDefault="001C4950" w:rsidP="001C495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23C9E" w:rsidRPr="001C4950" w:rsidRDefault="00C23C9E" w:rsidP="001C4950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1C4950">
        <w:rPr>
          <w:rFonts w:ascii="Times New Roman" w:hAnsi="Times New Roman" w:cs="Times New Roman"/>
          <w:b/>
          <w:bCs/>
          <w:sz w:val="20"/>
          <w:szCs w:val="20"/>
        </w:rPr>
        <w:t>Teren inwestycji obejmuje działki:</w:t>
      </w:r>
    </w:p>
    <w:p w:rsidR="008B62FC" w:rsidRPr="001C4950" w:rsidRDefault="00615755" w:rsidP="001C495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C4950">
        <w:rPr>
          <w:rFonts w:ascii="Times New Roman" w:hAnsi="Times New Roman" w:cs="Times New Roman"/>
          <w:sz w:val="20"/>
          <w:szCs w:val="20"/>
        </w:rPr>
        <w:t>Obręb nr</w:t>
      </w:r>
      <w:r w:rsidR="00C23C9E" w:rsidRPr="001C4950">
        <w:rPr>
          <w:rFonts w:ascii="Times New Roman" w:hAnsi="Times New Roman" w:cs="Times New Roman"/>
          <w:sz w:val="20"/>
          <w:szCs w:val="20"/>
        </w:rPr>
        <w:t xml:space="preserve"> </w:t>
      </w:r>
      <w:r w:rsidR="003F0CC2" w:rsidRPr="001C4950">
        <w:rPr>
          <w:rFonts w:ascii="Times New Roman" w:hAnsi="Times New Roman" w:cs="Times New Roman"/>
          <w:sz w:val="20"/>
          <w:szCs w:val="20"/>
        </w:rPr>
        <w:t>0002</w:t>
      </w:r>
      <w:r w:rsidR="007A6C59" w:rsidRPr="001C4950">
        <w:rPr>
          <w:rFonts w:ascii="Times New Roman" w:hAnsi="Times New Roman" w:cs="Times New Roman"/>
          <w:sz w:val="20"/>
          <w:szCs w:val="20"/>
        </w:rPr>
        <w:t xml:space="preserve"> </w:t>
      </w:r>
      <w:r w:rsidR="003F0CC2" w:rsidRPr="001C4950">
        <w:rPr>
          <w:rFonts w:ascii="Times New Roman" w:hAnsi="Times New Roman" w:cs="Times New Roman"/>
          <w:sz w:val="20"/>
          <w:szCs w:val="20"/>
        </w:rPr>
        <w:t>Krosno Odrz</w:t>
      </w:r>
      <w:r w:rsidR="00436737" w:rsidRPr="001C4950">
        <w:rPr>
          <w:rFonts w:ascii="Times New Roman" w:hAnsi="Times New Roman" w:cs="Times New Roman"/>
          <w:sz w:val="20"/>
          <w:szCs w:val="20"/>
        </w:rPr>
        <w:t>ańskie</w:t>
      </w:r>
      <w:r w:rsidR="008B62FC" w:rsidRPr="001C4950">
        <w:rPr>
          <w:rFonts w:ascii="Times New Roman" w:hAnsi="Times New Roman" w:cs="Times New Roman"/>
          <w:sz w:val="20"/>
          <w:szCs w:val="20"/>
        </w:rPr>
        <w:t xml:space="preserve"> – działka </w:t>
      </w:r>
      <w:r w:rsidR="007A6C59" w:rsidRPr="001C4950">
        <w:rPr>
          <w:rFonts w:ascii="Times New Roman" w:hAnsi="Times New Roman" w:cs="Times New Roman"/>
          <w:sz w:val="20"/>
          <w:szCs w:val="20"/>
        </w:rPr>
        <w:t xml:space="preserve">nr </w:t>
      </w:r>
      <w:r w:rsidR="003F0CC2" w:rsidRPr="001C4950">
        <w:rPr>
          <w:rFonts w:ascii="Times New Roman" w:hAnsi="Times New Roman" w:cs="Times New Roman"/>
          <w:sz w:val="20"/>
          <w:szCs w:val="20"/>
        </w:rPr>
        <w:t>417, 383, 439/1, 437, 393</w:t>
      </w:r>
    </w:p>
    <w:p w:rsidR="00A76724" w:rsidRPr="001C4950" w:rsidRDefault="00C23C9E" w:rsidP="00B368BC">
      <w:pPr>
        <w:pStyle w:val="NormalnyWeb"/>
        <w:jc w:val="both"/>
        <w:rPr>
          <w:b/>
          <w:bCs/>
          <w:sz w:val="20"/>
          <w:szCs w:val="20"/>
        </w:rPr>
      </w:pPr>
      <w:r w:rsidRPr="001C4950">
        <w:rPr>
          <w:b/>
          <w:bCs/>
          <w:sz w:val="20"/>
          <w:szCs w:val="20"/>
          <w:u w:val="single"/>
        </w:rPr>
        <w:t>Działki oznaczone według projektu podziału i według katastru nieruchomości, które staną się własnością właściwej jednostki samorządu terytorialnego</w:t>
      </w:r>
      <w:r w:rsidR="003F422F" w:rsidRPr="001C4950">
        <w:rPr>
          <w:b/>
          <w:bCs/>
          <w:sz w:val="20"/>
          <w:szCs w:val="20"/>
          <w:u w:val="single"/>
        </w:rPr>
        <w:t xml:space="preserve"> (</w:t>
      </w:r>
      <w:r w:rsidR="003F0CC2" w:rsidRPr="001C4950">
        <w:rPr>
          <w:b/>
          <w:bCs/>
          <w:sz w:val="20"/>
          <w:szCs w:val="20"/>
          <w:u w:val="single"/>
        </w:rPr>
        <w:t>Gminy Krosno Odrz</w:t>
      </w:r>
      <w:r w:rsidR="00436737" w:rsidRPr="001C4950">
        <w:rPr>
          <w:b/>
          <w:bCs/>
          <w:sz w:val="20"/>
          <w:szCs w:val="20"/>
          <w:u w:val="single"/>
        </w:rPr>
        <w:t>ańskie</w:t>
      </w:r>
      <w:r w:rsidR="003F422F" w:rsidRPr="001C4950">
        <w:rPr>
          <w:b/>
          <w:bCs/>
          <w:sz w:val="20"/>
          <w:szCs w:val="20"/>
          <w:u w:val="single"/>
        </w:rPr>
        <w:t>)</w:t>
      </w:r>
      <w:r w:rsidRPr="001C4950">
        <w:rPr>
          <w:b/>
          <w:bCs/>
          <w:sz w:val="20"/>
          <w:szCs w:val="20"/>
          <w:u w:val="single"/>
        </w:rPr>
        <w:t>:</w:t>
      </w:r>
      <w:r w:rsidR="00D654AA" w:rsidRPr="001C4950">
        <w:rPr>
          <w:bCs/>
          <w:sz w:val="20"/>
          <w:szCs w:val="20"/>
        </w:rPr>
        <w:t>417 (</w:t>
      </w:r>
      <w:r w:rsidR="00D654AA" w:rsidRPr="001C4950">
        <w:rPr>
          <w:b/>
          <w:sz w:val="20"/>
          <w:szCs w:val="20"/>
          <w:u w:val="single"/>
        </w:rPr>
        <w:t>417/1</w:t>
      </w:r>
      <w:r w:rsidR="00D654AA" w:rsidRPr="001C4950">
        <w:rPr>
          <w:bCs/>
          <w:sz w:val="20"/>
          <w:szCs w:val="20"/>
        </w:rPr>
        <w:t>, 417/2)</w:t>
      </w:r>
      <w:r w:rsidR="00387DA5" w:rsidRPr="001C4950">
        <w:rPr>
          <w:bCs/>
          <w:sz w:val="20"/>
          <w:szCs w:val="20"/>
        </w:rPr>
        <w:t xml:space="preserve">, </w:t>
      </w:r>
      <w:r w:rsidR="00D654AA" w:rsidRPr="001C4950">
        <w:rPr>
          <w:bCs/>
          <w:sz w:val="20"/>
          <w:szCs w:val="20"/>
        </w:rPr>
        <w:t xml:space="preserve">383 (383/1, </w:t>
      </w:r>
      <w:r w:rsidR="00AF4F32" w:rsidRPr="001C4950">
        <w:rPr>
          <w:b/>
          <w:sz w:val="20"/>
          <w:szCs w:val="20"/>
          <w:u w:val="single"/>
        </w:rPr>
        <w:t>383/2</w:t>
      </w:r>
      <w:r w:rsidR="00AF4F32" w:rsidRPr="001C4950">
        <w:rPr>
          <w:bCs/>
          <w:sz w:val="20"/>
          <w:szCs w:val="20"/>
        </w:rPr>
        <w:t xml:space="preserve">), 439/1 (439/3, </w:t>
      </w:r>
      <w:r w:rsidR="00AF4F32" w:rsidRPr="001C4950">
        <w:rPr>
          <w:b/>
          <w:sz w:val="20"/>
          <w:szCs w:val="20"/>
          <w:u w:val="single"/>
        </w:rPr>
        <w:t>439/4</w:t>
      </w:r>
      <w:r w:rsidR="00AF4F32" w:rsidRPr="001C4950">
        <w:rPr>
          <w:bCs/>
          <w:sz w:val="20"/>
          <w:szCs w:val="20"/>
        </w:rPr>
        <w:t xml:space="preserve">), 437 (437/1, </w:t>
      </w:r>
      <w:r w:rsidR="00AF4F32" w:rsidRPr="001C4950">
        <w:rPr>
          <w:b/>
          <w:sz w:val="20"/>
          <w:szCs w:val="20"/>
          <w:u w:val="single"/>
        </w:rPr>
        <w:t>437/2</w:t>
      </w:r>
      <w:r w:rsidR="00AF4F32" w:rsidRPr="001C4950">
        <w:rPr>
          <w:bCs/>
          <w:sz w:val="20"/>
          <w:szCs w:val="20"/>
        </w:rPr>
        <w:t>)</w:t>
      </w:r>
    </w:p>
    <w:p w:rsidR="00C23C9E" w:rsidRPr="001C4950" w:rsidRDefault="00C23C9E" w:rsidP="001D4C49">
      <w:pPr>
        <w:pStyle w:val="Bezodstpw"/>
        <w:rPr>
          <w:sz w:val="20"/>
          <w:szCs w:val="20"/>
        </w:rPr>
      </w:pPr>
      <w:r w:rsidRPr="001C4950">
        <w:rPr>
          <w:b/>
          <w:bCs/>
          <w:sz w:val="20"/>
          <w:szCs w:val="20"/>
        </w:rPr>
        <w:t>oznaczenia:</w:t>
      </w:r>
      <w:r w:rsidRPr="001C4950">
        <w:rPr>
          <w:sz w:val="20"/>
          <w:szCs w:val="20"/>
        </w:rPr>
        <w:t xml:space="preserve"> (w nawiasach)-numery działek po podziale według projektu podziału,</w:t>
      </w:r>
    </w:p>
    <w:p w:rsidR="00C23C9E" w:rsidRPr="001C4950" w:rsidRDefault="00C23C9E" w:rsidP="003F422F">
      <w:pPr>
        <w:pStyle w:val="Bezodstpw"/>
        <w:rPr>
          <w:sz w:val="20"/>
          <w:szCs w:val="20"/>
        </w:rPr>
      </w:pPr>
      <w:r w:rsidRPr="001C4950">
        <w:rPr>
          <w:b/>
          <w:bCs/>
          <w:sz w:val="20"/>
          <w:szCs w:val="20"/>
          <w:u w:val="single"/>
        </w:rPr>
        <w:t>tłustym drukiem z podkreśleniem</w:t>
      </w:r>
      <w:r w:rsidRPr="001C4950">
        <w:rPr>
          <w:sz w:val="20"/>
          <w:szCs w:val="20"/>
        </w:rPr>
        <w:t xml:space="preserve"> - działki po podziale przeznaczone pod inwestycję</w:t>
      </w:r>
    </w:p>
    <w:p w:rsidR="00C23C9E" w:rsidRPr="001C4950" w:rsidRDefault="00C23C9E" w:rsidP="001C4950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1C4950">
        <w:rPr>
          <w:rFonts w:ascii="Times New Roman" w:hAnsi="Times New Roman" w:cs="Times New Roman"/>
        </w:rPr>
        <w:t>Zgodnie z art. 12 ust. 1 ustawy o szczególnych zasadach przygotowania i realizacji inwestycji w zakresie dróg publicznych decyzją o zezwoleniu na realizację inwestycji drogowej zatwierdza się projekt podziału nieruchomości.</w:t>
      </w:r>
    </w:p>
    <w:p w:rsidR="00C23C9E" w:rsidRPr="001C4950" w:rsidRDefault="00C23C9E" w:rsidP="001C4950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1C4950">
        <w:rPr>
          <w:rFonts w:ascii="Times New Roman" w:hAnsi="Times New Roman" w:cs="Times New Roman"/>
        </w:rPr>
        <w:t>Zgodnie z art. 11d ust. 5 ustawy o szczególnych zasadach przygotowania i realizacji inwestycji w zakresie dróg publicznych, niniejsze zawiadomienie doręcza się wnioskodawcy, właścicielom lub użytkownikom wieczystym nieruchomości objętych wnioskiem o wydanie tej decyzji na adres wskazany w</w:t>
      </w:r>
      <w:r w:rsidR="001C4950" w:rsidRPr="001C4950">
        <w:rPr>
          <w:rFonts w:ascii="Times New Roman" w:hAnsi="Times New Roman" w:cs="Times New Roman"/>
        </w:rPr>
        <w:t xml:space="preserve"> </w:t>
      </w:r>
      <w:r w:rsidRPr="001C4950">
        <w:rPr>
          <w:rFonts w:ascii="Times New Roman" w:hAnsi="Times New Roman" w:cs="Times New Roman"/>
        </w:rPr>
        <w:t>katastrze nieruchomości. Doręczenie zawiadomienia na adres wskazany w katastrze nieruchomości jest skuteczne.</w:t>
      </w:r>
    </w:p>
    <w:p w:rsidR="00C23C9E" w:rsidRPr="001C4950" w:rsidRDefault="00C23C9E" w:rsidP="001C4950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1C4950">
        <w:rPr>
          <w:rFonts w:ascii="Times New Roman" w:hAnsi="Times New Roman" w:cs="Times New Roman"/>
        </w:rPr>
        <w:t>Zgodnie z art. 11d ust.</w:t>
      </w:r>
      <w:r w:rsidR="00771B3D">
        <w:rPr>
          <w:rFonts w:ascii="Times New Roman" w:hAnsi="Times New Roman" w:cs="Times New Roman"/>
        </w:rPr>
        <w:t xml:space="preserve"> </w:t>
      </w:r>
      <w:r w:rsidRPr="001C4950">
        <w:rPr>
          <w:rFonts w:ascii="Times New Roman" w:hAnsi="Times New Roman" w:cs="Times New Roman"/>
        </w:rPr>
        <w:t xml:space="preserve">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</w:t>
      </w:r>
      <w:r w:rsidR="00771B3D">
        <w:rPr>
          <w:rFonts w:ascii="Times New Roman" w:hAnsi="Times New Roman" w:cs="Times New Roman"/>
        </w:rPr>
        <w:br/>
      </w:r>
      <w:bookmarkStart w:id="0" w:name="_GoBack"/>
      <w:bookmarkEnd w:id="0"/>
      <w:r w:rsidRPr="001C4950">
        <w:rPr>
          <w:rFonts w:ascii="Times New Roman" w:hAnsi="Times New Roman" w:cs="Times New Roman"/>
        </w:rPr>
        <w:t>w rozumieniu przepisów o gospodarce nieruchomościami. Czynność prawna dokonana z naruszeniem tego zakazu jest nieważna.</w:t>
      </w:r>
    </w:p>
    <w:p w:rsidR="00C23C9E" w:rsidRPr="001C4950" w:rsidRDefault="00C23C9E" w:rsidP="001C4950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1C4950">
        <w:rPr>
          <w:rFonts w:ascii="Times New Roman" w:hAnsi="Times New Roman" w:cs="Times New Roman"/>
        </w:rPr>
        <w:t xml:space="preserve">Informuję, że można zapoznać się z w/w wnioskiem o zezwoleniu na realizację inwestycji drogowej oraz załączonymi do niego materiałami w Wydziale </w:t>
      </w:r>
      <w:r w:rsidR="0091634C" w:rsidRPr="001C4950">
        <w:rPr>
          <w:rFonts w:ascii="Times New Roman" w:hAnsi="Times New Roman" w:cs="Times New Roman"/>
        </w:rPr>
        <w:t>Budownictwa</w:t>
      </w:r>
      <w:r w:rsidRPr="001C4950">
        <w:rPr>
          <w:rFonts w:ascii="Times New Roman" w:hAnsi="Times New Roman" w:cs="Times New Roman"/>
        </w:rPr>
        <w:t xml:space="preserve"> Starostwa Powiatowego w </w:t>
      </w:r>
      <w:r w:rsidR="0091634C" w:rsidRPr="001C4950">
        <w:rPr>
          <w:rFonts w:ascii="Times New Roman" w:hAnsi="Times New Roman" w:cs="Times New Roman"/>
        </w:rPr>
        <w:t>Krośnie Odrzańskim ul. Piastów 10B</w:t>
      </w:r>
      <w:r w:rsidRPr="001C4950">
        <w:rPr>
          <w:rFonts w:ascii="Times New Roman" w:hAnsi="Times New Roman" w:cs="Times New Roman"/>
        </w:rPr>
        <w:t xml:space="preserve">, pokój nr </w:t>
      </w:r>
      <w:r w:rsidR="0091634C" w:rsidRPr="001C4950">
        <w:rPr>
          <w:rFonts w:ascii="Times New Roman" w:hAnsi="Times New Roman" w:cs="Times New Roman"/>
        </w:rPr>
        <w:t>206</w:t>
      </w:r>
      <w:r w:rsidRPr="001C4950">
        <w:rPr>
          <w:rFonts w:ascii="Times New Roman" w:hAnsi="Times New Roman" w:cs="Times New Roman"/>
        </w:rPr>
        <w:t>,</w:t>
      </w:r>
      <w:r w:rsidR="0091634C" w:rsidRPr="001C4950">
        <w:rPr>
          <w:rFonts w:ascii="Times New Roman" w:hAnsi="Times New Roman" w:cs="Times New Roman"/>
        </w:rPr>
        <w:t xml:space="preserve"> w godzinach: </w:t>
      </w:r>
      <w:r w:rsidR="0091634C" w:rsidRPr="001C4950">
        <w:rPr>
          <w:rFonts w:ascii="Times New Roman" w:hAnsi="Times New Roman" w:cs="Times New Roman"/>
          <w:b/>
        </w:rPr>
        <w:t>7</w:t>
      </w:r>
      <w:r w:rsidR="0091634C" w:rsidRPr="001C4950">
        <w:rPr>
          <w:rFonts w:ascii="Times New Roman" w:hAnsi="Times New Roman" w:cs="Times New Roman"/>
          <w:b/>
          <w:vertAlign w:val="superscript"/>
        </w:rPr>
        <w:t>3o</w:t>
      </w:r>
      <w:r w:rsidR="008C2091" w:rsidRPr="001C4950">
        <w:rPr>
          <w:rFonts w:ascii="Times New Roman" w:hAnsi="Times New Roman" w:cs="Times New Roman"/>
          <w:b/>
        </w:rPr>
        <w:t>÷</w:t>
      </w:r>
      <w:r w:rsidR="0091634C" w:rsidRPr="001C4950">
        <w:rPr>
          <w:rFonts w:ascii="Times New Roman" w:hAnsi="Times New Roman" w:cs="Times New Roman"/>
          <w:b/>
        </w:rPr>
        <w:t>15</w:t>
      </w:r>
      <w:r w:rsidR="0091634C" w:rsidRPr="001C4950">
        <w:rPr>
          <w:rFonts w:ascii="Times New Roman" w:hAnsi="Times New Roman" w:cs="Times New Roman"/>
          <w:b/>
          <w:vertAlign w:val="superscript"/>
        </w:rPr>
        <w:t>30</w:t>
      </w:r>
      <w:r w:rsidR="008C2091" w:rsidRPr="001C4950">
        <w:rPr>
          <w:rFonts w:ascii="Times New Roman" w:hAnsi="Times New Roman" w:cs="Times New Roman"/>
          <w:b/>
          <w:vertAlign w:val="superscript"/>
        </w:rPr>
        <w:t xml:space="preserve"> </w:t>
      </w:r>
      <w:r w:rsidR="008C2091" w:rsidRPr="001C4950">
        <w:rPr>
          <w:rFonts w:ascii="Times New Roman" w:hAnsi="Times New Roman" w:cs="Times New Roman"/>
          <w:b/>
        </w:rPr>
        <w:t>od poniedziałku do piątku</w:t>
      </w:r>
      <w:r w:rsidRPr="001C4950">
        <w:rPr>
          <w:rFonts w:ascii="Times New Roman" w:hAnsi="Times New Roman" w:cs="Times New Roman"/>
        </w:rPr>
        <w:t xml:space="preserve">, oraz składać ewentualne uwagi i wnioski - na adres Starosty </w:t>
      </w:r>
      <w:r w:rsidR="0091634C" w:rsidRPr="001C4950">
        <w:rPr>
          <w:rFonts w:ascii="Times New Roman" w:hAnsi="Times New Roman" w:cs="Times New Roman"/>
        </w:rPr>
        <w:t xml:space="preserve">Krośnieńskiego </w:t>
      </w:r>
      <w:r w:rsidRPr="001C4950">
        <w:rPr>
          <w:rFonts w:ascii="Times New Roman" w:hAnsi="Times New Roman" w:cs="Times New Roman"/>
        </w:rPr>
        <w:t xml:space="preserve">- </w:t>
      </w:r>
      <w:r w:rsidRPr="001C4950">
        <w:rPr>
          <w:rFonts w:ascii="Times New Roman" w:hAnsi="Times New Roman" w:cs="Times New Roman"/>
          <w:b/>
          <w:bCs/>
        </w:rPr>
        <w:t>w terminie 14 dni</w:t>
      </w:r>
      <w:r w:rsidRPr="001C4950">
        <w:rPr>
          <w:rFonts w:ascii="Times New Roman" w:hAnsi="Times New Roman" w:cs="Times New Roman"/>
        </w:rPr>
        <w:t xml:space="preserve"> od daty opublikowania niniejszego obwieszczenia.</w:t>
      </w:r>
    </w:p>
    <w:p w:rsidR="00035E12" w:rsidRPr="001C4950" w:rsidRDefault="00C23C9E" w:rsidP="001C4950">
      <w:pPr>
        <w:pStyle w:val="Bezodstpw"/>
        <w:jc w:val="both"/>
        <w:rPr>
          <w:rFonts w:ascii="Times New Roman" w:hAnsi="Times New Roman" w:cs="Times New Roman"/>
        </w:rPr>
      </w:pPr>
      <w:r w:rsidRPr="001C4950">
        <w:rPr>
          <w:rFonts w:ascii="Times New Roman" w:hAnsi="Times New Roman" w:cs="Times New Roman"/>
        </w:rPr>
        <w:t>Zgodnie z art. 49 KPA zawiadomienie przez obwieszczenie uważa się za dokonane po upływie 14 dni od daty publicznego ogłoszenia.</w:t>
      </w:r>
    </w:p>
    <w:p w:rsidR="00035E12" w:rsidRDefault="00035E12"/>
    <w:p w:rsidR="00646D6D" w:rsidRDefault="00646D6D"/>
    <w:sectPr w:rsidR="00646D6D" w:rsidSect="005C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11D5"/>
    <w:multiLevelType w:val="hybridMultilevel"/>
    <w:tmpl w:val="A9E8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C9E"/>
    <w:rsid w:val="0000696D"/>
    <w:rsid w:val="00035E12"/>
    <w:rsid w:val="00046300"/>
    <w:rsid w:val="00057722"/>
    <w:rsid w:val="00090B8D"/>
    <w:rsid w:val="000F5E2E"/>
    <w:rsid w:val="0015756C"/>
    <w:rsid w:val="00160C15"/>
    <w:rsid w:val="001C4950"/>
    <w:rsid w:val="001D4C49"/>
    <w:rsid w:val="00320534"/>
    <w:rsid w:val="003245CE"/>
    <w:rsid w:val="00387DA5"/>
    <w:rsid w:val="003F0CC2"/>
    <w:rsid w:val="003F422F"/>
    <w:rsid w:val="003F7BF8"/>
    <w:rsid w:val="00436737"/>
    <w:rsid w:val="00462611"/>
    <w:rsid w:val="004C123A"/>
    <w:rsid w:val="005561A1"/>
    <w:rsid w:val="0055626F"/>
    <w:rsid w:val="005C4862"/>
    <w:rsid w:val="00615755"/>
    <w:rsid w:val="00646D6D"/>
    <w:rsid w:val="006E695E"/>
    <w:rsid w:val="00750EF5"/>
    <w:rsid w:val="00771B3D"/>
    <w:rsid w:val="007A6C59"/>
    <w:rsid w:val="007B2070"/>
    <w:rsid w:val="008B62FC"/>
    <w:rsid w:val="008C2091"/>
    <w:rsid w:val="0091634C"/>
    <w:rsid w:val="009F0EA6"/>
    <w:rsid w:val="00A0013C"/>
    <w:rsid w:val="00A23EBA"/>
    <w:rsid w:val="00A57632"/>
    <w:rsid w:val="00A6415E"/>
    <w:rsid w:val="00A76724"/>
    <w:rsid w:val="00AC0472"/>
    <w:rsid w:val="00AC5531"/>
    <w:rsid w:val="00AF4F32"/>
    <w:rsid w:val="00B31FCC"/>
    <w:rsid w:val="00B368BC"/>
    <w:rsid w:val="00B42DA5"/>
    <w:rsid w:val="00BB5E50"/>
    <w:rsid w:val="00BE0DD8"/>
    <w:rsid w:val="00BF4BB9"/>
    <w:rsid w:val="00C231A1"/>
    <w:rsid w:val="00C23C9E"/>
    <w:rsid w:val="00D654AA"/>
    <w:rsid w:val="00E262D3"/>
    <w:rsid w:val="00EA5111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888E"/>
  <w15:docId w15:val="{BDDDC392-9677-41C0-B84F-73150364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4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4C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l.krolak</dc:creator>
  <cp:keywords/>
  <dc:description/>
  <cp:lastModifiedBy>Małgorzata Kulka</cp:lastModifiedBy>
  <cp:revision>20</cp:revision>
  <cp:lastPrinted>2019-10-24T07:07:00Z</cp:lastPrinted>
  <dcterms:created xsi:type="dcterms:W3CDTF">2013-02-08T08:02:00Z</dcterms:created>
  <dcterms:modified xsi:type="dcterms:W3CDTF">2019-10-24T09:01:00Z</dcterms:modified>
</cp:coreProperties>
</file>