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7B" w:rsidRPr="00573F85" w:rsidRDefault="007F6C7B" w:rsidP="007F6C7B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Krosno Odrzańskie </w:t>
      </w:r>
      <w:r w:rsidR="004E7128">
        <w:rPr>
          <w:rFonts w:ascii="Arial Narrow" w:eastAsia="Times New Roman" w:hAnsi="Arial Narrow" w:cs="Times New Roman"/>
          <w:sz w:val="24"/>
          <w:szCs w:val="24"/>
          <w:lang w:eastAsia="pl-PL"/>
        </w:rPr>
        <w:t>25.07</w:t>
      </w:r>
      <w:r w:rsidR="00736563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  <w:r w:rsidR="006C100D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2017 r.</w:t>
      </w:r>
    </w:p>
    <w:p w:rsidR="007F6C7B" w:rsidRPr="00573F85" w:rsidRDefault="004E7128" w:rsidP="00A04334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OR.272.000018</w:t>
      </w:r>
      <w:r w:rsidR="006C100D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.2017</w:t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  <w:t xml:space="preserve">                   </w:t>
      </w:r>
    </w:p>
    <w:p w:rsidR="004012AA" w:rsidRDefault="004012AA" w:rsidP="00A04334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7F6C7B" w:rsidRPr="00573F85" w:rsidRDefault="007F6C7B" w:rsidP="00A04334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Informacja z otwarcia ofert.</w:t>
      </w:r>
    </w:p>
    <w:p w:rsidR="00592298" w:rsidRDefault="00592298" w:rsidP="007F6C7B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F6C7B" w:rsidRPr="00573F85" w:rsidRDefault="007F6C7B" w:rsidP="007F6C7B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art. 86 ust. 5 ustawy Prawo zamówień publicznych (Dz. U. z 2015 r., poz. 2164) Zamawiający </w:t>
      </w:r>
      <w:r w:rsidRPr="00573F85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Powiat Krośnieński </w:t>
      </w:r>
      <w:r w:rsidR="00D74783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podaje informacje z otwarcia ofert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postępowaniu o udzielenie zamówienia publicznego pn.: </w:t>
      </w:r>
      <w:r w:rsidRPr="00573F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„</w:t>
      </w:r>
      <w:r w:rsidR="004E7128" w:rsidRPr="002D6F9E">
        <w:rPr>
          <w:rFonts w:ascii="Arial Narrow" w:hAnsi="Arial Narrow"/>
          <w:b/>
          <w:bCs/>
          <w:iCs/>
          <w:sz w:val="24"/>
          <w:szCs w:val="24"/>
        </w:rPr>
        <w:t>Dostawa mebli, AGD oraz wyposażenia kuchennego na potrzeby szkół kształcenia zawodowego w Powiecie Krośnieńskim</w:t>
      </w:r>
      <w:r w:rsidRPr="00573F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”.</w:t>
      </w:r>
    </w:p>
    <w:p w:rsidR="00F54EB2" w:rsidRPr="00A04334" w:rsidRDefault="007F6C7B" w:rsidP="00A04334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Termin składania ofert upłynął </w:t>
      </w:r>
      <w:r w:rsidR="004E712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25.07</w:t>
      </w:r>
      <w:r w:rsidR="006C100D" w:rsidRPr="00573F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.2017 r.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 godzinie</w:t>
      </w:r>
      <w:r w:rsidRPr="00573F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11.30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W terminie składania ofert do siedziby Zamawiającego wpłynęły </w:t>
      </w:r>
      <w:r w:rsidR="004E712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4</w:t>
      </w:r>
      <w:r w:rsidR="00623734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 xml:space="preserve"> 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oferty.</w:t>
      </w:r>
    </w:p>
    <w:p w:rsidR="007F6C7B" w:rsidRPr="00573F85" w:rsidRDefault="00736563" w:rsidP="007F6C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>Poniższe tabele</w:t>
      </w:r>
      <w:r w:rsidR="007F6C7B" w:rsidRPr="00573F85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 przedstawia</w:t>
      </w:r>
      <w:r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>ją</w:t>
      </w:r>
      <w:r w:rsidR="007F6C7B" w:rsidRPr="00573F85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 zbiorcze zestawienie ofert</w:t>
      </w:r>
      <w:r w:rsidR="00E744FE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 na poszczególne części przedmiotu zamówienia</w:t>
      </w:r>
      <w:r w:rsidR="007F6C7B" w:rsidRPr="00573F85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 wg daty i godziny wpływu do siedziby Zamawiającego wraz z </w:t>
      </w:r>
      <w:r w:rsidR="00F54EB2" w:rsidRPr="00573F85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>cenami ofert</w:t>
      </w:r>
      <w:r w:rsidR="00E744FE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 oraz dodatkowymi kryteriami określonymi  w SIWZ. </w:t>
      </w:r>
    </w:p>
    <w:p w:rsidR="007F6C7B" w:rsidRDefault="007F6C7B" w:rsidP="007F6C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736563" w:rsidRPr="00E744FE" w:rsidRDefault="00736563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</w:pPr>
      <w:r w:rsidRPr="00CE2284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CZEŚĆ I</w:t>
      </w:r>
      <w:r w:rsidRPr="00E744FE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="00611EA5" w:rsidRPr="00E744FE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  <w:t>–</w:t>
      </w:r>
      <w:r w:rsidRPr="00E744FE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="004E7128" w:rsidRPr="00F2776E">
        <w:rPr>
          <w:rFonts w:ascii="Arial Narrow" w:hAnsi="Arial Narrow"/>
          <w:b/>
          <w:bCs/>
          <w:iCs/>
          <w:sz w:val="24"/>
          <w:szCs w:val="24"/>
        </w:rPr>
        <w:t>Dostawa mebli na potrzeby szkół kształcenia zawodowego w Powiecie Krośnieńskim</w:t>
      </w:r>
      <w:r w:rsidR="004012AA">
        <w:rPr>
          <w:rFonts w:ascii="Arial Narrow" w:hAnsi="Arial Narrow"/>
          <w:b/>
          <w:bCs/>
          <w:iCs/>
          <w:sz w:val="24"/>
          <w:szCs w:val="24"/>
        </w:rPr>
        <w:t>.</w:t>
      </w:r>
    </w:p>
    <w:p w:rsidR="00736563" w:rsidRPr="00573F85" w:rsidRDefault="00736563" w:rsidP="007F6C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tbl>
      <w:tblPr>
        <w:tblW w:w="11176" w:type="dxa"/>
        <w:jc w:val="center"/>
        <w:tblInd w:w="-2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746"/>
        <w:gridCol w:w="1843"/>
        <w:gridCol w:w="1417"/>
        <w:gridCol w:w="1560"/>
        <w:gridCol w:w="1760"/>
      </w:tblGrid>
      <w:tr w:rsidR="007F6C7B" w:rsidRPr="00573F85" w:rsidTr="00C04BE6">
        <w:trPr>
          <w:trHeight w:val="286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736563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Nr</w:t>
            </w:r>
          </w:p>
          <w:p w:rsidR="007F6C7B" w:rsidRPr="00736563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oferty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736563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Nazwa i adres Wykonawcy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736563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Data i godz. wpływu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736563" w:rsidRDefault="007F6C7B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Kryteria oceny ofert</w:t>
            </w:r>
          </w:p>
        </w:tc>
      </w:tr>
      <w:tr w:rsidR="007F6C7B" w:rsidRPr="00573F85" w:rsidTr="00C04BE6">
        <w:trPr>
          <w:trHeight w:val="15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B" w:rsidRPr="00736563" w:rsidRDefault="007F6C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B" w:rsidRPr="00736563" w:rsidRDefault="007F6C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B" w:rsidRPr="00736563" w:rsidRDefault="007F6C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736563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Cena oferty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736563" w:rsidRDefault="002679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Termin wykonania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B" w:rsidRPr="00736563" w:rsidRDefault="0026795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Okres gwarancji </w:t>
            </w:r>
          </w:p>
        </w:tc>
      </w:tr>
      <w:tr w:rsidR="007F6C7B" w:rsidRPr="00573F85" w:rsidTr="00C04BE6">
        <w:trPr>
          <w:trHeight w:val="109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B" w:rsidRPr="00573F85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1B" w:rsidRPr="00592298" w:rsidRDefault="0059229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9229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Biuro Inżynieryjne „DOT”</w:t>
            </w:r>
          </w:p>
          <w:p w:rsidR="00592298" w:rsidRPr="00592298" w:rsidRDefault="0059229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9229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Tomasz Dubiecki</w:t>
            </w:r>
            <w:r w:rsidR="00C04BE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, </w:t>
            </w:r>
            <w:r w:rsidRPr="0059229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ul. Lubomira 29 A, </w:t>
            </w:r>
          </w:p>
          <w:p w:rsidR="00592298" w:rsidRPr="00573F85" w:rsidRDefault="0059229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9229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62-090 Mrowino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0D" w:rsidRDefault="0026795E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17.07</w:t>
            </w:r>
            <w:r w:rsidR="0095511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.2017 r. </w:t>
            </w:r>
          </w:p>
          <w:p w:rsidR="0095511B" w:rsidRPr="00573F85" w:rsidRDefault="0095511B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godz. 10:35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B" w:rsidRPr="00573F85" w:rsidRDefault="00CE2284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100.940,00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B" w:rsidRPr="00573F85" w:rsidRDefault="00CE2284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60</w:t>
            </w:r>
            <w:r w:rsidR="00F64EB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dni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B" w:rsidRPr="00573F85" w:rsidRDefault="00CE2284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36 miesięcy </w:t>
            </w:r>
          </w:p>
        </w:tc>
      </w:tr>
      <w:tr w:rsidR="00EC5B85" w:rsidRPr="00573F85" w:rsidTr="00C04BE6">
        <w:trPr>
          <w:trHeight w:val="78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85" w:rsidRPr="00573F85" w:rsidRDefault="00EC5B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85" w:rsidRDefault="00EC5B8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AKMA P.H.P AKMA Zbigniew Podstawski</w:t>
            </w:r>
            <w:r w:rsidR="00C04BE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ul. Długa 43</w:t>
            </w:r>
          </w:p>
          <w:p w:rsidR="00EC5B85" w:rsidRPr="00573F85" w:rsidRDefault="00EC5B8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33-132 Niedomice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85" w:rsidRDefault="00EC5B85" w:rsidP="008E44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25.07.2017 r.</w:t>
            </w:r>
          </w:p>
          <w:p w:rsidR="00EC5B85" w:rsidRPr="00573F85" w:rsidRDefault="00EC5B85" w:rsidP="008E44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godz. 08:30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85" w:rsidRPr="00573F85" w:rsidRDefault="00EC5B85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76.389,15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85" w:rsidRPr="00573F85" w:rsidRDefault="00EC5B85" w:rsidP="001647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60</w:t>
            </w:r>
            <w:r w:rsidR="00F64EB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dni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5" w:rsidRPr="00573F85" w:rsidRDefault="00EC5B85" w:rsidP="001647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36 miesięcy </w:t>
            </w:r>
          </w:p>
        </w:tc>
      </w:tr>
      <w:tr w:rsidR="00EC5B85" w:rsidRPr="00573F85" w:rsidTr="00C04BE6">
        <w:trPr>
          <w:trHeight w:val="9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85" w:rsidRPr="00573F85" w:rsidRDefault="00EC5B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85" w:rsidRDefault="00EC5B85" w:rsidP="008C612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PERSON Meble Biurowe Maciej Narkiewicz, </w:t>
            </w:r>
            <w:r w:rsidR="00C04BE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ul. Staszica 15, </w:t>
            </w:r>
          </w:p>
          <w:p w:rsidR="00EC5B85" w:rsidRPr="008E4440" w:rsidRDefault="00EC5B85" w:rsidP="008C612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65-176 Zielona Góra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85" w:rsidRDefault="00EC5B85" w:rsidP="002679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25.07.2017 r.</w:t>
            </w:r>
          </w:p>
          <w:p w:rsidR="00EC5B85" w:rsidRDefault="00EC5B85" w:rsidP="002679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godz. 10:18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85" w:rsidRDefault="00064315" w:rsidP="005922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109.968,39 zł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85" w:rsidRDefault="00064315" w:rsidP="005922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60</w:t>
            </w:r>
            <w:r w:rsidR="00F64EB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dni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5" w:rsidRDefault="00064315" w:rsidP="005922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36 miesięcy</w:t>
            </w:r>
          </w:p>
        </w:tc>
      </w:tr>
    </w:tbl>
    <w:p w:rsidR="007F6C7B" w:rsidRPr="00573F85" w:rsidRDefault="007F6C7B" w:rsidP="007F6C7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55277" w:rsidRDefault="00A55277" w:rsidP="00E744FE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A55277" w:rsidRDefault="00A55277" w:rsidP="00E744FE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E744FE" w:rsidRPr="00E744FE" w:rsidRDefault="00736563" w:rsidP="00E744FE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CZĘŚĆ II </w:t>
      </w:r>
      <w:r w:rsidR="00E744FE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–</w:t>
      </w:r>
      <w:r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 </w:t>
      </w:r>
      <w:r w:rsidR="004E7128" w:rsidRPr="00631B13">
        <w:rPr>
          <w:rFonts w:ascii="Arial Narrow" w:hAnsi="Arial Narrow"/>
          <w:b/>
          <w:bCs/>
          <w:iCs/>
          <w:sz w:val="24"/>
          <w:szCs w:val="24"/>
        </w:rPr>
        <w:t>Dostawa AGD na potrzeby Europejskiego C</w:t>
      </w:r>
      <w:r w:rsidR="004E7128">
        <w:rPr>
          <w:rFonts w:ascii="Arial Narrow" w:hAnsi="Arial Narrow"/>
          <w:b/>
          <w:bCs/>
          <w:iCs/>
          <w:sz w:val="24"/>
          <w:szCs w:val="24"/>
        </w:rPr>
        <w:t>entrum Kształcenia Zawodowego i </w:t>
      </w:r>
      <w:r w:rsidR="004E7128" w:rsidRPr="00631B13">
        <w:rPr>
          <w:rFonts w:ascii="Arial Narrow" w:hAnsi="Arial Narrow"/>
          <w:b/>
          <w:bCs/>
          <w:iCs/>
          <w:sz w:val="24"/>
          <w:szCs w:val="24"/>
        </w:rPr>
        <w:t>Ustawicznego w Gubinie</w:t>
      </w:r>
      <w:r w:rsidR="004012AA">
        <w:rPr>
          <w:rFonts w:ascii="Arial Narrow" w:hAnsi="Arial Narrow"/>
          <w:b/>
          <w:bCs/>
          <w:iCs/>
          <w:sz w:val="24"/>
          <w:szCs w:val="24"/>
        </w:rPr>
        <w:t>.</w:t>
      </w:r>
    </w:p>
    <w:p w:rsidR="00736563" w:rsidRDefault="00736563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E744FE" w:rsidRDefault="00E744FE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tbl>
      <w:tblPr>
        <w:tblW w:w="11135" w:type="dxa"/>
        <w:jc w:val="center"/>
        <w:tblInd w:w="-2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2256"/>
        <w:gridCol w:w="1997"/>
        <w:gridCol w:w="1985"/>
        <w:gridCol w:w="1984"/>
        <w:gridCol w:w="2165"/>
      </w:tblGrid>
      <w:tr w:rsidR="00736563" w:rsidRPr="00573F85" w:rsidTr="00CE2284">
        <w:trPr>
          <w:trHeight w:val="286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Pr="00736563" w:rsidRDefault="00736563" w:rsidP="002F5A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Nr</w:t>
            </w:r>
          </w:p>
          <w:p w:rsidR="00736563" w:rsidRPr="00736563" w:rsidRDefault="00736563" w:rsidP="002F5A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oferty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Pr="00736563" w:rsidRDefault="00736563" w:rsidP="002F5A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Nazwa i adres Wykonawcy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Pr="00736563" w:rsidRDefault="00736563" w:rsidP="002F5A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Data i godz. wpływu</w:t>
            </w:r>
          </w:p>
        </w:tc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Pr="00736563" w:rsidRDefault="00736563" w:rsidP="002F5A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Kryteria oceny ofert</w:t>
            </w:r>
          </w:p>
        </w:tc>
      </w:tr>
      <w:tr w:rsidR="00736563" w:rsidRPr="00573F85" w:rsidTr="00CE2284">
        <w:trPr>
          <w:trHeight w:val="154"/>
          <w:jc w:val="center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63" w:rsidRPr="00736563" w:rsidRDefault="00736563" w:rsidP="002F5A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63" w:rsidRPr="00736563" w:rsidRDefault="00736563" w:rsidP="002F5A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63" w:rsidRPr="00736563" w:rsidRDefault="00736563" w:rsidP="002F5A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Pr="00736563" w:rsidRDefault="00736563" w:rsidP="002F5A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Cena oferty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Pr="00736563" w:rsidRDefault="0026795E" w:rsidP="007365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Termin wykonania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63" w:rsidRPr="00736563" w:rsidRDefault="0026795E" w:rsidP="0073656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Okres gwarancji </w:t>
            </w:r>
          </w:p>
        </w:tc>
      </w:tr>
      <w:tr w:rsidR="004E7128" w:rsidRPr="00573F85" w:rsidTr="00CE2284">
        <w:trPr>
          <w:trHeight w:val="1092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28" w:rsidRPr="00573F85" w:rsidRDefault="004E7128" w:rsidP="002F5A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28" w:rsidRPr="0026795E" w:rsidRDefault="0026795E" w:rsidP="003060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26795E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PHPU ZUBER Andrzej Zuber </w:t>
            </w:r>
          </w:p>
          <w:p w:rsidR="0026795E" w:rsidRPr="0026795E" w:rsidRDefault="0026795E" w:rsidP="003060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26795E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ul. Krakowska 29 C</w:t>
            </w:r>
          </w:p>
          <w:p w:rsidR="0026795E" w:rsidRPr="008E4440" w:rsidRDefault="0026795E" w:rsidP="003060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6795E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50-424 Wrocław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95E" w:rsidRDefault="0026795E" w:rsidP="002679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25.07.2017 r.</w:t>
            </w:r>
          </w:p>
          <w:p w:rsidR="004E7128" w:rsidRDefault="0026795E" w:rsidP="002679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godz. 08:30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28" w:rsidRDefault="00EC5B85" w:rsidP="002F5A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80.958,60 zł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28" w:rsidRDefault="00EC5B85" w:rsidP="003060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  <w:r w:rsidR="00F64EB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dni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8" w:rsidRDefault="00EC5B85" w:rsidP="003060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36 miesięcy </w:t>
            </w:r>
          </w:p>
        </w:tc>
      </w:tr>
    </w:tbl>
    <w:p w:rsidR="00736563" w:rsidRDefault="00736563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064315" w:rsidRDefault="00064315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064315" w:rsidRDefault="00064315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064315" w:rsidRDefault="00064315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064315" w:rsidRDefault="00064315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064315" w:rsidRDefault="00064315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4012AA" w:rsidRPr="00E744FE" w:rsidRDefault="004012AA" w:rsidP="004012AA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CZĘŚĆ III – </w:t>
      </w:r>
      <w:r w:rsidRPr="00631B13">
        <w:rPr>
          <w:rFonts w:ascii="Arial Narrow" w:hAnsi="Arial Narrow"/>
          <w:b/>
          <w:bCs/>
          <w:iCs/>
          <w:sz w:val="24"/>
          <w:szCs w:val="24"/>
        </w:rPr>
        <w:t>Dostawa wyposażenia kuchennego na potrzeby Europejskiego Centrum Kształcenia Zawodowego i Ustawicznego w Gubinie</w:t>
      </w:r>
      <w:r>
        <w:rPr>
          <w:rFonts w:ascii="Arial Narrow" w:hAnsi="Arial Narrow"/>
          <w:b/>
          <w:bCs/>
          <w:iCs/>
          <w:sz w:val="24"/>
          <w:szCs w:val="24"/>
        </w:rPr>
        <w:t>.</w:t>
      </w:r>
    </w:p>
    <w:p w:rsidR="00736563" w:rsidRDefault="00736563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tbl>
      <w:tblPr>
        <w:tblW w:w="11135" w:type="dxa"/>
        <w:jc w:val="center"/>
        <w:tblInd w:w="-2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2269"/>
        <w:gridCol w:w="1417"/>
        <w:gridCol w:w="1418"/>
        <w:gridCol w:w="1276"/>
        <w:gridCol w:w="4007"/>
      </w:tblGrid>
      <w:tr w:rsidR="00592298" w:rsidRPr="00573F85" w:rsidTr="0004631C">
        <w:trPr>
          <w:trHeight w:val="286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8" w:rsidRPr="00736563" w:rsidRDefault="00592298" w:rsidP="00B048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Nr</w:t>
            </w:r>
          </w:p>
          <w:p w:rsidR="00592298" w:rsidRPr="00736563" w:rsidRDefault="00592298" w:rsidP="00B048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oferty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8" w:rsidRPr="00736563" w:rsidRDefault="00592298" w:rsidP="00B048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Nazwa i adres Wykonawcy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5" w:rsidRDefault="00592298" w:rsidP="00B048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Data i </w:t>
            </w:r>
          </w:p>
          <w:p w:rsidR="00592298" w:rsidRPr="00736563" w:rsidRDefault="00592298" w:rsidP="00B048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godz. wpływu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8" w:rsidRPr="00736563" w:rsidRDefault="00592298" w:rsidP="00B048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Kryteria oceny ofert</w:t>
            </w:r>
          </w:p>
        </w:tc>
      </w:tr>
      <w:tr w:rsidR="00C04BE6" w:rsidRPr="00573F85" w:rsidTr="0004631C">
        <w:trPr>
          <w:trHeight w:val="154"/>
          <w:jc w:val="center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84" w:rsidRPr="00736563" w:rsidRDefault="00CE2284" w:rsidP="00B048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84" w:rsidRPr="00736563" w:rsidRDefault="00CE2284" w:rsidP="00B048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84" w:rsidRPr="00736563" w:rsidRDefault="00CE2284" w:rsidP="00B048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84" w:rsidRPr="00736563" w:rsidRDefault="00CE2284" w:rsidP="00B048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Cena oferty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5" w:rsidRDefault="00CE2284" w:rsidP="001647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Termin </w:t>
            </w:r>
          </w:p>
          <w:p w:rsidR="00CE2284" w:rsidRPr="00736563" w:rsidRDefault="00CE2284" w:rsidP="001647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wykonania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84" w:rsidRDefault="00C04BE6" w:rsidP="00C04B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Dodatkowe kryteria</w:t>
            </w:r>
          </w:p>
          <w:p w:rsidR="00CE2284" w:rsidRPr="00736563" w:rsidRDefault="00CE2284" w:rsidP="00C04B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04631C" w:rsidRPr="00573F85" w:rsidTr="0004631C">
        <w:trPr>
          <w:trHeight w:val="1092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C" w:rsidRPr="00573F85" w:rsidRDefault="0004631C" w:rsidP="00C90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C" w:rsidRPr="0026795E" w:rsidRDefault="0004631C" w:rsidP="00C907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26795E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PHPU ZUBER Andrzej Zuber </w:t>
            </w:r>
          </w:p>
          <w:p w:rsidR="0004631C" w:rsidRPr="0026795E" w:rsidRDefault="0004631C" w:rsidP="00C907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26795E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ul. Krakowska 29 C</w:t>
            </w:r>
          </w:p>
          <w:p w:rsidR="0004631C" w:rsidRPr="008E4440" w:rsidRDefault="0004631C" w:rsidP="00C9071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6795E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50-424 Wrocław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C" w:rsidRDefault="0004631C" w:rsidP="000463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25.07.2017 r.</w:t>
            </w:r>
          </w:p>
          <w:p w:rsidR="0004631C" w:rsidRDefault="0004631C" w:rsidP="000463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godz. 08:30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C" w:rsidRDefault="0004631C" w:rsidP="00B048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44.833,50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1C" w:rsidRDefault="0004631C" w:rsidP="00B048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  <w:r w:rsidR="00F64EB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dni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1C" w:rsidRDefault="0004631C" w:rsidP="00C04BE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24 – miesięczna gwarancja na wybrane pozycje -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</w:t>
            </w:r>
          </w:p>
          <w:p w:rsidR="0004631C" w:rsidRPr="00C04BE6" w:rsidRDefault="0004631C" w:rsidP="00C04B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Przeznaczenie do zmywania w zmywarce/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:rsidR="004012AA" w:rsidRDefault="004012AA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4012AA" w:rsidRDefault="004012AA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736563" w:rsidRDefault="007F6C7B" w:rsidP="007F6C7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Kwota przeznaczona na realizację przedmiotu zamówienia wynosi</w:t>
      </w:r>
      <w:r w:rsidR="001661A3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brutto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</w:t>
      </w:r>
    </w:p>
    <w:p w:rsidR="00736563" w:rsidRPr="00E744FE" w:rsidRDefault="00736563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E744F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1) Dla części I przedmiotu zamówienia:</w:t>
      </w:r>
      <w:r w:rsidR="00BB39E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06431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75.639,24</w:t>
      </w:r>
      <w:r w:rsidR="004012A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DA7DA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zł (słownie:</w:t>
      </w:r>
      <w:r w:rsidR="0006431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siedemdziesiąt pięć tysięcy sześćset trzydzieści dziewięć 24/100</w:t>
      </w:r>
      <w:r w:rsidR="00DA7DA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);</w:t>
      </w:r>
    </w:p>
    <w:p w:rsidR="00736563" w:rsidRPr="00573F85" w:rsidRDefault="00736563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2) dla części II przedmiotu zamówienia</w:t>
      </w:r>
      <w:r w:rsidR="00DA7DA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: </w:t>
      </w:r>
      <w:r w:rsidR="0006431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79.182,10</w:t>
      </w:r>
      <w:r w:rsidR="004012A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DA7DA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zł (słownie: </w:t>
      </w:r>
      <w:r w:rsidR="0006431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siedemdziesiąt dziewięćdziesiąt tysięcy sto osiemdziesiąt dwa złote 10/100 zł</w:t>
      </w:r>
      <w:r w:rsidR="00DA7DA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).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:rsidR="004012AA" w:rsidRPr="00573F85" w:rsidRDefault="004012AA" w:rsidP="004012A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3) dla cz</w:t>
      </w:r>
      <w:r w:rsidR="00BB39E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ęści III przedmiotu zamówienia: </w:t>
      </w:r>
      <w:r w:rsidR="0006431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29.362,93</w:t>
      </w:r>
      <w:r w:rsidR="00BB39E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06431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zł (słownie: dwadzieścia dziewięć tysięcy trzysta sześćdziesiąt dwa złote 93/100)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.  </w:t>
      </w:r>
    </w:p>
    <w:p w:rsidR="00736563" w:rsidRDefault="00736563" w:rsidP="00A0433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736563" w:rsidRDefault="00736563" w:rsidP="00A0433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A04334" w:rsidRPr="00A04334" w:rsidRDefault="00A04334" w:rsidP="00A04334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A0433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UWAGA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</w:t>
      </w:r>
      <w:r w:rsidR="0073656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Wykonawcy </w:t>
      </w:r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terminie 3 dni od dnia przekazania informacji, o której mowa w art.</w:t>
      </w:r>
      <w:r w:rsidR="0073656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86 ust. 5 ustawy </w:t>
      </w:r>
      <w:proofErr w:type="spellStart"/>
      <w:r w:rsidR="00736563">
        <w:rPr>
          <w:rFonts w:ascii="Arial Narrow" w:eastAsia="Times New Roman" w:hAnsi="Arial Narrow" w:cs="Times New Roman"/>
          <w:sz w:val="24"/>
          <w:szCs w:val="24"/>
          <w:lang w:eastAsia="pl-PL"/>
        </w:rPr>
        <w:t>Pzp</w:t>
      </w:r>
      <w:proofErr w:type="spellEnd"/>
      <w:r w:rsidR="0073656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przekazują</w:t>
      </w:r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Zamawiającemu oświadczenie o przynależności lub braku przynależności do tej samej grupy kapitałowej, o której mowa w art. 24  ust. 1 </w:t>
      </w:r>
      <w:proofErr w:type="spellStart"/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>pkt</w:t>
      </w:r>
      <w:proofErr w:type="spellEnd"/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23 ustawy </w:t>
      </w:r>
      <w:proofErr w:type="spellStart"/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>Pzp</w:t>
      </w:r>
      <w:proofErr w:type="spellEnd"/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>. Wraz ze z</w:t>
      </w:r>
      <w:r w:rsidR="00736563">
        <w:rPr>
          <w:rFonts w:ascii="Arial Narrow" w:eastAsia="Times New Roman" w:hAnsi="Arial Narrow" w:cs="Times New Roman"/>
          <w:sz w:val="24"/>
          <w:szCs w:val="24"/>
          <w:lang w:eastAsia="pl-PL"/>
        </w:rPr>
        <w:t>łoże</w:t>
      </w:r>
      <w:r w:rsidR="0095511B">
        <w:rPr>
          <w:rFonts w:ascii="Arial Narrow" w:eastAsia="Times New Roman" w:hAnsi="Arial Narrow" w:cs="Times New Roman"/>
          <w:sz w:val="24"/>
          <w:szCs w:val="24"/>
          <w:lang w:eastAsia="pl-PL"/>
        </w:rPr>
        <w:t>niem oświadczenia, W</w:t>
      </w:r>
      <w:r w:rsidR="00736563">
        <w:rPr>
          <w:rFonts w:ascii="Arial Narrow" w:eastAsia="Times New Roman" w:hAnsi="Arial Narrow" w:cs="Times New Roman"/>
          <w:sz w:val="24"/>
          <w:szCs w:val="24"/>
          <w:lang w:eastAsia="pl-PL"/>
        </w:rPr>
        <w:t>ykonawcy mogą</w:t>
      </w:r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przedstawić dowody, że powiązania z innym wykonawcą nie prowadzą do zakłócenia konkurencji w postępowaniu o udzielenie zamówienia – </w:t>
      </w:r>
      <w:r w:rsidRPr="00A0433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załącznik nr </w:t>
      </w:r>
      <w:r w:rsidR="00C04BE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4</w:t>
      </w:r>
      <w:r w:rsidRPr="00A0433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do SIWZ. </w:t>
      </w:r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>W przypadku przynależności do tej samej grupy kapitałowej wykonawca może złożyć wraz z oświadczeniem dokumenty bądź informacje potwierdzające, że powiązania z innym wykonawcą nie prowadzą do zakłócenia konkurencji w postępowaniu.</w:t>
      </w:r>
    </w:p>
    <w:p w:rsidR="007F6C7B" w:rsidRPr="00573F85" w:rsidRDefault="007F6C7B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7F6C7B" w:rsidRPr="00573F85" w:rsidRDefault="007F6C7B" w:rsidP="00ED715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ED715D" w:rsidRDefault="00ED715D" w:rsidP="0073656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596D75">
        <w:rPr>
          <w:rFonts w:ascii="Arial Narrow" w:hAnsi="Arial Narrow"/>
          <w:sz w:val="24"/>
          <w:szCs w:val="24"/>
        </w:rPr>
        <w:t xml:space="preserve">Wicestarosta </w:t>
      </w:r>
    </w:p>
    <w:p w:rsidR="00596D75" w:rsidRDefault="00596D75" w:rsidP="0073656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Tomasz Kaczmarek /-/</w:t>
      </w:r>
    </w:p>
    <w:p w:rsidR="00292981" w:rsidRDefault="00292981" w:rsidP="0029298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92981" w:rsidRPr="00573F85" w:rsidRDefault="00292981" w:rsidP="004012A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sectPr w:rsidR="00292981" w:rsidRPr="00573F85" w:rsidSect="001543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A1F" w:rsidRDefault="00651A1F" w:rsidP="004E7128">
      <w:pPr>
        <w:spacing w:after="0" w:line="240" w:lineRule="auto"/>
      </w:pPr>
      <w:r>
        <w:separator/>
      </w:r>
    </w:p>
  </w:endnote>
  <w:endnote w:type="continuationSeparator" w:id="0">
    <w:p w:rsidR="00651A1F" w:rsidRDefault="00651A1F" w:rsidP="004E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A1F" w:rsidRDefault="00651A1F" w:rsidP="004E7128">
      <w:pPr>
        <w:spacing w:after="0" w:line="240" w:lineRule="auto"/>
      </w:pPr>
      <w:r>
        <w:separator/>
      </w:r>
    </w:p>
  </w:footnote>
  <w:footnote w:type="continuationSeparator" w:id="0">
    <w:p w:rsidR="00651A1F" w:rsidRDefault="00651A1F" w:rsidP="004E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28" w:rsidRDefault="004E71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-172720</wp:posOffset>
          </wp:positionV>
          <wp:extent cx="5386705" cy="487680"/>
          <wp:effectExtent l="19050" t="0" r="4445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705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64ADE"/>
    <w:multiLevelType w:val="hybridMultilevel"/>
    <w:tmpl w:val="E23E1C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E36A4"/>
    <w:multiLevelType w:val="hybridMultilevel"/>
    <w:tmpl w:val="DB92FF18"/>
    <w:lvl w:ilvl="0" w:tplc="9E523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EC63D1C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F6C7B"/>
    <w:rsid w:val="0004631C"/>
    <w:rsid w:val="00051D5B"/>
    <w:rsid w:val="00064315"/>
    <w:rsid w:val="00090716"/>
    <w:rsid w:val="00122780"/>
    <w:rsid w:val="001543BB"/>
    <w:rsid w:val="001661A3"/>
    <w:rsid w:val="001744BC"/>
    <w:rsid w:val="001D04C0"/>
    <w:rsid w:val="001E1C0C"/>
    <w:rsid w:val="002568AB"/>
    <w:rsid w:val="0026795E"/>
    <w:rsid w:val="00292981"/>
    <w:rsid w:val="0029608E"/>
    <w:rsid w:val="002A6027"/>
    <w:rsid w:val="0030079B"/>
    <w:rsid w:val="00326A0D"/>
    <w:rsid w:val="00355F30"/>
    <w:rsid w:val="003D6D21"/>
    <w:rsid w:val="004012AA"/>
    <w:rsid w:val="0042030E"/>
    <w:rsid w:val="004629C9"/>
    <w:rsid w:val="004847F0"/>
    <w:rsid w:val="004E55FF"/>
    <w:rsid w:val="004E7128"/>
    <w:rsid w:val="005072B8"/>
    <w:rsid w:val="00517E65"/>
    <w:rsid w:val="00523B94"/>
    <w:rsid w:val="00573F85"/>
    <w:rsid w:val="0058716D"/>
    <w:rsid w:val="00592298"/>
    <w:rsid w:val="00596D75"/>
    <w:rsid w:val="00611EA5"/>
    <w:rsid w:val="00623734"/>
    <w:rsid w:val="0062605B"/>
    <w:rsid w:val="00651A1F"/>
    <w:rsid w:val="006C100D"/>
    <w:rsid w:val="007311ED"/>
    <w:rsid w:val="00736563"/>
    <w:rsid w:val="00774D2C"/>
    <w:rsid w:val="007F6C7B"/>
    <w:rsid w:val="0082166E"/>
    <w:rsid w:val="008C612E"/>
    <w:rsid w:val="008E1925"/>
    <w:rsid w:val="008E4440"/>
    <w:rsid w:val="0091749B"/>
    <w:rsid w:val="00934A93"/>
    <w:rsid w:val="0095511B"/>
    <w:rsid w:val="009A62FC"/>
    <w:rsid w:val="00A04334"/>
    <w:rsid w:val="00A55277"/>
    <w:rsid w:val="00A5557B"/>
    <w:rsid w:val="00A64608"/>
    <w:rsid w:val="00A84939"/>
    <w:rsid w:val="00AE70ED"/>
    <w:rsid w:val="00B452E2"/>
    <w:rsid w:val="00B97815"/>
    <w:rsid w:val="00BB39EF"/>
    <w:rsid w:val="00BD365A"/>
    <w:rsid w:val="00C04BE6"/>
    <w:rsid w:val="00C62934"/>
    <w:rsid w:val="00CC6BF0"/>
    <w:rsid w:val="00CE2284"/>
    <w:rsid w:val="00CE5C88"/>
    <w:rsid w:val="00D74783"/>
    <w:rsid w:val="00D754C2"/>
    <w:rsid w:val="00DA7DA2"/>
    <w:rsid w:val="00E26FD6"/>
    <w:rsid w:val="00E41893"/>
    <w:rsid w:val="00E744FE"/>
    <w:rsid w:val="00E810E2"/>
    <w:rsid w:val="00E8150B"/>
    <w:rsid w:val="00EC5B85"/>
    <w:rsid w:val="00ED715D"/>
    <w:rsid w:val="00EF6E3B"/>
    <w:rsid w:val="00F54EB2"/>
    <w:rsid w:val="00F64EBF"/>
    <w:rsid w:val="00F97D16"/>
    <w:rsid w:val="00FB3B32"/>
    <w:rsid w:val="00FB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E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7128"/>
  </w:style>
  <w:style w:type="paragraph" w:styleId="Stopka">
    <w:name w:val="footer"/>
    <w:basedOn w:val="Normalny"/>
    <w:link w:val="StopkaZnak"/>
    <w:uiPriority w:val="99"/>
    <w:semiHidden/>
    <w:unhideWhenUsed/>
    <w:rsid w:val="004E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7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2E385-942D-4A2F-AC90-A5C13E88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48</cp:revision>
  <cp:lastPrinted>2017-07-25T11:44:00Z</cp:lastPrinted>
  <dcterms:created xsi:type="dcterms:W3CDTF">2016-08-26T10:54:00Z</dcterms:created>
  <dcterms:modified xsi:type="dcterms:W3CDTF">2017-07-25T13:34:00Z</dcterms:modified>
</cp:coreProperties>
</file>