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88" w:rsidRDefault="004C0788" w:rsidP="004C0788">
      <w:pPr>
        <w:jc w:val="right"/>
      </w:pPr>
      <w:r>
        <w:t>Krosno Odrzańskie 23.08.2013 r.</w:t>
      </w:r>
    </w:p>
    <w:p w:rsidR="004C0788" w:rsidRDefault="004C0788" w:rsidP="004C0788">
      <w:pPr>
        <w:rPr>
          <w:b/>
          <w:bCs/>
        </w:rPr>
      </w:pPr>
      <w:r>
        <w:t>OR.272.013.2013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C0788" w:rsidRPr="004C0788" w:rsidRDefault="004C0788" w:rsidP="004C0788">
      <w:pPr>
        <w:pStyle w:val="Nagwek1"/>
        <w:rPr>
          <w:b w:val="0"/>
          <w:bCs w:val="0"/>
        </w:rPr>
      </w:pPr>
    </w:p>
    <w:p w:rsidR="004C0788" w:rsidRDefault="004C0788" w:rsidP="004C07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Informacja o wyborze oferty.</w:t>
      </w:r>
    </w:p>
    <w:p w:rsidR="004C0788" w:rsidRDefault="004C0788" w:rsidP="004C0788">
      <w:pPr>
        <w:jc w:val="center"/>
        <w:rPr>
          <w:b/>
          <w:bCs/>
        </w:rPr>
      </w:pPr>
    </w:p>
    <w:p w:rsidR="004C0788" w:rsidRDefault="004C0788" w:rsidP="004C0788">
      <w:pPr>
        <w:ind w:firstLine="708"/>
        <w:jc w:val="both"/>
        <w:rPr>
          <w:b/>
          <w:i/>
        </w:rPr>
      </w:pPr>
      <w:r>
        <w:t xml:space="preserve">Na podstawie art. 92 ust. 1 </w:t>
      </w:r>
      <w:proofErr w:type="spellStart"/>
      <w:r>
        <w:t>pkt</w:t>
      </w:r>
      <w:proofErr w:type="spellEnd"/>
      <w:r>
        <w:t xml:space="preserve"> 1 ustawy Prawo zamówień publicznych (Dz. U. z 2010 r. Nr 113, poz. 759 z </w:t>
      </w:r>
      <w:proofErr w:type="spellStart"/>
      <w:r>
        <w:t>późn</w:t>
      </w:r>
      <w:proofErr w:type="spellEnd"/>
      <w:r>
        <w:t xml:space="preserve">. zm.) Powiat Krośnieński - </w:t>
      </w:r>
      <w:r>
        <w:rPr>
          <w:bCs/>
        </w:rPr>
        <w:t xml:space="preserve">Starostwo Powiatowe w Krośnie Odrzańskim </w:t>
      </w:r>
      <w:r>
        <w:t>zawiadamia o wyborze oferty w postępowaniu o udzielenie zamówienia publicznego pn. :</w:t>
      </w:r>
      <w:r>
        <w:rPr>
          <w:b/>
          <w:i/>
        </w:rPr>
        <w:t>„Wykonanie robót geodezyjno- kartograficznych polegających na modernizacji ewidencji gruntów i budynków w zakresie uzupełnienia baz danych ewidencji gruntów i budynków o dane dotyczące budynków i lokali oraz sporządzenia obiektowych numerycznych map ewidencyjnych</w:t>
      </w:r>
      <w:r>
        <w:t>”</w:t>
      </w:r>
      <w:r>
        <w:rPr>
          <w:b/>
          <w:i/>
        </w:rPr>
        <w:t>.</w:t>
      </w:r>
    </w:p>
    <w:p w:rsidR="004C0788" w:rsidRDefault="004C0788" w:rsidP="004C0788">
      <w:pPr>
        <w:jc w:val="both"/>
      </w:pPr>
      <w:r>
        <w:t xml:space="preserve">Termin składania ofert upłynął </w:t>
      </w:r>
      <w:r>
        <w:rPr>
          <w:b/>
        </w:rPr>
        <w:t>12.08.2013 r.</w:t>
      </w:r>
      <w:r>
        <w:t xml:space="preserve"> o godzinie</w:t>
      </w:r>
      <w:r>
        <w:rPr>
          <w:b/>
        </w:rPr>
        <w:t xml:space="preserve"> 11.30</w:t>
      </w:r>
      <w:r>
        <w:t xml:space="preserve">. Do siedziby Zamawiającego wpłynęły 4 oferty. </w:t>
      </w:r>
    </w:p>
    <w:p w:rsidR="004C0788" w:rsidRDefault="004C0788" w:rsidP="004C0788">
      <w:pPr>
        <w:ind w:firstLine="708"/>
      </w:pPr>
      <w:r>
        <w:t>Zamawiający podzielił zadanie na trzy części i dopuścił składanie ofert częściowych:</w:t>
      </w:r>
    </w:p>
    <w:p w:rsidR="004C0788" w:rsidRDefault="004C0788" w:rsidP="004C0788">
      <w:pPr>
        <w:numPr>
          <w:ilvl w:val="0"/>
          <w:numId w:val="1"/>
        </w:numPr>
        <w:jc w:val="both"/>
        <w:rPr>
          <w:color w:val="FF0000"/>
        </w:rPr>
      </w:pPr>
      <w:r>
        <w:rPr>
          <w:b/>
        </w:rPr>
        <w:t>Część</w:t>
      </w:r>
      <w:r>
        <w:rPr>
          <w:color w:val="FF0000"/>
        </w:rPr>
        <w:t xml:space="preserve"> </w:t>
      </w:r>
      <w:r>
        <w:rPr>
          <w:b/>
        </w:rPr>
        <w:t>I</w:t>
      </w:r>
      <w:r>
        <w:t xml:space="preserve"> - </w:t>
      </w:r>
      <w:r>
        <w:rPr>
          <w:b/>
          <w:i/>
        </w:rPr>
        <w:t>wykonanie robót geodezyjno- kartograficznych polegających na  modernizacji ewidencji gruntów i budynków w zakresie  uzupełnienia baz danych ewidencji gruntów i budynków o dane dotyczące budynków i lokali dla obrębu Bytnica gminy Bytnica</w:t>
      </w:r>
      <w:r>
        <w:t>;</w:t>
      </w:r>
    </w:p>
    <w:p w:rsidR="004C0788" w:rsidRDefault="004C0788" w:rsidP="004C0788">
      <w:pPr>
        <w:numPr>
          <w:ilvl w:val="0"/>
          <w:numId w:val="1"/>
        </w:numPr>
        <w:jc w:val="both"/>
        <w:rPr>
          <w:b/>
          <w:i/>
          <w:color w:val="FF0000"/>
        </w:rPr>
      </w:pPr>
      <w:r>
        <w:rPr>
          <w:b/>
        </w:rPr>
        <w:t>Część II</w:t>
      </w:r>
      <w:r>
        <w:t xml:space="preserve"> – </w:t>
      </w:r>
      <w:r>
        <w:rPr>
          <w:b/>
          <w:i/>
        </w:rPr>
        <w:t xml:space="preserve">sporządzenie obiektowych numerycznych  map ewidencyjnych dla wybranych obrębów       gminy Borowice, w formacie umożliwiającym bezpośredni import do systemu </w:t>
      </w:r>
      <w:proofErr w:type="spellStart"/>
      <w:r>
        <w:rPr>
          <w:b/>
          <w:i/>
        </w:rPr>
        <w:t>GEO-INFO</w:t>
      </w:r>
      <w:proofErr w:type="spellEnd"/>
      <w:r>
        <w:rPr>
          <w:b/>
          <w:i/>
        </w:rPr>
        <w:t>;</w:t>
      </w:r>
    </w:p>
    <w:p w:rsidR="004C0788" w:rsidRDefault="004C0788" w:rsidP="004C0788">
      <w:pPr>
        <w:numPr>
          <w:ilvl w:val="0"/>
          <w:numId w:val="1"/>
        </w:numPr>
        <w:jc w:val="both"/>
        <w:rPr>
          <w:b/>
          <w:i/>
          <w:color w:val="FF0000"/>
        </w:rPr>
      </w:pPr>
      <w:r>
        <w:rPr>
          <w:b/>
        </w:rPr>
        <w:t xml:space="preserve">Część III </w:t>
      </w:r>
      <w:r>
        <w:rPr>
          <w:b/>
          <w:i/>
        </w:rPr>
        <w:t xml:space="preserve">- sporządzenie obiektowych numerycznych  map ewidencyjnych dla wybranych obrębów wiejskich gminy Gubin w formacie umożliwiającym bezpośredni import do systemu </w:t>
      </w:r>
      <w:proofErr w:type="spellStart"/>
      <w:r>
        <w:rPr>
          <w:b/>
          <w:i/>
        </w:rPr>
        <w:t>GEO-INFO</w:t>
      </w:r>
      <w:proofErr w:type="spellEnd"/>
    </w:p>
    <w:p w:rsidR="004C0788" w:rsidRDefault="004C0788" w:rsidP="004C0788">
      <w:pPr>
        <w:ind w:firstLine="708"/>
      </w:pPr>
      <w:r>
        <w:t xml:space="preserve">Zestawienie wszystkich ofert, które wpłynęły do Zamawiającego w dniu otwarcia przetargu znajduje się w poniższej tabeli. </w:t>
      </w:r>
    </w:p>
    <w:p w:rsidR="004C0788" w:rsidRDefault="004C0788" w:rsidP="004C0788">
      <w:pPr>
        <w:ind w:firstLine="708"/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2842"/>
        <w:gridCol w:w="1701"/>
        <w:gridCol w:w="1843"/>
        <w:gridCol w:w="1843"/>
        <w:gridCol w:w="1843"/>
      </w:tblGrid>
      <w:tr w:rsidR="004C0788" w:rsidTr="004C0788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8" w:rsidRDefault="004C0788">
            <w:pPr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8" w:rsidRDefault="004C0788">
            <w:pPr>
              <w:jc w:val="center"/>
              <w:rPr>
                <w:b/>
              </w:rPr>
            </w:pPr>
            <w:r>
              <w:rPr>
                <w:b/>
              </w:rPr>
              <w:t>Nazwa i adres Wykonawcy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8" w:rsidRDefault="004C0788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i godz. wpływu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8" w:rsidRDefault="004C0788">
            <w:pPr>
              <w:jc w:val="center"/>
              <w:rPr>
                <w:b/>
              </w:rPr>
            </w:pPr>
            <w:r>
              <w:rPr>
                <w:b/>
              </w:rPr>
              <w:t>Cena ofertowa brutto</w:t>
            </w:r>
          </w:p>
        </w:tc>
      </w:tr>
      <w:tr w:rsidR="004C0788" w:rsidTr="004C0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88" w:rsidRDefault="004C078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88" w:rsidRDefault="004C078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88" w:rsidRDefault="004C078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8" w:rsidRDefault="004C0788">
            <w:pPr>
              <w:jc w:val="center"/>
              <w:rPr>
                <w:b/>
              </w:rPr>
            </w:pPr>
            <w:r>
              <w:rPr>
                <w:b/>
              </w:rPr>
              <w:t>Cena oferty na cz. 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8" w:rsidRDefault="004C0788">
            <w:pPr>
              <w:jc w:val="center"/>
              <w:rPr>
                <w:b/>
              </w:rPr>
            </w:pPr>
            <w:r>
              <w:rPr>
                <w:b/>
              </w:rPr>
              <w:t>Cena ofert na cz. II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8" w:rsidRDefault="004C0788">
            <w:pPr>
              <w:jc w:val="center"/>
              <w:rPr>
                <w:b/>
              </w:rPr>
            </w:pPr>
            <w:r>
              <w:rPr>
                <w:b/>
              </w:rPr>
              <w:t>Cena ofert na cz. III zadania</w:t>
            </w:r>
          </w:p>
        </w:tc>
      </w:tr>
      <w:tr w:rsidR="004C0788" w:rsidTr="004C078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8" w:rsidRDefault="004C0788">
            <w:pPr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8" w:rsidRDefault="004C0788">
            <w:r>
              <w:t xml:space="preserve">Przedsiębiorstwo Usług Geodezyjnych i Kartograficznych </w:t>
            </w:r>
          </w:p>
          <w:p w:rsidR="004C0788" w:rsidRDefault="004C0788">
            <w:r>
              <w:t>mgr inż. Felicjan </w:t>
            </w:r>
            <w:proofErr w:type="spellStart"/>
            <w:r>
              <w:t>Cytrycki</w:t>
            </w:r>
            <w:proofErr w:type="spellEnd"/>
          </w:p>
          <w:p w:rsidR="004C0788" w:rsidRDefault="004C0788">
            <w:r>
              <w:t>ul. Zielonogórska 134 a</w:t>
            </w:r>
          </w:p>
          <w:p w:rsidR="004C0788" w:rsidRDefault="004C0788">
            <w:r>
              <w:t>67-100 Nowa 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88" w:rsidRDefault="004C0788">
            <w:pPr>
              <w:jc w:val="center"/>
            </w:pPr>
            <w:r>
              <w:t>08.08.2013 r.</w:t>
            </w:r>
          </w:p>
          <w:p w:rsidR="004C0788" w:rsidRDefault="004C0788">
            <w:pPr>
              <w:jc w:val="center"/>
            </w:pPr>
            <w:r>
              <w:t>godz. 11:50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88" w:rsidRDefault="004C0788">
            <w:pPr>
              <w:jc w:val="center"/>
            </w:pPr>
            <w:r>
              <w:t>34.800,00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88" w:rsidRDefault="004C078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88" w:rsidRDefault="004C0788">
            <w:pPr>
              <w:jc w:val="center"/>
            </w:pPr>
            <w:r>
              <w:t>-</w:t>
            </w:r>
          </w:p>
        </w:tc>
      </w:tr>
      <w:tr w:rsidR="004C0788" w:rsidTr="004C078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8" w:rsidRDefault="004C0788">
            <w:pPr>
              <w:jc w:val="center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8" w:rsidRDefault="004C0788">
            <w:r>
              <w:t>GEOZONE Sp. z o.o.</w:t>
            </w:r>
          </w:p>
          <w:p w:rsidR="004C0788" w:rsidRDefault="004C0788">
            <w:r>
              <w:t>ul. Gliwicka 228</w:t>
            </w:r>
          </w:p>
          <w:p w:rsidR="004C0788" w:rsidRDefault="004C0788">
            <w:r>
              <w:t xml:space="preserve">40-860 Katowice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88" w:rsidRDefault="004C0788">
            <w:pPr>
              <w:jc w:val="center"/>
            </w:pPr>
            <w:r>
              <w:t>08.08.2013 r.</w:t>
            </w:r>
          </w:p>
          <w:p w:rsidR="004C0788" w:rsidRDefault="004C0788">
            <w:pPr>
              <w:jc w:val="center"/>
            </w:pPr>
            <w:r>
              <w:t>godz. 11:50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88" w:rsidRDefault="004C0788">
            <w:pPr>
              <w:jc w:val="center"/>
            </w:pPr>
            <w:r>
              <w:t>59.040,00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88" w:rsidRDefault="004C0788">
            <w:pPr>
              <w:jc w:val="center"/>
            </w:pPr>
            <w:r>
              <w:t>103.320,00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88" w:rsidRDefault="004C0788">
            <w:pPr>
              <w:jc w:val="center"/>
            </w:pPr>
            <w:r>
              <w:t>108.240,00 zł</w:t>
            </w:r>
          </w:p>
        </w:tc>
      </w:tr>
      <w:tr w:rsidR="004C0788" w:rsidTr="004C078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8" w:rsidRDefault="004C0788">
            <w:pPr>
              <w:jc w:val="center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8" w:rsidRDefault="004C0788">
            <w:r>
              <w:t>EUROSYSTEM S.A.</w:t>
            </w:r>
          </w:p>
          <w:p w:rsidR="004C0788" w:rsidRDefault="004C0788">
            <w:r>
              <w:t>ul. Armii Krajowej 9 A</w:t>
            </w:r>
          </w:p>
          <w:p w:rsidR="004C0788" w:rsidRDefault="004C0788">
            <w:r>
              <w:t>41-506 Chorzów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88" w:rsidRDefault="004C0788">
            <w:pPr>
              <w:jc w:val="center"/>
            </w:pPr>
            <w:r>
              <w:t>09.08.2013 r.</w:t>
            </w:r>
          </w:p>
          <w:p w:rsidR="004C0788" w:rsidRDefault="004C0788">
            <w:pPr>
              <w:jc w:val="center"/>
            </w:pPr>
            <w:r>
              <w:t>godz. 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88" w:rsidRDefault="004C0788">
            <w:pPr>
              <w:jc w:val="center"/>
            </w:pPr>
            <w:r>
              <w:t>65.067,00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88" w:rsidRDefault="004C0788">
            <w:pPr>
              <w:jc w:val="center"/>
            </w:pPr>
            <w:r>
              <w:t>113.037,00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88" w:rsidRDefault="004C0788">
            <w:pPr>
              <w:jc w:val="center"/>
            </w:pPr>
            <w:r>
              <w:t>88.437,00 zł</w:t>
            </w:r>
          </w:p>
        </w:tc>
      </w:tr>
      <w:tr w:rsidR="004C0788" w:rsidTr="004C078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8" w:rsidRDefault="004C0788">
            <w:pPr>
              <w:jc w:val="center"/>
            </w:pPr>
            <w: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8" w:rsidRDefault="004C0788">
            <w:r>
              <w:t xml:space="preserve">Okręgowe Przedsiębiorstwo </w:t>
            </w:r>
          </w:p>
          <w:p w:rsidR="004C0788" w:rsidRDefault="004C0788">
            <w:r>
              <w:t>Geodezyjno-Kartograficzne</w:t>
            </w:r>
          </w:p>
          <w:p w:rsidR="004C0788" w:rsidRDefault="004C0788">
            <w:r>
              <w:t>GEOMAP Sp. z o.o.</w:t>
            </w:r>
          </w:p>
          <w:p w:rsidR="004C0788" w:rsidRDefault="004C0788">
            <w:r>
              <w:t>ul. Krośnieńska 3</w:t>
            </w:r>
          </w:p>
          <w:p w:rsidR="004C0788" w:rsidRDefault="004C0788">
            <w:r>
              <w:t>65-625 Zielona Góra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88" w:rsidRDefault="004C0788">
            <w:pPr>
              <w:jc w:val="center"/>
            </w:pPr>
            <w:r>
              <w:t>09.08.2013 r.</w:t>
            </w:r>
          </w:p>
          <w:p w:rsidR="004C0788" w:rsidRDefault="004C0788">
            <w:pPr>
              <w:jc w:val="center"/>
            </w:pPr>
            <w:r>
              <w:t>godz. 12:50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88" w:rsidRDefault="004C0788">
            <w:pPr>
              <w:jc w:val="center"/>
            </w:pPr>
            <w:r>
              <w:t>34.440,00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88" w:rsidRDefault="004C0788">
            <w:pPr>
              <w:jc w:val="center"/>
            </w:pPr>
            <w:r>
              <w:t>49.533,00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88" w:rsidRDefault="004C0788">
            <w:pPr>
              <w:jc w:val="center"/>
            </w:pPr>
            <w:r>
              <w:t>51.579,00 zł</w:t>
            </w:r>
          </w:p>
        </w:tc>
      </w:tr>
    </w:tbl>
    <w:p w:rsidR="004C0788" w:rsidRDefault="004C0788" w:rsidP="004C0788">
      <w:pPr>
        <w:ind w:firstLine="709"/>
        <w:jc w:val="both"/>
      </w:pPr>
    </w:p>
    <w:p w:rsidR="004C0788" w:rsidRDefault="004C0788" w:rsidP="004C0788">
      <w:pPr>
        <w:ind w:firstLine="709"/>
        <w:jc w:val="both"/>
      </w:pPr>
      <w:r>
        <w:t xml:space="preserve">Każda z części rozpatrywana jest osobno. Kryterium oceny ofert stanowi </w:t>
      </w:r>
      <w:r>
        <w:rPr>
          <w:b/>
        </w:rPr>
        <w:t>cena 100%</w:t>
      </w:r>
      <w:r>
        <w:t xml:space="preserve">. Zamawiający wybiera ofertę Wykonawcy, który zaoferuje najkorzystniejszą cenę. </w:t>
      </w:r>
    </w:p>
    <w:p w:rsidR="004C0788" w:rsidRDefault="004C0788" w:rsidP="004C0788">
      <w:pPr>
        <w:rPr>
          <w:b/>
        </w:rPr>
      </w:pPr>
    </w:p>
    <w:p w:rsidR="004C0788" w:rsidRDefault="004C0788" w:rsidP="004C0788">
      <w:pPr>
        <w:ind w:firstLine="709"/>
        <w:jc w:val="both"/>
      </w:pPr>
      <w:r>
        <w:t xml:space="preserve">W wyniku przeprowadzonej procedury oraz oceny ofert do wykonania </w:t>
      </w:r>
      <w:r>
        <w:rPr>
          <w:b/>
        </w:rPr>
        <w:t xml:space="preserve">I części zamówienia </w:t>
      </w:r>
      <w:r>
        <w:t>wybrano Wykonawcę:</w:t>
      </w:r>
    </w:p>
    <w:p w:rsidR="004C0788" w:rsidRDefault="004C0788" w:rsidP="004C0788">
      <w:pPr>
        <w:rPr>
          <w:b/>
        </w:rPr>
      </w:pPr>
      <w:r>
        <w:rPr>
          <w:b/>
        </w:rPr>
        <w:t>Okręgowe Przedsiębiorstwo Geodezyjno-Kartograficzne GEOMAP Sp. z o.o.</w:t>
      </w:r>
    </w:p>
    <w:p w:rsidR="004C0788" w:rsidRDefault="004C0788" w:rsidP="004C0788">
      <w:pPr>
        <w:rPr>
          <w:b/>
        </w:rPr>
      </w:pPr>
      <w:r>
        <w:rPr>
          <w:b/>
        </w:rPr>
        <w:t>ul. Krośnieńska 3</w:t>
      </w:r>
    </w:p>
    <w:p w:rsidR="004C0788" w:rsidRDefault="004C0788" w:rsidP="004C0788">
      <w:pPr>
        <w:rPr>
          <w:b/>
        </w:rPr>
      </w:pPr>
      <w:r>
        <w:rPr>
          <w:b/>
        </w:rPr>
        <w:t>65-625 Zielona Góra</w:t>
      </w:r>
    </w:p>
    <w:p w:rsidR="004C0788" w:rsidRDefault="004C0788" w:rsidP="004C0788">
      <w:pPr>
        <w:jc w:val="both"/>
        <w:rPr>
          <w:b/>
        </w:rPr>
      </w:pPr>
      <w:r>
        <w:rPr>
          <w:b/>
        </w:rPr>
        <w:t>Cena oferty: 34.440,00</w:t>
      </w:r>
      <w:r>
        <w:t xml:space="preserve"> </w:t>
      </w:r>
      <w:r>
        <w:rPr>
          <w:b/>
        </w:rPr>
        <w:t>zł (słownie: trzydzieści cztery tysiące czterysta czterdzieści złotych 00/100) brutto</w:t>
      </w:r>
    </w:p>
    <w:p w:rsidR="004C0788" w:rsidRDefault="004C0788" w:rsidP="004C0788">
      <w:pPr>
        <w:ind w:firstLine="709"/>
        <w:jc w:val="both"/>
      </w:pPr>
    </w:p>
    <w:p w:rsidR="004C0788" w:rsidRDefault="004C0788" w:rsidP="004C0788">
      <w:pPr>
        <w:ind w:firstLine="709"/>
        <w:jc w:val="both"/>
      </w:pPr>
      <w:r>
        <w:t xml:space="preserve">W wyniku przeprowadzonej procedury oraz oceny ofert do wykonania </w:t>
      </w:r>
      <w:r>
        <w:rPr>
          <w:b/>
        </w:rPr>
        <w:t xml:space="preserve">II części zamówienia </w:t>
      </w:r>
      <w:r>
        <w:t>wybrano Wykonawcę:</w:t>
      </w:r>
    </w:p>
    <w:p w:rsidR="004C0788" w:rsidRDefault="004C0788" w:rsidP="004C0788">
      <w:pPr>
        <w:rPr>
          <w:b/>
        </w:rPr>
      </w:pPr>
      <w:r>
        <w:rPr>
          <w:b/>
        </w:rPr>
        <w:t>Okręgowe Przedsiębiorstwo Geodezyjno-Kartograficzne GEOMAP Sp. z o.o.</w:t>
      </w:r>
    </w:p>
    <w:p w:rsidR="004C0788" w:rsidRDefault="004C0788" w:rsidP="004C0788">
      <w:pPr>
        <w:rPr>
          <w:b/>
        </w:rPr>
      </w:pPr>
      <w:r>
        <w:rPr>
          <w:b/>
        </w:rPr>
        <w:t>ul. Krośnieńska 3</w:t>
      </w:r>
    </w:p>
    <w:p w:rsidR="004C0788" w:rsidRDefault="004C0788" w:rsidP="004C0788">
      <w:pPr>
        <w:rPr>
          <w:b/>
        </w:rPr>
      </w:pPr>
      <w:r>
        <w:rPr>
          <w:b/>
        </w:rPr>
        <w:t>65-625 Zielona Góra</w:t>
      </w:r>
    </w:p>
    <w:p w:rsidR="004C0788" w:rsidRDefault="004C0788" w:rsidP="004C0788">
      <w:pPr>
        <w:jc w:val="both"/>
        <w:rPr>
          <w:b/>
        </w:rPr>
      </w:pPr>
      <w:r>
        <w:rPr>
          <w:b/>
        </w:rPr>
        <w:t>Cena oferty: 49.533,00</w:t>
      </w:r>
      <w:r>
        <w:t xml:space="preserve"> </w:t>
      </w:r>
      <w:r>
        <w:rPr>
          <w:b/>
        </w:rPr>
        <w:t>zł (słownie: czterdzieści dziewięć tysięcy pięćset trzydzieści trzy złote 00/100) brutto</w:t>
      </w:r>
    </w:p>
    <w:p w:rsidR="004C0788" w:rsidRDefault="004C0788" w:rsidP="004C0788">
      <w:pPr>
        <w:rPr>
          <w:b/>
        </w:rPr>
      </w:pPr>
    </w:p>
    <w:p w:rsidR="004C0788" w:rsidRDefault="004C0788" w:rsidP="004C0788">
      <w:pPr>
        <w:rPr>
          <w:b/>
        </w:rPr>
      </w:pPr>
    </w:p>
    <w:p w:rsidR="004C0788" w:rsidRDefault="004C0788" w:rsidP="004C0788">
      <w:pPr>
        <w:ind w:firstLine="709"/>
        <w:jc w:val="both"/>
      </w:pPr>
      <w:r>
        <w:t xml:space="preserve">W wyniku przeprowadzonej procedury oraz oceny ofert do wykonania </w:t>
      </w:r>
      <w:r>
        <w:rPr>
          <w:b/>
        </w:rPr>
        <w:t xml:space="preserve">III części zamówienia </w:t>
      </w:r>
      <w:r>
        <w:t>wybrano Wykonawcę:</w:t>
      </w:r>
    </w:p>
    <w:p w:rsidR="004C0788" w:rsidRDefault="004C0788" w:rsidP="004C0788">
      <w:pPr>
        <w:rPr>
          <w:b/>
        </w:rPr>
      </w:pPr>
      <w:r>
        <w:rPr>
          <w:b/>
        </w:rPr>
        <w:t>Okręgowe Przedsiębiorstwo Geodezyjno-Kartograficzne GEOMAP Sp. z o.o.</w:t>
      </w:r>
    </w:p>
    <w:p w:rsidR="004C0788" w:rsidRDefault="004C0788" w:rsidP="004C0788">
      <w:pPr>
        <w:rPr>
          <w:b/>
        </w:rPr>
      </w:pPr>
      <w:r>
        <w:rPr>
          <w:b/>
        </w:rPr>
        <w:t>ul. Krośnieńska 3</w:t>
      </w:r>
    </w:p>
    <w:p w:rsidR="004C0788" w:rsidRDefault="004C0788" w:rsidP="004C0788">
      <w:pPr>
        <w:rPr>
          <w:b/>
        </w:rPr>
      </w:pPr>
      <w:r>
        <w:rPr>
          <w:b/>
        </w:rPr>
        <w:t>65-625 Zielona Góra</w:t>
      </w:r>
    </w:p>
    <w:p w:rsidR="004C0788" w:rsidRDefault="004C0788" w:rsidP="004C0788">
      <w:pPr>
        <w:jc w:val="both"/>
        <w:rPr>
          <w:b/>
        </w:rPr>
      </w:pPr>
      <w:r>
        <w:rPr>
          <w:b/>
        </w:rPr>
        <w:t>Cena oferty: 51.579,00 zł (słownie: pięćdziesiąt jeden tysięcy pięćset siedemdziesiąt dziewięć złotych 00/100) brutto</w:t>
      </w:r>
    </w:p>
    <w:p w:rsidR="004C0788" w:rsidRDefault="004C0788" w:rsidP="004C0788">
      <w:pPr>
        <w:rPr>
          <w:b/>
        </w:rPr>
      </w:pPr>
    </w:p>
    <w:p w:rsidR="005D2F24" w:rsidRDefault="005D2F24" w:rsidP="004C0788">
      <w:pPr>
        <w:rPr>
          <w:b/>
        </w:rPr>
      </w:pPr>
    </w:p>
    <w:p w:rsidR="005D2F24" w:rsidRPr="005D2F24" w:rsidRDefault="005D2F24" w:rsidP="004C078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D2F24">
        <w:t xml:space="preserve">       Starosta</w:t>
      </w:r>
    </w:p>
    <w:p w:rsidR="005D2F24" w:rsidRPr="005D2F24" w:rsidRDefault="005D2F24" w:rsidP="004C0788">
      <w:r w:rsidRPr="005D2F24">
        <w:tab/>
      </w:r>
      <w:r w:rsidRPr="005D2F24">
        <w:tab/>
      </w:r>
      <w:r w:rsidRPr="005D2F24">
        <w:tab/>
      </w:r>
      <w:r w:rsidRPr="005D2F24">
        <w:tab/>
      </w:r>
      <w:r w:rsidRPr="005D2F24">
        <w:tab/>
      </w:r>
      <w:r w:rsidRPr="005D2F24">
        <w:tab/>
        <w:t>Robert Pawłowski /-/</w:t>
      </w:r>
    </w:p>
    <w:sectPr w:rsidR="005D2F24" w:rsidRPr="005D2F24" w:rsidSect="002E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1D34"/>
    <w:multiLevelType w:val="hybridMultilevel"/>
    <w:tmpl w:val="556EF0D4"/>
    <w:lvl w:ilvl="0" w:tplc="83C003D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635CA"/>
    <w:multiLevelType w:val="hybridMultilevel"/>
    <w:tmpl w:val="4E14B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C0788"/>
    <w:rsid w:val="00074765"/>
    <w:rsid w:val="00203EEA"/>
    <w:rsid w:val="002E7CCF"/>
    <w:rsid w:val="004C0788"/>
    <w:rsid w:val="005D2F24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7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134B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F134B"/>
    <w:pPr>
      <w:keepNext/>
      <w:ind w:left="708" w:firstLine="708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F134B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34B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F134B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F134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m.jurewicz</dc:creator>
  <cp:keywords/>
  <dc:description/>
  <cp:lastModifiedBy>m.jurewicz</cp:lastModifiedBy>
  <cp:revision>3</cp:revision>
  <dcterms:created xsi:type="dcterms:W3CDTF">2013-08-23T09:56:00Z</dcterms:created>
  <dcterms:modified xsi:type="dcterms:W3CDTF">2013-08-23T12:48:00Z</dcterms:modified>
</cp:coreProperties>
</file>