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8C9B" w14:textId="2965858D" w:rsidR="00426D7E" w:rsidRDefault="00E4727C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Krosno Odrzańskie </w:t>
      </w:r>
      <w:r w:rsidR="002A52B6">
        <w:rPr>
          <w:sz w:val="22"/>
          <w:szCs w:val="22"/>
        </w:rPr>
        <w:t>24</w:t>
      </w:r>
      <w:r>
        <w:rPr>
          <w:sz w:val="22"/>
          <w:szCs w:val="22"/>
        </w:rPr>
        <w:t>.06.2020 r.</w:t>
      </w:r>
    </w:p>
    <w:p w14:paraId="1DC2B841" w14:textId="224276E4" w:rsidR="00426D7E" w:rsidRDefault="00E4727C">
      <w:pPr>
        <w:spacing w:after="0" w:line="240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Nasz znak : </w:t>
      </w:r>
      <w:r>
        <w:rPr>
          <w:rFonts w:eastAsia="Times New Roman"/>
          <w:sz w:val="22"/>
          <w:szCs w:val="22"/>
          <w:lang w:eastAsia="pl-PL"/>
        </w:rPr>
        <w:t>OR.272.0001</w:t>
      </w:r>
      <w:r w:rsidR="002A52B6">
        <w:rPr>
          <w:rFonts w:eastAsia="Times New Roman"/>
          <w:sz w:val="22"/>
          <w:szCs w:val="22"/>
          <w:lang w:eastAsia="pl-PL"/>
        </w:rPr>
        <w:t>7</w:t>
      </w:r>
      <w:r>
        <w:rPr>
          <w:rFonts w:eastAsia="Times New Roman"/>
          <w:sz w:val="22"/>
          <w:szCs w:val="22"/>
          <w:lang w:eastAsia="pl-PL"/>
        </w:rPr>
        <w:t>.2020</w:t>
      </w:r>
    </w:p>
    <w:p w14:paraId="522353F5" w14:textId="77777777" w:rsidR="00426D7E" w:rsidRDefault="00426D7E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14:paraId="3058AD48" w14:textId="2D231AEE" w:rsidR="00426D7E" w:rsidRDefault="00E4727C">
      <w:pPr>
        <w:spacing w:after="0" w:line="240" w:lineRule="auto"/>
        <w:jc w:val="center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Informacja nr </w:t>
      </w:r>
      <w:r w:rsidR="002A52B6">
        <w:rPr>
          <w:rFonts w:eastAsia="Times New Roman"/>
          <w:sz w:val="22"/>
          <w:szCs w:val="22"/>
          <w:lang w:eastAsia="pl-PL"/>
        </w:rPr>
        <w:t>1</w:t>
      </w:r>
    </w:p>
    <w:p w14:paraId="54FC5D60" w14:textId="77777777" w:rsidR="00426D7E" w:rsidRDefault="00426D7E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14:paraId="70970AE2" w14:textId="77777777" w:rsidR="00426D7E" w:rsidRDefault="00426D7E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14:paraId="6D89663A" w14:textId="01AF24C7" w:rsidR="00426D7E" w:rsidRPr="002A52B6" w:rsidRDefault="00E4727C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prowadzonego w trybie przetargu nieograniczonego pn.: </w:t>
      </w:r>
      <w:r w:rsidRPr="002A52B6">
        <w:rPr>
          <w:rFonts w:cs="Arial"/>
          <w:b/>
          <w:bCs/>
          <w:sz w:val="22"/>
          <w:szCs w:val="22"/>
        </w:rPr>
        <w:t>„</w:t>
      </w:r>
      <w:r w:rsidR="002A52B6" w:rsidRPr="002A52B6">
        <w:rPr>
          <w:rFonts w:cs="Arial"/>
          <w:b/>
          <w:bCs/>
          <w:sz w:val="22"/>
          <w:szCs w:val="22"/>
        </w:rPr>
        <w:t>Termomodernizacja budynku szpitala w Krośnie Odrzańskim w technologii zaprojektuj i wybuduj</w:t>
      </w:r>
      <w:r w:rsidRPr="002A52B6">
        <w:rPr>
          <w:rFonts w:cs="Arial"/>
          <w:b/>
          <w:bCs/>
          <w:sz w:val="22"/>
          <w:szCs w:val="22"/>
        </w:rPr>
        <w:t>”.</w:t>
      </w:r>
    </w:p>
    <w:p w14:paraId="4B23AF16" w14:textId="77777777" w:rsidR="00426D7E" w:rsidRPr="002A52B6" w:rsidRDefault="00426D7E">
      <w:pPr>
        <w:spacing w:after="0" w:line="240" w:lineRule="auto"/>
        <w:jc w:val="both"/>
        <w:rPr>
          <w:rFonts w:cs="Arial"/>
          <w:b/>
          <w:bCs/>
          <w:sz w:val="22"/>
          <w:szCs w:val="22"/>
        </w:rPr>
      </w:pPr>
    </w:p>
    <w:p w14:paraId="3300CE1D" w14:textId="50C6817E" w:rsidR="00426D7E" w:rsidRDefault="00E4727C">
      <w:pPr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Informuję, że w przedmiotowym postępowaniu do Zamawiającego wpłynęł</w:t>
      </w:r>
      <w:r w:rsidR="002A52B6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pytani</w:t>
      </w:r>
      <w:r w:rsidR="002A52B6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</w:t>
      </w:r>
      <w:r w:rsidR="002A52B6">
        <w:rPr>
          <w:rFonts w:cs="Arial"/>
          <w:sz w:val="22"/>
          <w:szCs w:val="22"/>
        </w:rPr>
        <w:t xml:space="preserve">dotyczące </w:t>
      </w:r>
      <w:r>
        <w:rPr>
          <w:rFonts w:cs="Arial"/>
          <w:sz w:val="22"/>
          <w:szCs w:val="22"/>
        </w:rPr>
        <w:t xml:space="preserve">treści SIWZ. </w:t>
      </w:r>
      <w:r w:rsidR="002A52B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Na podstawie art. 38 ust. 1 pkt 3  ustawy z dnia 29 stycznia 2004</w:t>
      </w:r>
      <w:r w:rsidR="002A52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r. Prawo zamówień publicznych </w:t>
      </w:r>
      <w:r w:rsidR="002A52B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(Dz. U. z 2019 poz. 1843 </w:t>
      </w:r>
      <w:proofErr w:type="spellStart"/>
      <w:r>
        <w:rPr>
          <w:rFonts w:cs="Arial"/>
          <w:sz w:val="22"/>
          <w:szCs w:val="22"/>
        </w:rPr>
        <w:t>t.j</w:t>
      </w:r>
      <w:proofErr w:type="spellEnd"/>
      <w:r>
        <w:rPr>
          <w:rFonts w:cs="Arial"/>
          <w:sz w:val="22"/>
          <w:szCs w:val="22"/>
        </w:rPr>
        <w:t>.) Zamawiający udziela odpowiedzi:</w:t>
      </w:r>
    </w:p>
    <w:p w14:paraId="40EFF053" w14:textId="77777777" w:rsidR="00426D7E" w:rsidRDefault="00426D7E">
      <w:pPr>
        <w:spacing w:after="0" w:line="240" w:lineRule="auto"/>
        <w:jc w:val="both"/>
        <w:rPr>
          <w:rFonts w:cs="Arial"/>
          <w:sz w:val="22"/>
          <w:szCs w:val="22"/>
        </w:rPr>
      </w:pPr>
    </w:p>
    <w:p w14:paraId="4FE3660F" w14:textId="263EA27C" w:rsidR="00426D7E" w:rsidRDefault="00E4727C">
      <w:pPr>
        <w:spacing w:after="0"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Pytanie 1:</w:t>
      </w:r>
    </w:p>
    <w:p w14:paraId="3A6783F9" w14:textId="6A629889" w:rsidR="002A52B6" w:rsidRDefault="002A52B6">
      <w:pPr>
        <w:spacing w:after="0" w:line="240" w:lineRule="auto"/>
        <w:jc w:val="both"/>
      </w:pPr>
      <w:r>
        <w:t xml:space="preserve">W związku z przewidzianymi w projekcie pionowymi wymiennikami ciepła o </w:t>
      </w:r>
      <w:proofErr w:type="spellStart"/>
      <w:r>
        <w:t>gł</w:t>
      </w:r>
      <w:proofErr w:type="spellEnd"/>
      <w:r>
        <w:t xml:space="preserve"> odwiertów 250 m mamy pytanie czy zamawiający dopuszcza zmianę wymogów na wymienniki ciepła o </w:t>
      </w:r>
      <w:proofErr w:type="spellStart"/>
      <w:r>
        <w:t>gł</w:t>
      </w:r>
      <w:proofErr w:type="spellEnd"/>
      <w:r>
        <w:t xml:space="preserve"> 90 m (wiąże się to </w:t>
      </w:r>
      <w:r>
        <w:br/>
      </w:r>
      <w:r>
        <w:t xml:space="preserve">z większą ilością sond i mniejszymi odległościami między nimi). Uważamy taką zmianę w projekcie za korzystną dla projektu, ponieważ odwierty na </w:t>
      </w:r>
      <w:proofErr w:type="spellStart"/>
      <w:r>
        <w:t>gł</w:t>
      </w:r>
      <w:proofErr w:type="spellEnd"/>
      <w:r>
        <w:t xml:space="preserve"> 250 m wymagają ekspertyzy górniczej i ich projekt oraz wykonanie znacznie zawyżą wartość projektu przy jednoczesnym braku przewagi nad odwiertami 90</w:t>
      </w:r>
      <w:r>
        <w:t xml:space="preserve"> </w:t>
      </w:r>
      <w:r>
        <w:t>m w kwestii efektu ekologicznego.</w:t>
      </w:r>
    </w:p>
    <w:p w14:paraId="0EECE80B" w14:textId="02E5868D" w:rsidR="00426D7E" w:rsidRDefault="00E4727C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Odpowiedź:</w:t>
      </w:r>
    </w:p>
    <w:p w14:paraId="48F4E3B2" w14:textId="6D66F919" w:rsidR="00426D7E" w:rsidRPr="002A52B6" w:rsidRDefault="002A52B6">
      <w:pPr>
        <w:spacing w:after="0" w:line="240" w:lineRule="auto"/>
        <w:jc w:val="both"/>
        <w:rPr>
          <w:rFonts w:cs="Arial"/>
        </w:rPr>
      </w:pPr>
      <w:r w:rsidRPr="002A52B6">
        <w:rPr>
          <w:rFonts w:cs="Arial"/>
        </w:rPr>
        <w:t xml:space="preserve">Zamawiający wyraża zgodę na zastosowanie </w:t>
      </w:r>
      <w:r w:rsidRPr="002A52B6">
        <w:t>odwiertów 90-100 m p.p.t. z gęściejszym rozmieszczeniem sond zamiast 250 m p.p.t.</w:t>
      </w:r>
    </w:p>
    <w:p w14:paraId="0F38FB37" w14:textId="77777777" w:rsidR="00426D7E" w:rsidRDefault="00426D7E">
      <w:pPr>
        <w:pStyle w:val="Akapitzlist"/>
        <w:suppressAutoHyphens/>
        <w:spacing w:line="240" w:lineRule="auto"/>
        <w:ind w:left="0"/>
        <w:jc w:val="both"/>
        <w:rPr>
          <w:rFonts w:ascii="Arial Narrow" w:hAnsi="Arial Narrow" w:cs="Arial"/>
          <w:i/>
          <w:iCs/>
        </w:rPr>
      </w:pPr>
    </w:p>
    <w:sectPr w:rsidR="00426D7E" w:rsidSect="00426D7E">
      <w:footerReference w:type="default" r:id="rId7"/>
      <w:pgSz w:w="11906" w:h="16838"/>
      <w:pgMar w:top="1417" w:right="1417" w:bottom="1975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ADF8" w14:textId="77777777" w:rsidR="00EF298F" w:rsidRDefault="00EF298F" w:rsidP="00426D7E">
      <w:pPr>
        <w:spacing w:after="0" w:line="240" w:lineRule="auto"/>
      </w:pPr>
      <w:r>
        <w:separator/>
      </w:r>
    </w:p>
  </w:endnote>
  <w:endnote w:type="continuationSeparator" w:id="0">
    <w:p w14:paraId="5033BE25" w14:textId="77777777" w:rsidR="00EF298F" w:rsidRDefault="00EF298F" w:rsidP="0042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1028" w14:textId="77777777" w:rsidR="00426D7E" w:rsidRDefault="00171628">
    <w:pPr>
      <w:pStyle w:val="Stopka1"/>
      <w:jc w:val="right"/>
    </w:pPr>
    <w:r>
      <w:fldChar w:fldCharType="begin"/>
    </w:r>
    <w:r w:rsidR="00E4727C">
      <w:instrText>PAGE</w:instrText>
    </w:r>
    <w:r>
      <w:fldChar w:fldCharType="separate"/>
    </w:r>
    <w:r w:rsidR="00E332E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9515E" w14:textId="77777777" w:rsidR="00EF298F" w:rsidRDefault="00EF298F" w:rsidP="00426D7E">
      <w:pPr>
        <w:spacing w:after="0" w:line="240" w:lineRule="auto"/>
      </w:pPr>
      <w:r>
        <w:separator/>
      </w:r>
    </w:p>
  </w:footnote>
  <w:footnote w:type="continuationSeparator" w:id="0">
    <w:p w14:paraId="46F5913A" w14:textId="77777777" w:rsidR="00EF298F" w:rsidRDefault="00EF298F" w:rsidP="0042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016E"/>
    <w:multiLevelType w:val="multilevel"/>
    <w:tmpl w:val="EDF8F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F78073C"/>
    <w:multiLevelType w:val="multilevel"/>
    <w:tmpl w:val="554CAE1C"/>
    <w:lvl w:ilvl="0">
      <w:start w:val="1"/>
      <w:numFmt w:val="decimal"/>
      <w:lvlText w:val="%1."/>
      <w:lvlJc w:val="left"/>
      <w:pPr>
        <w:ind w:left="413" w:firstLine="0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iCs/>
        <w:strike w:val="0"/>
        <w:dstrike w:val="0"/>
        <w:color w:val="000000"/>
        <w:position w:val="0"/>
        <w:sz w:val="22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7E"/>
    <w:rsid w:val="00171628"/>
    <w:rsid w:val="002108F3"/>
    <w:rsid w:val="002A52B6"/>
    <w:rsid w:val="003A76B9"/>
    <w:rsid w:val="003C680F"/>
    <w:rsid w:val="00426D7E"/>
    <w:rsid w:val="004501B5"/>
    <w:rsid w:val="00577F66"/>
    <w:rsid w:val="007B297B"/>
    <w:rsid w:val="00887445"/>
    <w:rsid w:val="0089340F"/>
    <w:rsid w:val="00DB71C6"/>
    <w:rsid w:val="00E332EE"/>
    <w:rsid w:val="00E3443E"/>
    <w:rsid w:val="00E4727C"/>
    <w:rsid w:val="00E9111C"/>
    <w:rsid w:val="00EF298F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0400"/>
  <w15:docId w15:val="{3F4C68B5-5021-479D-9D2B-9689DA6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4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426D7E"/>
    <w:rPr>
      <w:b/>
    </w:rPr>
  </w:style>
  <w:style w:type="character" w:customStyle="1" w:styleId="WW8Num2z0">
    <w:name w:val="WW8Num2z0"/>
    <w:qFormat/>
    <w:rsid w:val="00426D7E"/>
    <w:rPr>
      <w:rFonts w:ascii="Arial" w:eastAsia="Arial" w:hAnsi="Arial" w:cs="Arial"/>
      <w:b w:val="0"/>
      <w:i w:val="0"/>
      <w:iCs/>
      <w:strike w:val="0"/>
      <w:dstrike w:val="0"/>
      <w:color w:val="000000"/>
      <w:position w:val="0"/>
      <w:sz w:val="22"/>
      <w:szCs w:val="20"/>
      <w:u w:val="none" w:color="000000"/>
      <w:vertAlign w:val="baseline"/>
    </w:rPr>
  </w:style>
  <w:style w:type="character" w:customStyle="1" w:styleId="WW8Num2z2">
    <w:name w:val="WW8Num2z2"/>
    <w:qFormat/>
    <w:rsid w:val="00426D7E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rsid w:val="00426D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26D7E"/>
    <w:pPr>
      <w:spacing w:after="140"/>
    </w:pPr>
  </w:style>
  <w:style w:type="paragraph" w:styleId="Lista">
    <w:name w:val="List"/>
    <w:basedOn w:val="Tekstpodstawowy"/>
    <w:rsid w:val="00426D7E"/>
    <w:rPr>
      <w:rFonts w:cs="Lucida Sans"/>
    </w:rPr>
  </w:style>
  <w:style w:type="paragraph" w:customStyle="1" w:styleId="Legenda1">
    <w:name w:val="Legenda1"/>
    <w:basedOn w:val="Normalny"/>
    <w:qFormat/>
    <w:rsid w:val="00426D7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26D7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6325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opka1">
    <w:name w:val="Stopka1"/>
    <w:basedOn w:val="Normalny"/>
    <w:rsid w:val="00426D7E"/>
    <w:pPr>
      <w:suppressLineNumbers/>
      <w:tabs>
        <w:tab w:val="center" w:pos="4536"/>
        <w:tab w:val="right" w:pos="9072"/>
      </w:tabs>
    </w:pPr>
  </w:style>
  <w:style w:type="numbering" w:customStyle="1" w:styleId="WW8Num2">
    <w:name w:val="WW8Num2"/>
    <w:qFormat/>
    <w:rsid w:val="0042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Joanna Czerniel</cp:lastModifiedBy>
  <cp:revision>2</cp:revision>
  <cp:lastPrinted>2020-06-05T09:28:00Z</cp:lastPrinted>
  <dcterms:created xsi:type="dcterms:W3CDTF">2020-06-24T09:00:00Z</dcterms:created>
  <dcterms:modified xsi:type="dcterms:W3CDTF">2020-06-24T09:00:00Z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