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C75" w:rsidRPr="00E5340B" w:rsidRDefault="00442C75" w:rsidP="006F0EAD">
      <w:pPr>
        <w:pStyle w:val="Tytu"/>
        <w:rPr>
          <w:rFonts w:ascii="Arial Narrow" w:hAnsi="Arial Narrow"/>
          <w:sz w:val="22"/>
          <w:szCs w:val="22"/>
        </w:rPr>
      </w:pPr>
      <w:r w:rsidRPr="00E5340B">
        <w:rPr>
          <w:rFonts w:ascii="Arial Narrow" w:hAnsi="Arial Narrow"/>
          <w:sz w:val="22"/>
          <w:szCs w:val="22"/>
        </w:rPr>
        <w:t xml:space="preserve">OGŁOSZENIE NR </w:t>
      </w:r>
      <w:r w:rsidR="009001AB">
        <w:rPr>
          <w:rFonts w:ascii="Arial Narrow" w:hAnsi="Arial Narrow"/>
          <w:sz w:val="22"/>
          <w:szCs w:val="22"/>
        </w:rPr>
        <w:t>8</w:t>
      </w:r>
      <w:r w:rsidR="00F60AD9" w:rsidRPr="00E5340B">
        <w:rPr>
          <w:rFonts w:ascii="Arial Narrow" w:hAnsi="Arial Narrow"/>
          <w:sz w:val="22"/>
          <w:szCs w:val="22"/>
        </w:rPr>
        <w:t>/</w:t>
      </w:r>
      <w:proofErr w:type="spellStart"/>
      <w:r w:rsidR="00F60AD9" w:rsidRPr="00E5340B">
        <w:rPr>
          <w:rFonts w:ascii="Arial Narrow" w:hAnsi="Arial Narrow"/>
          <w:sz w:val="22"/>
          <w:szCs w:val="22"/>
        </w:rPr>
        <w:t>Sk.P</w:t>
      </w:r>
      <w:proofErr w:type="spellEnd"/>
      <w:r w:rsidR="00F60AD9" w:rsidRPr="00E5340B">
        <w:rPr>
          <w:rFonts w:ascii="Arial Narrow" w:hAnsi="Arial Narrow"/>
          <w:sz w:val="22"/>
          <w:szCs w:val="22"/>
        </w:rPr>
        <w:t>/2017</w:t>
      </w:r>
    </w:p>
    <w:p w:rsidR="00572817" w:rsidRPr="00E5340B" w:rsidRDefault="00871FFC" w:rsidP="006F0EAD">
      <w:pPr>
        <w:spacing w:after="0" w:line="240" w:lineRule="auto"/>
        <w:jc w:val="center"/>
        <w:rPr>
          <w:rFonts w:ascii="Arial Narrow" w:hAnsi="Arial Narrow"/>
          <w:b/>
          <w:bCs/>
          <w:u w:val="single"/>
        </w:rPr>
      </w:pPr>
      <w:r w:rsidRPr="00E5340B">
        <w:rPr>
          <w:rFonts w:ascii="Arial Narrow" w:hAnsi="Arial Narrow"/>
          <w:b/>
          <w:bCs/>
          <w:u w:val="single"/>
        </w:rPr>
        <w:t xml:space="preserve">Z DNIA </w:t>
      </w:r>
      <w:r w:rsidR="005A43EC">
        <w:rPr>
          <w:rFonts w:ascii="Arial Narrow" w:hAnsi="Arial Narrow"/>
          <w:b/>
          <w:bCs/>
          <w:u w:val="single"/>
        </w:rPr>
        <w:t>18 SIERPNIA</w:t>
      </w:r>
      <w:r w:rsidRPr="00E5340B">
        <w:rPr>
          <w:rFonts w:ascii="Arial Narrow" w:hAnsi="Arial Narrow"/>
          <w:b/>
          <w:bCs/>
          <w:u w:val="single"/>
        </w:rPr>
        <w:t xml:space="preserve"> </w:t>
      </w:r>
      <w:r w:rsidR="00F60AD9" w:rsidRPr="00E5340B">
        <w:rPr>
          <w:rFonts w:ascii="Arial Narrow" w:hAnsi="Arial Narrow"/>
          <w:b/>
          <w:bCs/>
          <w:u w:val="single"/>
        </w:rPr>
        <w:t>2017</w:t>
      </w:r>
      <w:r w:rsidR="00442C75" w:rsidRPr="00E5340B">
        <w:rPr>
          <w:rFonts w:ascii="Arial Narrow" w:hAnsi="Arial Narrow"/>
          <w:b/>
          <w:bCs/>
          <w:u w:val="single"/>
        </w:rPr>
        <w:t xml:space="preserve"> ROKU</w:t>
      </w:r>
    </w:p>
    <w:p w:rsidR="006F0EAD" w:rsidRPr="00E5340B" w:rsidRDefault="006F0EAD" w:rsidP="006F0EAD">
      <w:pPr>
        <w:spacing w:after="0" w:line="240" w:lineRule="auto"/>
        <w:jc w:val="center"/>
        <w:rPr>
          <w:rFonts w:ascii="Arial Narrow" w:hAnsi="Arial Narrow"/>
          <w:b/>
          <w:bCs/>
          <w:u w:val="single"/>
        </w:rPr>
      </w:pPr>
    </w:p>
    <w:p w:rsidR="00442C75" w:rsidRPr="00E5340B" w:rsidRDefault="00442C75" w:rsidP="006F0EAD">
      <w:pPr>
        <w:pStyle w:val="Tekstpodstawowy"/>
        <w:rPr>
          <w:rFonts w:ascii="Arial Narrow" w:hAnsi="Arial Narrow"/>
          <w:sz w:val="22"/>
          <w:szCs w:val="22"/>
        </w:rPr>
      </w:pPr>
      <w:r w:rsidRPr="00E5340B">
        <w:rPr>
          <w:rFonts w:ascii="Arial Narrow" w:hAnsi="Arial Narrow"/>
          <w:sz w:val="22"/>
          <w:szCs w:val="22"/>
        </w:rPr>
        <w:t>Starosta Krośni</w:t>
      </w:r>
      <w:r w:rsidR="00F9503B" w:rsidRPr="00E5340B">
        <w:rPr>
          <w:rFonts w:ascii="Arial Narrow" w:hAnsi="Arial Narrow"/>
          <w:sz w:val="22"/>
          <w:szCs w:val="22"/>
        </w:rPr>
        <w:t xml:space="preserve">eński ogłasza </w:t>
      </w:r>
      <w:r w:rsidR="005A43EC">
        <w:rPr>
          <w:rFonts w:ascii="Arial Narrow" w:hAnsi="Arial Narrow"/>
          <w:b/>
          <w:sz w:val="22"/>
          <w:szCs w:val="22"/>
        </w:rPr>
        <w:t xml:space="preserve">drugi </w:t>
      </w:r>
      <w:r w:rsidR="00F9503B" w:rsidRPr="00E5340B">
        <w:rPr>
          <w:rFonts w:ascii="Arial Narrow" w:hAnsi="Arial Narrow"/>
          <w:b/>
          <w:sz w:val="22"/>
          <w:szCs w:val="22"/>
        </w:rPr>
        <w:t xml:space="preserve">przetarg ustny </w:t>
      </w:r>
      <w:r w:rsidR="00F65311" w:rsidRPr="00E5340B">
        <w:rPr>
          <w:rFonts w:ascii="Arial Narrow" w:hAnsi="Arial Narrow"/>
          <w:b/>
          <w:sz w:val="22"/>
          <w:szCs w:val="22"/>
        </w:rPr>
        <w:t>nie</w:t>
      </w:r>
      <w:r w:rsidRPr="00E5340B">
        <w:rPr>
          <w:rFonts w:ascii="Arial Narrow" w:hAnsi="Arial Narrow"/>
          <w:b/>
          <w:sz w:val="22"/>
          <w:szCs w:val="22"/>
        </w:rPr>
        <w:t>ograniczony</w:t>
      </w:r>
      <w:r w:rsidR="004B0A5E" w:rsidRPr="00E5340B">
        <w:rPr>
          <w:rFonts w:ascii="Arial Narrow" w:hAnsi="Arial Narrow"/>
          <w:sz w:val="22"/>
          <w:szCs w:val="22"/>
        </w:rPr>
        <w:t xml:space="preserve"> na sprzedaż nieruchomości </w:t>
      </w:r>
      <w:r w:rsidRPr="00E5340B">
        <w:rPr>
          <w:rFonts w:ascii="Arial Narrow" w:hAnsi="Arial Narrow"/>
          <w:sz w:val="22"/>
          <w:szCs w:val="22"/>
        </w:rPr>
        <w:t>zabudowanej stanowiącej własność Skarbu Państwa</w:t>
      </w:r>
      <w:r w:rsidR="005A43EC">
        <w:rPr>
          <w:rFonts w:ascii="Arial Narrow" w:hAnsi="Arial Narrow"/>
          <w:sz w:val="22"/>
          <w:szCs w:val="22"/>
        </w:rPr>
        <w:t>, pierwszy przetarg odbył się w dniu 14 lipca 2017 r.</w:t>
      </w:r>
    </w:p>
    <w:p w:rsidR="00442C75" w:rsidRPr="00E5340B" w:rsidRDefault="00442C75" w:rsidP="006F0EAD">
      <w:pPr>
        <w:spacing w:after="0" w:line="240" w:lineRule="auto"/>
        <w:jc w:val="both"/>
        <w:rPr>
          <w:rFonts w:ascii="Arial Narrow" w:hAnsi="Arial Narrow"/>
        </w:rPr>
      </w:pPr>
    </w:p>
    <w:p w:rsidR="00442C75" w:rsidRPr="00E5340B" w:rsidRDefault="00442C75" w:rsidP="00A5576A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 Narrow" w:hAnsi="Arial Narrow"/>
        </w:rPr>
      </w:pPr>
      <w:r w:rsidRPr="00E5340B">
        <w:rPr>
          <w:rFonts w:ascii="Arial Narrow" w:hAnsi="Arial Narrow"/>
        </w:rPr>
        <w:t xml:space="preserve">Położonej w obrębie </w:t>
      </w:r>
      <w:r w:rsidR="00DD3641" w:rsidRPr="00E5340B">
        <w:rPr>
          <w:rFonts w:ascii="Arial Narrow" w:hAnsi="Arial Narrow"/>
        </w:rPr>
        <w:t xml:space="preserve">Sękowice gm. Gubin (po byłym </w:t>
      </w:r>
      <w:r w:rsidR="003708A1" w:rsidRPr="00E5340B">
        <w:rPr>
          <w:rFonts w:ascii="Arial Narrow" w:hAnsi="Arial Narrow"/>
        </w:rPr>
        <w:t xml:space="preserve">drogowym </w:t>
      </w:r>
      <w:r w:rsidR="00DD3641" w:rsidRPr="00E5340B">
        <w:rPr>
          <w:rFonts w:ascii="Arial Narrow" w:hAnsi="Arial Narrow"/>
        </w:rPr>
        <w:t>przejściu granicznym Gubinek),</w:t>
      </w:r>
      <w:r w:rsidR="004C3433" w:rsidRPr="00E5340B">
        <w:rPr>
          <w:rFonts w:ascii="Arial Narrow" w:hAnsi="Arial Narrow"/>
        </w:rPr>
        <w:t xml:space="preserve"> </w:t>
      </w:r>
      <w:r w:rsidR="00F65311" w:rsidRPr="00E5340B">
        <w:rPr>
          <w:rFonts w:ascii="Arial Narrow" w:hAnsi="Arial Narrow"/>
        </w:rPr>
        <w:t>oznaczonej w </w:t>
      </w:r>
      <w:r w:rsidR="00572817" w:rsidRPr="00E5340B">
        <w:rPr>
          <w:rFonts w:ascii="Arial Narrow" w:hAnsi="Arial Narrow"/>
        </w:rPr>
        <w:t>ewidencji gruntów i </w:t>
      </w:r>
      <w:r w:rsidRPr="00E5340B">
        <w:rPr>
          <w:rFonts w:ascii="Arial Narrow" w:hAnsi="Arial Narrow"/>
        </w:rPr>
        <w:t xml:space="preserve">budynków działką </w:t>
      </w:r>
      <w:r w:rsidRPr="00297D8C">
        <w:rPr>
          <w:rFonts w:ascii="Arial Narrow" w:hAnsi="Arial Narrow"/>
          <w:b/>
        </w:rPr>
        <w:t xml:space="preserve">nr </w:t>
      </w:r>
      <w:r w:rsidR="009001AB" w:rsidRPr="00297D8C">
        <w:rPr>
          <w:rFonts w:ascii="Arial Narrow" w:hAnsi="Arial Narrow"/>
          <w:b/>
        </w:rPr>
        <w:t>211/9</w:t>
      </w:r>
      <w:r w:rsidRPr="00297D8C">
        <w:rPr>
          <w:rFonts w:ascii="Arial Narrow" w:hAnsi="Arial Narrow"/>
          <w:b/>
        </w:rPr>
        <w:t xml:space="preserve"> o pow</w:t>
      </w:r>
      <w:r w:rsidR="006F0EAD" w:rsidRPr="00297D8C">
        <w:rPr>
          <w:rFonts w:ascii="Arial Narrow" w:hAnsi="Arial Narrow"/>
          <w:b/>
        </w:rPr>
        <w:t>ierzchni</w:t>
      </w:r>
      <w:r w:rsidR="009001AB" w:rsidRPr="00297D8C">
        <w:rPr>
          <w:rFonts w:ascii="Arial Narrow" w:hAnsi="Arial Narrow"/>
          <w:b/>
        </w:rPr>
        <w:t xml:space="preserve"> 1,7404</w:t>
      </w:r>
      <w:r w:rsidR="00297D8C">
        <w:rPr>
          <w:rFonts w:ascii="Arial Narrow" w:hAnsi="Arial Narrow"/>
          <w:b/>
        </w:rPr>
        <w:t xml:space="preserve"> </w:t>
      </w:r>
      <w:r w:rsidR="00995128" w:rsidRPr="00297D8C">
        <w:rPr>
          <w:rFonts w:ascii="Arial Narrow" w:hAnsi="Arial Narrow"/>
          <w:b/>
        </w:rPr>
        <w:t>ha</w:t>
      </w:r>
      <w:r w:rsidR="00995128" w:rsidRPr="00E5340B">
        <w:rPr>
          <w:rFonts w:ascii="Arial Narrow" w:hAnsi="Arial Narrow"/>
        </w:rPr>
        <w:t>,</w:t>
      </w:r>
      <w:r w:rsidR="00F9503B" w:rsidRPr="00E5340B">
        <w:rPr>
          <w:rFonts w:ascii="Arial Narrow" w:hAnsi="Arial Narrow"/>
        </w:rPr>
        <w:t xml:space="preserve"> </w:t>
      </w:r>
      <w:r w:rsidR="00871FFC" w:rsidRPr="00E5340B">
        <w:rPr>
          <w:rFonts w:ascii="Arial Narrow" w:hAnsi="Arial Narrow"/>
        </w:rPr>
        <w:t>dla której Sąd Rejonowy w </w:t>
      </w:r>
      <w:r w:rsidR="00995128" w:rsidRPr="00E5340B">
        <w:rPr>
          <w:rFonts w:ascii="Arial Narrow" w:hAnsi="Arial Narrow"/>
        </w:rPr>
        <w:t>Krośnie Odrzańskim V</w:t>
      </w:r>
      <w:r w:rsidR="00DD3641" w:rsidRPr="00E5340B">
        <w:rPr>
          <w:rFonts w:ascii="Arial Narrow" w:hAnsi="Arial Narrow"/>
        </w:rPr>
        <w:t>I</w:t>
      </w:r>
      <w:r w:rsidR="00995128" w:rsidRPr="00E5340B">
        <w:rPr>
          <w:rFonts w:ascii="Arial Narrow" w:hAnsi="Arial Narrow"/>
        </w:rPr>
        <w:t xml:space="preserve"> </w:t>
      </w:r>
      <w:r w:rsidR="00DD3641" w:rsidRPr="00E5340B">
        <w:rPr>
          <w:rFonts w:ascii="Arial Narrow" w:hAnsi="Arial Narrow"/>
        </w:rPr>
        <w:t xml:space="preserve">Zamiejscowy </w:t>
      </w:r>
      <w:r w:rsidR="00995128" w:rsidRPr="00E5340B">
        <w:rPr>
          <w:rFonts w:ascii="Arial Narrow" w:hAnsi="Arial Narrow"/>
        </w:rPr>
        <w:t>Wydział Ksiąg Wieczystych</w:t>
      </w:r>
      <w:r w:rsidR="00DD3641" w:rsidRPr="00E5340B">
        <w:rPr>
          <w:rFonts w:ascii="Arial Narrow" w:hAnsi="Arial Narrow"/>
        </w:rPr>
        <w:t xml:space="preserve"> w Gubinie</w:t>
      </w:r>
      <w:r w:rsidR="00995128" w:rsidRPr="00E5340B">
        <w:rPr>
          <w:rFonts w:ascii="Arial Narrow" w:hAnsi="Arial Narrow"/>
        </w:rPr>
        <w:t xml:space="preserve"> prowadzi </w:t>
      </w:r>
      <w:r w:rsidR="00F9503B" w:rsidRPr="00E5340B">
        <w:rPr>
          <w:rFonts w:ascii="Arial Narrow" w:hAnsi="Arial Narrow"/>
        </w:rPr>
        <w:t>ksi</w:t>
      </w:r>
      <w:r w:rsidR="00871FFC" w:rsidRPr="00E5340B">
        <w:rPr>
          <w:rFonts w:ascii="Arial Narrow" w:hAnsi="Arial Narrow"/>
        </w:rPr>
        <w:t>ęgę wieczystą nr </w:t>
      </w:r>
      <w:r w:rsidR="00895638" w:rsidRPr="00E5340B">
        <w:rPr>
          <w:rFonts w:ascii="Arial Narrow" w:hAnsi="Arial Narrow"/>
        </w:rPr>
        <w:t>ZG2</w:t>
      </w:r>
      <w:r w:rsidR="00DD3641" w:rsidRPr="00E5340B">
        <w:rPr>
          <w:rFonts w:ascii="Arial Narrow" w:hAnsi="Arial Narrow"/>
        </w:rPr>
        <w:t>K/00005683/5</w:t>
      </w:r>
      <w:r w:rsidR="00F9503B" w:rsidRPr="00E5340B">
        <w:rPr>
          <w:rFonts w:ascii="Arial Narrow" w:hAnsi="Arial Narrow"/>
        </w:rPr>
        <w:t>.</w:t>
      </w:r>
    </w:p>
    <w:p w:rsidR="00442C75" w:rsidRPr="00E5340B" w:rsidRDefault="00442C75" w:rsidP="006F0EAD">
      <w:pPr>
        <w:pStyle w:val="Akapitzlist"/>
        <w:spacing w:after="0" w:line="240" w:lineRule="auto"/>
        <w:rPr>
          <w:rFonts w:ascii="Arial Narrow" w:hAnsi="Arial Narrow"/>
        </w:rPr>
      </w:pPr>
    </w:p>
    <w:p w:rsidR="00DD3641" w:rsidRPr="00E5340B" w:rsidRDefault="00DD3641" w:rsidP="00A5576A">
      <w:pPr>
        <w:pStyle w:val="Akapitzlist"/>
        <w:numPr>
          <w:ilvl w:val="0"/>
          <w:numId w:val="11"/>
        </w:numPr>
        <w:jc w:val="both"/>
        <w:rPr>
          <w:rFonts w:ascii="Arial Narrow" w:hAnsi="Arial Narrow"/>
        </w:rPr>
      </w:pPr>
      <w:r w:rsidRPr="00E5340B">
        <w:rPr>
          <w:rFonts w:ascii="Arial Narrow" w:hAnsi="Arial Narrow"/>
        </w:rPr>
        <w:t>Nieruchomość oznac</w:t>
      </w:r>
      <w:r w:rsidR="009001AB">
        <w:rPr>
          <w:rFonts w:ascii="Arial Narrow" w:hAnsi="Arial Narrow"/>
        </w:rPr>
        <w:t>zona działką nr 211/9</w:t>
      </w:r>
      <w:r w:rsidRPr="00E5340B">
        <w:rPr>
          <w:rFonts w:ascii="Arial Narrow" w:hAnsi="Arial Narrow"/>
        </w:rPr>
        <w:t xml:space="preserve"> jest nieużytkowana. Zabudowana jest :</w:t>
      </w:r>
    </w:p>
    <w:p w:rsidR="00DD3641" w:rsidRPr="00E5340B" w:rsidRDefault="00DD3641" w:rsidP="009001AB">
      <w:pPr>
        <w:ind w:left="426" w:hanging="284"/>
        <w:jc w:val="both"/>
        <w:rPr>
          <w:rFonts w:ascii="Arial Narrow" w:hAnsi="Arial Narrow"/>
        </w:rPr>
      </w:pPr>
      <w:r w:rsidRPr="00E5340B">
        <w:rPr>
          <w:rFonts w:ascii="Arial Narrow" w:hAnsi="Arial Narrow"/>
        </w:rPr>
        <w:t xml:space="preserve">a) </w:t>
      </w:r>
      <w:r w:rsidR="00EE74BA" w:rsidRPr="00E5340B">
        <w:rPr>
          <w:rFonts w:ascii="Arial Narrow" w:hAnsi="Arial Narrow"/>
        </w:rPr>
        <w:t>wolnostojącym</w:t>
      </w:r>
      <w:r w:rsidR="009001AB">
        <w:rPr>
          <w:rFonts w:ascii="Arial Narrow" w:hAnsi="Arial Narrow"/>
        </w:rPr>
        <w:t>, murowanym</w:t>
      </w:r>
      <w:r w:rsidR="009001AB" w:rsidRPr="00694884">
        <w:rPr>
          <w:rFonts w:ascii="Arial Narrow" w:hAnsi="Arial Narrow"/>
        </w:rPr>
        <w:t xml:space="preserve"> z bloczków gazobetonowych, budynk</w:t>
      </w:r>
      <w:r w:rsidR="009001AB">
        <w:rPr>
          <w:rFonts w:ascii="Arial Narrow" w:hAnsi="Arial Narrow"/>
        </w:rPr>
        <w:t>iem odpraw celnych towarów</w:t>
      </w:r>
      <w:r w:rsidR="009001AB" w:rsidRPr="00694884">
        <w:rPr>
          <w:rFonts w:ascii="Arial Narrow" w:hAnsi="Arial Narrow"/>
        </w:rPr>
        <w:t xml:space="preserve">  o </w:t>
      </w:r>
      <w:r w:rsidR="009001AB">
        <w:rPr>
          <w:rFonts w:ascii="Arial Narrow" w:hAnsi="Arial Narrow"/>
        </w:rPr>
        <w:t>powierzchni użytkowej 1439,6</w:t>
      </w:r>
      <w:r w:rsidR="009001AB" w:rsidRPr="00694884">
        <w:rPr>
          <w:rFonts w:ascii="Arial Narrow" w:hAnsi="Arial Narrow"/>
        </w:rPr>
        <w:t>0 m</w:t>
      </w:r>
      <w:r w:rsidR="009001AB" w:rsidRPr="00694884">
        <w:rPr>
          <w:rFonts w:ascii="Arial Narrow" w:hAnsi="Arial Narrow"/>
          <w:vertAlign w:val="superscript"/>
        </w:rPr>
        <w:t>2</w:t>
      </w:r>
      <w:r w:rsidR="009001AB">
        <w:rPr>
          <w:rFonts w:ascii="Arial Narrow" w:hAnsi="Arial Narrow"/>
        </w:rPr>
        <w:t xml:space="preserve"> w tym rampa zadaszona 783,00 m</w:t>
      </w:r>
      <w:r w:rsidR="009001AB">
        <w:rPr>
          <w:rFonts w:ascii="Arial Narrow" w:hAnsi="Arial Narrow"/>
          <w:vertAlign w:val="superscript"/>
        </w:rPr>
        <w:t>2</w:t>
      </w:r>
      <w:r w:rsidR="009001AB">
        <w:rPr>
          <w:rFonts w:ascii="Arial Narrow" w:hAnsi="Arial Narrow"/>
        </w:rPr>
        <w:t>,</w:t>
      </w:r>
      <w:r w:rsidR="009001AB" w:rsidRPr="00694884">
        <w:rPr>
          <w:rFonts w:ascii="Arial Narrow" w:hAnsi="Arial Narrow"/>
        </w:rPr>
        <w:t xml:space="preserve"> kubaturze </w:t>
      </w:r>
      <w:r w:rsidR="009001AB">
        <w:rPr>
          <w:rFonts w:ascii="Arial Narrow" w:hAnsi="Arial Narrow"/>
        </w:rPr>
        <w:t>3387,58</w:t>
      </w:r>
      <w:r w:rsidR="009001AB" w:rsidRPr="00694884">
        <w:rPr>
          <w:rFonts w:ascii="Arial Narrow" w:hAnsi="Arial Narrow"/>
        </w:rPr>
        <w:t xml:space="preserve"> m</w:t>
      </w:r>
      <w:r w:rsidR="009001AB" w:rsidRPr="00694884">
        <w:rPr>
          <w:rFonts w:ascii="Arial Narrow" w:hAnsi="Arial Narrow"/>
          <w:vertAlign w:val="superscript"/>
        </w:rPr>
        <w:t>3</w:t>
      </w:r>
      <w:r w:rsidR="009001AB" w:rsidRPr="00694884">
        <w:rPr>
          <w:rFonts w:ascii="Arial Narrow" w:hAnsi="Arial Narrow"/>
        </w:rPr>
        <w:t>, fundamenty żelbetowe, posadzki – wykładzina kauczukowa</w:t>
      </w:r>
      <w:r w:rsidR="009001AB">
        <w:rPr>
          <w:rFonts w:ascii="Arial Narrow" w:hAnsi="Arial Narrow"/>
        </w:rPr>
        <w:t xml:space="preserve">, </w:t>
      </w:r>
      <w:r w:rsidR="009001AB" w:rsidRPr="00694884">
        <w:rPr>
          <w:rFonts w:ascii="Arial Narrow" w:hAnsi="Arial Narrow"/>
        </w:rPr>
        <w:t>płytki gres</w:t>
      </w:r>
      <w:r w:rsidR="009001AB">
        <w:rPr>
          <w:rFonts w:ascii="Arial Narrow" w:hAnsi="Arial Narrow"/>
        </w:rPr>
        <w:t>,</w:t>
      </w:r>
      <w:r w:rsidR="009001AB" w:rsidRPr="00694884">
        <w:rPr>
          <w:rFonts w:ascii="Arial Narrow" w:hAnsi="Arial Narrow"/>
        </w:rPr>
        <w:t xml:space="preserve"> płyta betonowa, tynki strukturalne, stolarka okienna PCV, stolarka drzwiowa zewnętrzna PCV, stolarka drzwiowa wewnętrzna drewniana oraz PCV, dach-stropodach </w:t>
      </w:r>
      <w:r w:rsidR="009001AB">
        <w:rPr>
          <w:rFonts w:ascii="Arial Narrow" w:hAnsi="Arial Narrow"/>
        </w:rPr>
        <w:t xml:space="preserve">o konstrukcji stalowej </w:t>
      </w:r>
      <w:r w:rsidR="009001AB" w:rsidRPr="00694884">
        <w:rPr>
          <w:rFonts w:ascii="Arial Narrow" w:hAnsi="Arial Narrow"/>
        </w:rPr>
        <w:t xml:space="preserve">kryty papą, </w:t>
      </w:r>
      <w:r w:rsidR="009001AB">
        <w:rPr>
          <w:rFonts w:ascii="Arial Narrow" w:hAnsi="Arial Narrow"/>
        </w:rPr>
        <w:t>wiata kryta blachą, budynek wyposażony w </w:t>
      </w:r>
      <w:r w:rsidR="009001AB" w:rsidRPr="00694884">
        <w:rPr>
          <w:rFonts w:ascii="Arial Narrow" w:hAnsi="Arial Narrow"/>
        </w:rPr>
        <w:t>instalację elektryczną, wodociągową, kanalizacyjną,  centralnego ogrzewania (kotłownia olejowa</w:t>
      </w:r>
      <w:r w:rsidR="009001AB">
        <w:rPr>
          <w:rFonts w:ascii="Arial Narrow" w:hAnsi="Arial Narrow"/>
        </w:rPr>
        <w:t xml:space="preserve"> w </w:t>
      </w:r>
      <w:r w:rsidR="009001AB" w:rsidRPr="00694884">
        <w:rPr>
          <w:rFonts w:ascii="Arial Narrow" w:hAnsi="Arial Narrow"/>
        </w:rPr>
        <w:t>budynku sąsiednim),</w:t>
      </w:r>
      <w:r w:rsidR="009001AB">
        <w:rPr>
          <w:rFonts w:ascii="Arial Narrow" w:hAnsi="Arial Narrow"/>
        </w:rPr>
        <w:t xml:space="preserve"> alarmową,</w:t>
      </w:r>
      <w:r w:rsidR="009001AB" w:rsidRPr="00694884">
        <w:rPr>
          <w:rFonts w:ascii="Arial Narrow" w:hAnsi="Arial Narrow"/>
        </w:rPr>
        <w:t xml:space="preserve"> odgromową, </w:t>
      </w:r>
    </w:p>
    <w:p w:rsidR="00566E1B" w:rsidRPr="00E5340B" w:rsidRDefault="00DD3641" w:rsidP="009001AB">
      <w:pPr>
        <w:ind w:left="426" w:hanging="284"/>
        <w:jc w:val="both"/>
        <w:rPr>
          <w:rFonts w:ascii="Arial Narrow" w:hAnsi="Arial Narrow"/>
        </w:rPr>
      </w:pPr>
      <w:r w:rsidRPr="00E5340B">
        <w:rPr>
          <w:rFonts w:ascii="Arial Narrow" w:hAnsi="Arial Narrow"/>
        </w:rPr>
        <w:t xml:space="preserve">b) </w:t>
      </w:r>
      <w:r w:rsidR="009001AB">
        <w:rPr>
          <w:rFonts w:ascii="Arial Narrow" w:hAnsi="Arial Narrow"/>
        </w:rPr>
        <w:t>wolnostojącym</w:t>
      </w:r>
      <w:r w:rsidR="00EE74BA" w:rsidRPr="00E5340B">
        <w:rPr>
          <w:rFonts w:ascii="Arial Narrow" w:hAnsi="Arial Narrow"/>
        </w:rPr>
        <w:t xml:space="preserve">, </w:t>
      </w:r>
      <w:r w:rsidR="009001AB">
        <w:rPr>
          <w:rFonts w:ascii="Arial Narrow" w:hAnsi="Arial Narrow"/>
        </w:rPr>
        <w:t xml:space="preserve"> </w:t>
      </w:r>
      <w:r w:rsidR="009001AB" w:rsidRPr="00694884">
        <w:rPr>
          <w:rFonts w:ascii="Arial Narrow" w:hAnsi="Arial Narrow"/>
        </w:rPr>
        <w:t>murowanym z bloczków</w:t>
      </w:r>
      <w:r w:rsidR="009001AB">
        <w:rPr>
          <w:rFonts w:ascii="Arial Narrow" w:hAnsi="Arial Narrow"/>
        </w:rPr>
        <w:t xml:space="preserve"> gazobetonowych budynkiem kontroli szczegółowej pojazdów</w:t>
      </w:r>
      <w:r w:rsidR="009001AB" w:rsidRPr="00694884">
        <w:rPr>
          <w:rFonts w:ascii="Arial Narrow" w:hAnsi="Arial Narrow"/>
        </w:rPr>
        <w:t>, o po</w:t>
      </w:r>
      <w:r w:rsidR="009001AB">
        <w:rPr>
          <w:rFonts w:ascii="Arial Narrow" w:hAnsi="Arial Narrow"/>
        </w:rPr>
        <w:t>wierzchni użytkowej 536,80</w:t>
      </w:r>
      <w:r w:rsidR="009001AB" w:rsidRPr="00694884">
        <w:rPr>
          <w:rFonts w:ascii="Arial Narrow" w:hAnsi="Arial Narrow"/>
        </w:rPr>
        <w:t xml:space="preserve"> m</w:t>
      </w:r>
      <w:r w:rsidR="009001AB" w:rsidRPr="00694884">
        <w:rPr>
          <w:rFonts w:ascii="Arial Narrow" w:hAnsi="Arial Narrow"/>
          <w:vertAlign w:val="superscript"/>
        </w:rPr>
        <w:t xml:space="preserve">2 </w:t>
      </w:r>
      <w:r w:rsidR="009001AB">
        <w:rPr>
          <w:rFonts w:ascii="Arial Narrow" w:hAnsi="Arial Narrow"/>
        </w:rPr>
        <w:t>, kubaturze 3257,0</w:t>
      </w:r>
      <w:r w:rsidR="009001AB" w:rsidRPr="00694884">
        <w:rPr>
          <w:rFonts w:ascii="Arial Narrow" w:hAnsi="Arial Narrow"/>
        </w:rPr>
        <w:t>0 m</w:t>
      </w:r>
      <w:r w:rsidR="009001AB" w:rsidRPr="00694884">
        <w:rPr>
          <w:rFonts w:ascii="Arial Narrow" w:hAnsi="Arial Narrow"/>
          <w:vertAlign w:val="superscript"/>
        </w:rPr>
        <w:t>3</w:t>
      </w:r>
      <w:r w:rsidR="009001AB" w:rsidRPr="00694884">
        <w:rPr>
          <w:rFonts w:ascii="Arial Narrow" w:hAnsi="Arial Narrow"/>
        </w:rPr>
        <w:t>, fundam</w:t>
      </w:r>
      <w:r w:rsidR="009001AB">
        <w:rPr>
          <w:rFonts w:ascii="Arial Narrow" w:hAnsi="Arial Narrow"/>
        </w:rPr>
        <w:t>enty  żelbetowe</w:t>
      </w:r>
      <w:r w:rsidR="009001AB" w:rsidRPr="00694884">
        <w:rPr>
          <w:rFonts w:ascii="Arial Narrow" w:hAnsi="Arial Narrow"/>
        </w:rPr>
        <w:t>, posadzki</w:t>
      </w:r>
      <w:r w:rsidR="009001AB">
        <w:rPr>
          <w:rFonts w:ascii="Arial Narrow" w:hAnsi="Arial Narrow"/>
        </w:rPr>
        <w:t xml:space="preserve"> - wykładzina kauczukowa, płyta betonowa, płytki gres, tynki strukturalne, stolarka okienna PCV, stolarka drzwiowa zewnętrzna</w:t>
      </w:r>
      <w:r w:rsidR="009001AB" w:rsidRPr="00694884">
        <w:rPr>
          <w:rFonts w:ascii="Arial Narrow" w:hAnsi="Arial Narrow"/>
        </w:rPr>
        <w:t xml:space="preserve"> PCV, </w:t>
      </w:r>
      <w:r w:rsidR="009001AB">
        <w:rPr>
          <w:rFonts w:ascii="Arial Narrow" w:hAnsi="Arial Narrow"/>
        </w:rPr>
        <w:t xml:space="preserve">brama roletowa aluminiowa, </w:t>
      </w:r>
      <w:r w:rsidR="009001AB" w:rsidRPr="00694884">
        <w:rPr>
          <w:rFonts w:ascii="Arial Narrow" w:hAnsi="Arial Narrow"/>
        </w:rPr>
        <w:t>stolark</w:t>
      </w:r>
      <w:r w:rsidR="009001AB">
        <w:rPr>
          <w:rFonts w:ascii="Arial Narrow" w:hAnsi="Arial Narrow"/>
        </w:rPr>
        <w:t>a drzwiowa wewnętrzna drewniana</w:t>
      </w:r>
      <w:r w:rsidR="009001AB" w:rsidRPr="00694884">
        <w:rPr>
          <w:rFonts w:ascii="Arial Narrow" w:hAnsi="Arial Narrow"/>
        </w:rPr>
        <w:t xml:space="preserve"> oraz PCV, dach-stropodach</w:t>
      </w:r>
      <w:r w:rsidR="009001AB">
        <w:rPr>
          <w:rFonts w:ascii="Arial Narrow" w:hAnsi="Arial Narrow"/>
        </w:rPr>
        <w:t xml:space="preserve"> kryty</w:t>
      </w:r>
      <w:r w:rsidR="009001AB" w:rsidRPr="00694884">
        <w:rPr>
          <w:rFonts w:ascii="Arial Narrow" w:hAnsi="Arial Narrow"/>
        </w:rPr>
        <w:t xml:space="preserve"> papą,</w:t>
      </w:r>
      <w:r w:rsidR="009001AB">
        <w:rPr>
          <w:rFonts w:ascii="Arial Narrow" w:hAnsi="Arial Narrow"/>
        </w:rPr>
        <w:t xml:space="preserve"> budynek</w:t>
      </w:r>
      <w:r w:rsidR="009001AB" w:rsidRPr="00694884">
        <w:rPr>
          <w:rFonts w:ascii="Arial Narrow" w:hAnsi="Arial Narrow"/>
        </w:rPr>
        <w:t xml:space="preserve"> wypos</w:t>
      </w:r>
      <w:r w:rsidR="009001AB">
        <w:rPr>
          <w:rFonts w:ascii="Arial Narrow" w:hAnsi="Arial Narrow"/>
        </w:rPr>
        <w:t>ażony w </w:t>
      </w:r>
      <w:r w:rsidR="009001AB" w:rsidRPr="00694884">
        <w:rPr>
          <w:rFonts w:ascii="Arial Narrow" w:hAnsi="Arial Narrow"/>
        </w:rPr>
        <w:t xml:space="preserve">instalację elektryczną, wodociągową, kanalizacyjną,  </w:t>
      </w:r>
      <w:r w:rsidR="009001AB">
        <w:rPr>
          <w:rFonts w:ascii="Arial Narrow" w:hAnsi="Arial Narrow"/>
        </w:rPr>
        <w:t xml:space="preserve"> </w:t>
      </w:r>
      <w:r w:rsidR="009001AB" w:rsidRPr="00694884">
        <w:rPr>
          <w:rFonts w:ascii="Arial Narrow" w:hAnsi="Arial Narrow"/>
        </w:rPr>
        <w:t>wentylacyjną</w:t>
      </w:r>
      <w:r w:rsidR="009001AB">
        <w:rPr>
          <w:rFonts w:ascii="Arial Narrow" w:hAnsi="Arial Narrow"/>
        </w:rPr>
        <w:t xml:space="preserve">, odgromową, alarmową. </w:t>
      </w:r>
    </w:p>
    <w:p w:rsidR="00375963" w:rsidRPr="00E5340B" w:rsidRDefault="008F23CB" w:rsidP="008F23CB">
      <w:pPr>
        <w:ind w:left="284" w:hanging="284"/>
        <w:jc w:val="both"/>
        <w:rPr>
          <w:rFonts w:ascii="Arial Narrow" w:hAnsi="Arial Narrow"/>
        </w:rPr>
      </w:pPr>
      <w:r w:rsidRPr="00E5340B">
        <w:rPr>
          <w:rFonts w:ascii="Arial Narrow" w:hAnsi="Arial Narrow"/>
        </w:rPr>
        <w:t xml:space="preserve">3.  </w:t>
      </w:r>
      <w:r w:rsidR="001C5818" w:rsidRPr="00E5340B">
        <w:rPr>
          <w:rFonts w:ascii="Arial Narrow" w:hAnsi="Arial Narrow"/>
        </w:rPr>
        <w:t>Nieruch</w:t>
      </w:r>
      <w:r w:rsidRPr="00E5340B">
        <w:rPr>
          <w:rFonts w:ascii="Arial Narrow" w:hAnsi="Arial Narrow"/>
        </w:rPr>
        <w:t>omość oznaczona dz</w:t>
      </w:r>
      <w:r w:rsidR="00EE74BA" w:rsidRPr="00E5340B">
        <w:rPr>
          <w:rFonts w:ascii="Arial Narrow" w:hAnsi="Arial Narrow"/>
        </w:rPr>
        <w:t>iałką</w:t>
      </w:r>
      <w:r w:rsidR="009001AB">
        <w:rPr>
          <w:rFonts w:ascii="Arial Narrow" w:hAnsi="Arial Narrow"/>
        </w:rPr>
        <w:t xml:space="preserve"> nr 211/9</w:t>
      </w:r>
      <w:r w:rsidR="001C5818" w:rsidRPr="00E5340B">
        <w:rPr>
          <w:rFonts w:ascii="Arial Narrow" w:hAnsi="Arial Narrow"/>
        </w:rPr>
        <w:t xml:space="preserve"> usytuowana jest około 5 km od miasta Gubin i około 1 km od centrum wsi Sękowice, położona jest przy drodze krajowej Nr 32 relacji Poznań - Zielona Góra – Berlin. Zjazd i wjazd na działkę z drogi krajowej przez drogę wewnętrzną o nawierzchni betono</w:t>
      </w:r>
      <w:r w:rsidR="00EE74BA" w:rsidRPr="00E5340B">
        <w:rPr>
          <w:rFonts w:ascii="Arial Narrow" w:hAnsi="Arial Narrow"/>
        </w:rPr>
        <w:t>wej, ozn</w:t>
      </w:r>
      <w:r w:rsidR="00E5340B">
        <w:rPr>
          <w:rFonts w:ascii="Arial Narrow" w:hAnsi="Arial Narrow"/>
        </w:rPr>
        <w:t>aczonej działką nr </w:t>
      </w:r>
      <w:r w:rsidR="00EE74BA" w:rsidRPr="00E5340B">
        <w:rPr>
          <w:rFonts w:ascii="Arial Narrow" w:hAnsi="Arial Narrow"/>
        </w:rPr>
        <w:t>211/2</w:t>
      </w:r>
      <w:r w:rsidR="001C5818" w:rsidRPr="00E5340B">
        <w:rPr>
          <w:rFonts w:ascii="Arial Narrow" w:hAnsi="Arial Narrow"/>
        </w:rPr>
        <w:t>.</w:t>
      </w:r>
    </w:p>
    <w:p w:rsidR="00442C75" w:rsidRPr="00E5340B" w:rsidRDefault="008F23CB" w:rsidP="008F23CB">
      <w:pPr>
        <w:spacing w:after="0" w:line="240" w:lineRule="auto"/>
        <w:jc w:val="both"/>
        <w:rPr>
          <w:rFonts w:ascii="Arial Narrow" w:hAnsi="Arial Narrow"/>
        </w:rPr>
      </w:pPr>
      <w:r w:rsidRPr="00E5340B">
        <w:rPr>
          <w:rFonts w:ascii="Arial Narrow" w:hAnsi="Arial Narrow"/>
        </w:rPr>
        <w:t xml:space="preserve">4.  </w:t>
      </w:r>
      <w:r w:rsidR="00442C75" w:rsidRPr="00E5340B">
        <w:rPr>
          <w:rFonts w:ascii="Arial Narrow" w:hAnsi="Arial Narrow"/>
        </w:rPr>
        <w:t>Nieruchomość jest wolna od ciężarów i długów.</w:t>
      </w:r>
    </w:p>
    <w:p w:rsidR="00442C75" w:rsidRPr="00E5340B" w:rsidRDefault="00442C75" w:rsidP="006F0EAD">
      <w:pPr>
        <w:spacing w:after="0" w:line="240" w:lineRule="auto"/>
        <w:jc w:val="both"/>
        <w:rPr>
          <w:rFonts w:ascii="Arial Narrow" w:hAnsi="Arial Narrow"/>
        </w:rPr>
      </w:pPr>
    </w:p>
    <w:p w:rsidR="008D4C2D" w:rsidRPr="00E5340B" w:rsidRDefault="008F23CB" w:rsidP="008F23CB">
      <w:pPr>
        <w:spacing w:after="0" w:line="240" w:lineRule="auto"/>
        <w:ind w:left="284" w:hanging="284"/>
        <w:jc w:val="both"/>
        <w:rPr>
          <w:rFonts w:ascii="Arial Narrow" w:hAnsi="Arial Narrow"/>
        </w:rPr>
      </w:pPr>
      <w:r w:rsidRPr="00E5340B">
        <w:rPr>
          <w:rFonts w:ascii="Arial Narrow" w:hAnsi="Arial Narrow"/>
        </w:rPr>
        <w:t xml:space="preserve">5. </w:t>
      </w:r>
      <w:r w:rsidR="00442C75" w:rsidRPr="00E5340B">
        <w:rPr>
          <w:rFonts w:ascii="Arial Narrow" w:hAnsi="Arial Narrow"/>
        </w:rPr>
        <w:t xml:space="preserve">Cena wywoławcza powyższej nieruchomości </w:t>
      </w:r>
      <w:r w:rsidR="005A43EC">
        <w:rPr>
          <w:rFonts w:ascii="Arial Narrow" w:hAnsi="Arial Narrow"/>
        </w:rPr>
        <w:t xml:space="preserve">w drugim przetargu </w:t>
      </w:r>
      <w:r w:rsidR="00442C75" w:rsidRPr="00E5340B">
        <w:rPr>
          <w:rFonts w:ascii="Arial Narrow" w:hAnsi="Arial Narrow"/>
        </w:rPr>
        <w:t xml:space="preserve">wynosi </w:t>
      </w:r>
      <w:r w:rsidR="005A43EC">
        <w:rPr>
          <w:rFonts w:ascii="Arial Narrow" w:hAnsi="Arial Narrow"/>
          <w:b/>
        </w:rPr>
        <w:t>2 051 220</w:t>
      </w:r>
      <w:r w:rsidR="001C5818" w:rsidRPr="00E5340B">
        <w:rPr>
          <w:rFonts w:ascii="Arial Narrow" w:hAnsi="Arial Narrow"/>
          <w:b/>
        </w:rPr>
        <w:t>,00</w:t>
      </w:r>
      <w:r w:rsidR="00E14E15" w:rsidRPr="00E5340B">
        <w:rPr>
          <w:rFonts w:ascii="Arial Narrow" w:hAnsi="Arial Narrow"/>
          <w:b/>
        </w:rPr>
        <w:t xml:space="preserve"> zł</w:t>
      </w:r>
      <w:r w:rsidR="00703AC1" w:rsidRPr="00E5340B">
        <w:rPr>
          <w:rFonts w:ascii="Arial Narrow" w:hAnsi="Arial Narrow"/>
        </w:rPr>
        <w:t xml:space="preserve"> </w:t>
      </w:r>
      <w:r w:rsidR="00E14E15" w:rsidRPr="00E5340B">
        <w:rPr>
          <w:rFonts w:ascii="Arial Narrow" w:hAnsi="Arial Narrow"/>
        </w:rPr>
        <w:t>(słown</w:t>
      </w:r>
      <w:r w:rsidR="00F9503B" w:rsidRPr="00E5340B">
        <w:rPr>
          <w:rFonts w:ascii="Arial Narrow" w:hAnsi="Arial Narrow"/>
        </w:rPr>
        <w:t xml:space="preserve">ie: </w:t>
      </w:r>
      <w:r w:rsidR="009001AB">
        <w:rPr>
          <w:rFonts w:ascii="Arial Narrow" w:hAnsi="Arial Narrow"/>
        </w:rPr>
        <w:t>dwa</w:t>
      </w:r>
      <w:r w:rsidRPr="00E5340B">
        <w:rPr>
          <w:rFonts w:ascii="Arial Narrow" w:hAnsi="Arial Narrow"/>
        </w:rPr>
        <w:t xml:space="preserve"> </w:t>
      </w:r>
      <w:r w:rsidR="00EE74BA" w:rsidRPr="00E5340B">
        <w:rPr>
          <w:rFonts w:ascii="Arial Narrow" w:hAnsi="Arial Narrow"/>
        </w:rPr>
        <w:t>milion</w:t>
      </w:r>
      <w:r w:rsidR="009001AB">
        <w:rPr>
          <w:rFonts w:ascii="Arial Narrow" w:hAnsi="Arial Narrow"/>
        </w:rPr>
        <w:t>y</w:t>
      </w:r>
      <w:r w:rsidR="00F60AD9" w:rsidRPr="00E5340B">
        <w:rPr>
          <w:rFonts w:ascii="Arial Narrow" w:hAnsi="Arial Narrow"/>
        </w:rPr>
        <w:t xml:space="preserve"> </w:t>
      </w:r>
      <w:r w:rsidR="005A43EC">
        <w:rPr>
          <w:rFonts w:ascii="Arial Narrow" w:hAnsi="Arial Narrow"/>
        </w:rPr>
        <w:t xml:space="preserve">pięćdziesiąt jeden tysięcy dwieście dwadzieścia </w:t>
      </w:r>
      <w:r w:rsidR="00297D8C">
        <w:rPr>
          <w:rFonts w:ascii="Arial Narrow" w:hAnsi="Arial Narrow"/>
        </w:rPr>
        <w:t xml:space="preserve"> </w:t>
      </w:r>
      <w:r w:rsidR="006827CC" w:rsidRPr="00E5340B">
        <w:rPr>
          <w:rFonts w:ascii="Arial Narrow" w:hAnsi="Arial Narrow"/>
        </w:rPr>
        <w:t>złotych 00/100).</w:t>
      </w:r>
    </w:p>
    <w:p w:rsidR="00C177A6" w:rsidRPr="00E5340B" w:rsidRDefault="00C177A6" w:rsidP="00F60AD9">
      <w:pPr>
        <w:spacing w:after="0" w:line="240" w:lineRule="auto"/>
        <w:ind w:left="284"/>
        <w:jc w:val="both"/>
        <w:rPr>
          <w:rFonts w:ascii="Arial Narrow" w:hAnsi="Arial Narrow"/>
        </w:rPr>
      </w:pPr>
      <w:r w:rsidRPr="00E5340B">
        <w:rPr>
          <w:rFonts w:ascii="Arial Narrow" w:hAnsi="Arial Narrow"/>
        </w:rPr>
        <w:t>Sprzedaż nierucho</w:t>
      </w:r>
      <w:r w:rsidR="002F4B73" w:rsidRPr="00E5340B">
        <w:rPr>
          <w:rFonts w:ascii="Arial Narrow" w:hAnsi="Arial Narrow"/>
        </w:rPr>
        <w:t>m</w:t>
      </w:r>
      <w:r w:rsidR="00EE74BA" w:rsidRPr="00E5340B">
        <w:rPr>
          <w:rFonts w:ascii="Arial Narrow" w:hAnsi="Arial Narrow"/>
        </w:rPr>
        <w:t xml:space="preserve">ości </w:t>
      </w:r>
      <w:r w:rsidR="009001AB">
        <w:rPr>
          <w:rFonts w:ascii="Arial Narrow" w:hAnsi="Arial Narrow"/>
        </w:rPr>
        <w:t>oznaczonej działką nr 211/9</w:t>
      </w:r>
      <w:r w:rsidRPr="00E5340B">
        <w:rPr>
          <w:rFonts w:ascii="Arial Narrow" w:hAnsi="Arial Narrow"/>
        </w:rPr>
        <w:t xml:space="preserve"> będzie korzystała ze zwolnienia od podatk</w:t>
      </w:r>
      <w:r w:rsidR="00871FFC" w:rsidRPr="00E5340B">
        <w:rPr>
          <w:rFonts w:ascii="Arial Narrow" w:hAnsi="Arial Narrow"/>
        </w:rPr>
        <w:t>u VAT na podstawie art.</w:t>
      </w:r>
      <w:r w:rsidR="003708A1" w:rsidRPr="00E5340B">
        <w:rPr>
          <w:rFonts w:ascii="Arial Narrow" w:hAnsi="Arial Narrow"/>
        </w:rPr>
        <w:t xml:space="preserve"> </w:t>
      </w:r>
      <w:r w:rsidR="00871FFC" w:rsidRPr="00E5340B">
        <w:rPr>
          <w:rFonts w:ascii="Arial Narrow" w:hAnsi="Arial Narrow"/>
        </w:rPr>
        <w:t>43</w:t>
      </w:r>
      <w:r w:rsidR="00056D17" w:rsidRPr="00E5340B">
        <w:rPr>
          <w:rFonts w:ascii="Arial Narrow" w:hAnsi="Arial Narrow"/>
        </w:rPr>
        <w:t xml:space="preserve"> ust.</w:t>
      </w:r>
      <w:r w:rsidR="003708A1" w:rsidRPr="00E5340B">
        <w:rPr>
          <w:rFonts w:ascii="Arial Narrow" w:hAnsi="Arial Narrow"/>
        </w:rPr>
        <w:t xml:space="preserve"> </w:t>
      </w:r>
      <w:r w:rsidR="00056D17" w:rsidRPr="00E5340B">
        <w:rPr>
          <w:rFonts w:ascii="Arial Narrow" w:hAnsi="Arial Narrow"/>
        </w:rPr>
        <w:t>1</w:t>
      </w:r>
      <w:r w:rsidR="00871FFC" w:rsidRPr="00E5340B">
        <w:rPr>
          <w:rFonts w:ascii="Arial Narrow" w:hAnsi="Arial Narrow"/>
        </w:rPr>
        <w:t xml:space="preserve"> pkt </w:t>
      </w:r>
      <w:r w:rsidR="00056D17" w:rsidRPr="00E5340B">
        <w:rPr>
          <w:rFonts w:ascii="Arial Narrow" w:hAnsi="Arial Narrow"/>
        </w:rPr>
        <w:t xml:space="preserve">10a </w:t>
      </w:r>
      <w:r w:rsidR="00450AA1" w:rsidRPr="00E5340B">
        <w:rPr>
          <w:rFonts w:ascii="Arial Narrow" w:hAnsi="Arial Narrow"/>
        </w:rPr>
        <w:t>ustawy z dnia 11 marca 2004</w:t>
      </w:r>
      <w:r w:rsidR="003708A1" w:rsidRPr="00E5340B">
        <w:rPr>
          <w:rFonts w:ascii="Arial Narrow" w:hAnsi="Arial Narrow"/>
        </w:rPr>
        <w:t xml:space="preserve"> </w:t>
      </w:r>
      <w:r w:rsidR="00450AA1" w:rsidRPr="00E5340B">
        <w:rPr>
          <w:rFonts w:ascii="Arial Narrow" w:hAnsi="Arial Narrow"/>
        </w:rPr>
        <w:t>r. o </w:t>
      </w:r>
      <w:r w:rsidRPr="00E5340B">
        <w:rPr>
          <w:rFonts w:ascii="Arial Narrow" w:hAnsi="Arial Narrow"/>
        </w:rPr>
        <w:t>podatku od towarów i usług (</w:t>
      </w:r>
      <w:r w:rsidR="003708A1" w:rsidRPr="00E5340B">
        <w:rPr>
          <w:rFonts w:ascii="Arial Narrow" w:hAnsi="Arial Narrow"/>
        </w:rPr>
        <w:t xml:space="preserve">j. t. </w:t>
      </w:r>
      <w:r w:rsidR="000A4C5F">
        <w:rPr>
          <w:rFonts w:ascii="Arial Narrow" w:hAnsi="Arial Narrow"/>
        </w:rPr>
        <w:t>Dz. U. z 2016</w:t>
      </w:r>
      <w:r w:rsidR="003708A1" w:rsidRPr="00E5340B">
        <w:rPr>
          <w:rFonts w:ascii="Arial Narrow" w:hAnsi="Arial Narrow"/>
        </w:rPr>
        <w:t xml:space="preserve"> </w:t>
      </w:r>
      <w:r w:rsidR="00F60AD9" w:rsidRPr="00E5340B">
        <w:rPr>
          <w:rFonts w:ascii="Arial Narrow" w:hAnsi="Arial Narrow"/>
        </w:rPr>
        <w:t>r.</w:t>
      </w:r>
      <w:r w:rsidRPr="00E5340B">
        <w:rPr>
          <w:rFonts w:ascii="Arial Narrow" w:hAnsi="Arial Narrow"/>
        </w:rPr>
        <w:t xml:space="preserve"> poz.</w:t>
      </w:r>
      <w:r w:rsidR="00E17CD3" w:rsidRPr="00E5340B">
        <w:rPr>
          <w:rFonts w:ascii="Arial Narrow" w:hAnsi="Arial Narrow"/>
        </w:rPr>
        <w:t xml:space="preserve"> </w:t>
      </w:r>
      <w:r w:rsidR="00F60AD9" w:rsidRPr="00E5340B">
        <w:rPr>
          <w:rFonts w:ascii="Arial Narrow" w:hAnsi="Arial Narrow"/>
        </w:rPr>
        <w:t>710</w:t>
      </w:r>
      <w:r w:rsidRPr="00E5340B">
        <w:rPr>
          <w:rFonts w:ascii="Arial Narrow" w:hAnsi="Arial Narrow"/>
        </w:rPr>
        <w:t xml:space="preserve"> ze zm.).</w:t>
      </w:r>
    </w:p>
    <w:p w:rsidR="00375CD6" w:rsidRPr="00E5340B" w:rsidRDefault="00375CD6" w:rsidP="001D7FBE">
      <w:pPr>
        <w:spacing w:after="0" w:line="240" w:lineRule="auto"/>
        <w:jc w:val="both"/>
        <w:rPr>
          <w:rFonts w:ascii="Arial Narrow" w:hAnsi="Arial Narrow"/>
        </w:rPr>
      </w:pPr>
    </w:p>
    <w:p w:rsidR="00287292" w:rsidRPr="00E5340B" w:rsidRDefault="001340F1" w:rsidP="001340F1">
      <w:pPr>
        <w:spacing w:after="0" w:line="240" w:lineRule="auto"/>
        <w:ind w:left="284" w:hanging="284"/>
        <w:jc w:val="both"/>
        <w:rPr>
          <w:rFonts w:ascii="Arial Narrow" w:hAnsi="Arial Narrow"/>
        </w:rPr>
      </w:pPr>
      <w:r w:rsidRPr="00E5340B">
        <w:rPr>
          <w:rFonts w:ascii="Arial Narrow" w:hAnsi="Arial Narrow"/>
        </w:rPr>
        <w:t xml:space="preserve">6. </w:t>
      </w:r>
      <w:r w:rsidR="00C177A6" w:rsidRPr="00E5340B">
        <w:rPr>
          <w:rFonts w:ascii="Arial Narrow" w:hAnsi="Arial Narrow"/>
        </w:rPr>
        <w:t>W przetargu mogą brać udział osoby fizyczne i prawne, które wpłacą w</w:t>
      </w:r>
      <w:r w:rsidR="00DD51C1" w:rsidRPr="00E5340B">
        <w:rPr>
          <w:rFonts w:ascii="Arial Narrow" w:hAnsi="Arial Narrow"/>
        </w:rPr>
        <w:t xml:space="preserve">adium </w:t>
      </w:r>
      <w:r w:rsidR="00011195" w:rsidRPr="00E5340B">
        <w:rPr>
          <w:rFonts w:ascii="Arial Narrow" w:hAnsi="Arial Narrow"/>
        </w:rPr>
        <w:t xml:space="preserve"> </w:t>
      </w:r>
      <w:r w:rsidR="00375CD6" w:rsidRPr="00E5340B">
        <w:rPr>
          <w:rFonts w:ascii="Arial Narrow" w:hAnsi="Arial Narrow"/>
        </w:rPr>
        <w:t>w </w:t>
      </w:r>
      <w:r w:rsidR="00C177A6" w:rsidRPr="00E5340B">
        <w:rPr>
          <w:rFonts w:ascii="Arial Narrow" w:hAnsi="Arial Narrow"/>
        </w:rPr>
        <w:t xml:space="preserve">pieniądzu </w:t>
      </w:r>
      <w:r w:rsidR="00DD51C1" w:rsidRPr="00E5340B">
        <w:rPr>
          <w:rFonts w:ascii="Arial Narrow" w:hAnsi="Arial Narrow"/>
        </w:rPr>
        <w:t>w </w:t>
      </w:r>
      <w:r w:rsidR="00442C75" w:rsidRPr="00E5340B">
        <w:rPr>
          <w:rFonts w:ascii="Arial Narrow" w:hAnsi="Arial Narrow"/>
        </w:rPr>
        <w:t xml:space="preserve">kwocie </w:t>
      </w:r>
      <w:r w:rsidR="005A43EC">
        <w:rPr>
          <w:rFonts w:ascii="Arial Narrow" w:hAnsi="Arial Narrow"/>
          <w:b/>
        </w:rPr>
        <w:t>205</w:t>
      </w:r>
      <w:r w:rsidR="000A4C5F">
        <w:rPr>
          <w:rFonts w:ascii="Arial Narrow" w:hAnsi="Arial Narrow"/>
          <w:b/>
        </w:rPr>
        <w:t> </w:t>
      </w:r>
      <w:r w:rsidR="00E17CD3" w:rsidRPr="00E5340B">
        <w:rPr>
          <w:rFonts w:ascii="Arial Narrow" w:hAnsi="Arial Narrow"/>
          <w:b/>
        </w:rPr>
        <w:t>000</w:t>
      </w:r>
      <w:r w:rsidR="00937B12" w:rsidRPr="00E5340B">
        <w:rPr>
          <w:rFonts w:ascii="Arial Narrow" w:hAnsi="Arial Narrow"/>
          <w:b/>
        </w:rPr>
        <w:t xml:space="preserve">,00 </w:t>
      </w:r>
      <w:r w:rsidR="00442C75" w:rsidRPr="00E5340B">
        <w:rPr>
          <w:rFonts w:ascii="Arial Narrow" w:hAnsi="Arial Narrow"/>
          <w:b/>
        </w:rPr>
        <w:t>zł</w:t>
      </w:r>
      <w:r w:rsidR="00EE74BA" w:rsidRPr="00E5340B">
        <w:rPr>
          <w:rFonts w:ascii="Arial Narrow" w:hAnsi="Arial Narrow"/>
        </w:rPr>
        <w:t xml:space="preserve"> (słownie:</w:t>
      </w:r>
      <w:r w:rsidR="005A43EC">
        <w:rPr>
          <w:rFonts w:ascii="Arial Narrow" w:hAnsi="Arial Narrow"/>
        </w:rPr>
        <w:t xml:space="preserve"> dwieście pięć tysięcy</w:t>
      </w:r>
      <w:r w:rsidR="00AE3286" w:rsidRPr="00E5340B">
        <w:rPr>
          <w:rFonts w:ascii="Arial Narrow" w:hAnsi="Arial Narrow"/>
        </w:rPr>
        <w:t xml:space="preserve"> </w:t>
      </w:r>
      <w:r w:rsidR="00287292" w:rsidRPr="00E5340B">
        <w:rPr>
          <w:rFonts w:ascii="Arial Narrow" w:hAnsi="Arial Narrow"/>
        </w:rPr>
        <w:t>złotych</w:t>
      </w:r>
      <w:r w:rsidR="00DA75CC">
        <w:rPr>
          <w:rFonts w:ascii="Arial Narrow" w:hAnsi="Arial Narrow"/>
        </w:rPr>
        <w:t xml:space="preserve"> 00/100</w:t>
      </w:r>
      <w:r w:rsidR="00442C75" w:rsidRPr="00E5340B">
        <w:rPr>
          <w:rFonts w:ascii="Arial Narrow" w:hAnsi="Arial Narrow"/>
        </w:rPr>
        <w:t>)</w:t>
      </w:r>
      <w:r w:rsidR="008D4C2D" w:rsidRPr="00E5340B">
        <w:rPr>
          <w:rFonts w:ascii="Arial Narrow" w:hAnsi="Arial Narrow"/>
        </w:rPr>
        <w:t xml:space="preserve"> </w:t>
      </w:r>
      <w:r w:rsidR="00442C75" w:rsidRPr="00E5340B">
        <w:rPr>
          <w:rFonts w:ascii="Arial Narrow" w:hAnsi="Arial Narrow"/>
        </w:rPr>
        <w:t>na konto Staro</w:t>
      </w:r>
      <w:r w:rsidR="009001AB">
        <w:rPr>
          <w:rFonts w:ascii="Arial Narrow" w:hAnsi="Arial Narrow"/>
        </w:rPr>
        <w:t>stwa Powiatowego w </w:t>
      </w:r>
      <w:r w:rsidR="00375963" w:rsidRPr="00E5340B">
        <w:rPr>
          <w:rFonts w:ascii="Arial Narrow" w:hAnsi="Arial Narrow"/>
        </w:rPr>
        <w:t>Krośnie Odrzańskim</w:t>
      </w:r>
      <w:r w:rsidR="00442C75" w:rsidRPr="00E5340B">
        <w:rPr>
          <w:rFonts w:ascii="Arial Narrow" w:hAnsi="Arial Narrow"/>
        </w:rPr>
        <w:t xml:space="preserve"> Bank Zachodni </w:t>
      </w:r>
      <w:r w:rsidR="00937B12" w:rsidRPr="00E5340B">
        <w:rPr>
          <w:rFonts w:ascii="Arial Narrow" w:hAnsi="Arial Narrow"/>
        </w:rPr>
        <w:t>WBK S. A.</w:t>
      </w:r>
      <w:r w:rsidR="00375963" w:rsidRPr="00E5340B">
        <w:rPr>
          <w:rFonts w:ascii="Arial Narrow" w:hAnsi="Arial Narrow"/>
        </w:rPr>
        <w:t xml:space="preserve"> Nr 33</w:t>
      </w:r>
      <w:r w:rsidR="00442C75" w:rsidRPr="00E5340B">
        <w:rPr>
          <w:rFonts w:ascii="Arial Narrow" w:hAnsi="Arial Narrow"/>
        </w:rPr>
        <w:t xml:space="preserve"> 1090 1551 0000</w:t>
      </w:r>
      <w:r w:rsidR="00375963" w:rsidRPr="00E5340B">
        <w:rPr>
          <w:rFonts w:ascii="Arial Narrow" w:hAnsi="Arial Narrow"/>
        </w:rPr>
        <w:t xml:space="preserve"> 0001 0497 6790</w:t>
      </w:r>
      <w:r w:rsidR="00AE3286" w:rsidRPr="00E5340B">
        <w:rPr>
          <w:rFonts w:ascii="Arial Narrow" w:hAnsi="Arial Narrow"/>
        </w:rPr>
        <w:t xml:space="preserve"> </w:t>
      </w:r>
      <w:r w:rsidR="00442C75" w:rsidRPr="00E5340B">
        <w:rPr>
          <w:rFonts w:ascii="Arial Narrow" w:hAnsi="Arial Narrow"/>
        </w:rPr>
        <w:t xml:space="preserve"> </w:t>
      </w:r>
      <w:r w:rsidR="00375CD6" w:rsidRPr="00E5340B">
        <w:rPr>
          <w:rFonts w:ascii="Arial Narrow" w:hAnsi="Arial Narrow"/>
        </w:rPr>
        <w:t>z takim rozliczeniem aby należna kwota znalazła się na koncie Starostwa Powia</w:t>
      </w:r>
      <w:r w:rsidR="00375963" w:rsidRPr="00E5340B">
        <w:rPr>
          <w:rFonts w:ascii="Arial Narrow" w:hAnsi="Arial Narrow"/>
        </w:rPr>
        <w:t>towego w Krośnie Odrzańskim w </w:t>
      </w:r>
      <w:r w:rsidR="00375CD6" w:rsidRPr="00E5340B">
        <w:rPr>
          <w:rFonts w:ascii="Arial Narrow" w:hAnsi="Arial Narrow"/>
        </w:rPr>
        <w:t xml:space="preserve">nieprzekraczalnym terminie do dnia </w:t>
      </w:r>
      <w:r w:rsidR="003708A1" w:rsidRPr="00E5340B">
        <w:rPr>
          <w:rFonts w:ascii="Arial Narrow" w:hAnsi="Arial Narrow"/>
          <w:b/>
          <w:bCs/>
        </w:rPr>
        <w:t xml:space="preserve"> </w:t>
      </w:r>
      <w:r w:rsidR="005A43EC">
        <w:rPr>
          <w:rFonts w:ascii="Arial Narrow" w:hAnsi="Arial Narrow"/>
          <w:b/>
          <w:bCs/>
        </w:rPr>
        <w:t>23 października</w:t>
      </w:r>
      <w:r w:rsidR="00F60AD9" w:rsidRPr="00E5340B">
        <w:rPr>
          <w:rFonts w:ascii="Arial Narrow" w:hAnsi="Arial Narrow"/>
          <w:b/>
          <w:bCs/>
        </w:rPr>
        <w:t xml:space="preserve"> 2017</w:t>
      </w:r>
      <w:r w:rsidR="003708A1" w:rsidRPr="00E5340B">
        <w:rPr>
          <w:rFonts w:ascii="Arial Narrow" w:hAnsi="Arial Narrow"/>
          <w:b/>
          <w:bCs/>
        </w:rPr>
        <w:t xml:space="preserve"> </w:t>
      </w:r>
      <w:r w:rsidR="00375CD6" w:rsidRPr="00E5340B">
        <w:rPr>
          <w:rFonts w:ascii="Arial Narrow" w:hAnsi="Arial Narrow"/>
          <w:b/>
          <w:bCs/>
        </w:rPr>
        <w:t xml:space="preserve">r. </w:t>
      </w:r>
      <w:r w:rsidR="00375CD6" w:rsidRPr="00E5340B">
        <w:rPr>
          <w:rFonts w:ascii="Arial Narrow" w:hAnsi="Arial Narrow"/>
          <w:bCs/>
        </w:rPr>
        <w:t>Za datę  zapłaty przyjmuje się dzień wpływu środków na rachunek Starostwa Powiatowego w Krośnie Odrzańskim. Na dowodzie wpłaty wadium należy wpisać numer nieruchomości i jej położenie.</w:t>
      </w:r>
    </w:p>
    <w:p w:rsidR="001D7FBE" w:rsidRPr="00E5340B" w:rsidRDefault="001D7FBE" w:rsidP="001D7FBE">
      <w:pPr>
        <w:spacing w:after="0" w:line="240" w:lineRule="auto"/>
        <w:jc w:val="both"/>
        <w:rPr>
          <w:rFonts w:ascii="Arial Narrow" w:hAnsi="Arial Narrow"/>
        </w:rPr>
      </w:pPr>
    </w:p>
    <w:p w:rsidR="001D7FBE" w:rsidRPr="00E5340B" w:rsidRDefault="001340F1" w:rsidP="001340F1">
      <w:pPr>
        <w:spacing w:after="0" w:line="240" w:lineRule="auto"/>
        <w:ind w:left="284" w:hanging="284"/>
        <w:jc w:val="both"/>
        <w:rPr>
          <w:rFonts w:ascii="Arial Narrow" w:hAnsi="Arial Narrow"/>
        </w:rPr>
      </w:pPr>
      <w:r w:rsidRPr="00E5340B">
        <w:rPr>
          <w:rFonts w:ascii="Arial Narrow" w:hAnsi="Arial Narrow"/>
        </w:rPr>
        <w:t xml:space="preserve">7. </w:t>
      </w:r>
      <w:r w:rsidR="001D7FBE" w:rsidRPr="00E5340B">
        <w:rPr>
          <w:rFonts w:ascii="Arial Narrow" w:hAnsi="Arial Narrow"/>
        </w:rPr>
        <w:t xml:space="preserve">Przetarg odbędzie się </w:t>
      </w:r>
      <w:r w:rsidR="001D7FBE" w:rsidRPr="00E5340B">
        <w:rPr>
          <w:rFonts w:ascii="Arial Narrow" w:hAnsi="Arial Narrow"/>
          <w:b/>
          <w:bCs/>
        </w:rPr>
        <w:t xml:space="preserve">w dniu </w:t>
      </w:r>
      <w:r w:rsidR="005A43EC">
        <w:rPr>
          <w:rFonts w:ascii="Arial Narrow" w:hAnsi="Arial Narrow"/>
          <w:b/>
          <w:bCs/>
        </w:rPr>
        <w:t>26 października</w:t>
      </w:r>
      <w:r w:rsidR="00F60AD9" w:rsidRPr="00E5340B">
        <w:rPr>
          <w:rFonts w:ascii="Arial Narrow" w:hAnsi="Arial Narrow"/>
          <w:b/>
          <w:bCs/>
        </w:rPr>
        <w:t xml:space="preserve"> 2017 </w:t>
      </w:r>
      <w:r w:rsidR="001D7FBE" w:rsidRPr="00E5340B">
        <w:rPr>
          <w:rFonts w:ascii="Arial Narrow" w:hAnsi="Arial Narrow"/>
          <w:b/>
          <w:bCs/>
        </w:rPr>
        <w:t xml:space="preserve">r. o godzinie </w:t>
      </w:r>
      <w:r w:rsidR="003708A1" w:rsidRPr="00E5340B">
        <w:rPr>
          <w:rFonts w:ascii="Arial Narrow" w:hAnsi="Arial Narrow"/>
          <w:b/>
          <w:bCs/>
        </w:rPr>
        <w:t>1</w:t>
      </w:r>
      <w:r w:rsidR="00297D8C">
        <w:rPr>
          <w:rFonts w:ascii="Arial Narrow" w:hAnsi="Arial Narrow"/>
          <w:b/>
          <w:bCs/>
        </w:rPr>
        <w:t>3</w:t>
      </w:r>
      <w:r w:rsidR="00871FFC" w:rsidRPr="00E5340B">
        <w:rPr>
          <w:rFonts w:ascii="Arial Narrow" w:hAnsi="Arial Narrow"/>
          <w:b/>
          <w:bCs/>
          <w:u w:val="single"/>
          <w:vertAlign w:val="superscript"/>
        </w:rPr>
        <w:t>0</w:t>
      </w:r>
      <w:r w:rsidR="001D7FBE" w:rsidRPr="00E5340B">
        <w:rPr>
          <w:rFonts w:ascii="Arial Narrow" w:hAnsi="Arial Narrow"/>
          <w:b/>
          <w:bCs/>
          <w:u w:val="single"/>
          <w:vertAlign w:val="superscript"/>
        </w:rPr>
        <w:t>0</w:t>
      </w:r>
      <w:r w:rsidR="001D7FBE" w:rsidRPr="00E5340B">
        <w:rPr>
          <w:rFonts w:ascii="Arial Narrow" w:hAnsi="Arial Narrow"/>
          <w:b/>
          <w:bCs/>
        </w:rPr>
        <w:t xml:space="preserve">  </w:t>
      </w:r>
      <w:r w:rsidR="00871FFC" w:rsidRPr="00E5340B">
        <w:rPr>
          <w:rFonts w:ascii="Arial Narrow" w:hAnsi="Arial Narrow"/>
        </w:rPr>
        <w:t>w </w:t>
      </w:r>
      <w:r w:rsidR="001D7FBE" w:rsidRPr="00E5340B">
        <w:rPr>
          <w:rFonts w:ascii="Arial Narrow" w:hAnsi="Arial Narrow"/>
        </w:rPr>
        <w:t>si</w:t>
      </w:r>
      <w:r w:rsidR="00E5340B">
        <w:rPr>
          <w:rFonts w:ascii="Arial Narrow" w:hAnsi="Arial Narrow"/>
        </w:rPr>
        <w:t>edzibie Starostwa Powiatowego w </w:t>
      </w:r>
      <w:r w:rsidR="00662A86">
        <w:rPr>
          <w:rFonts w:ascii="Arial Narrow" w:hAnsi="Arial Narrow"/>
        </w:rPr>
        <w:t>Krośnie Odrzańskim</w:t>
      </w:r>
      <w:r w:rsidR="001D7FBE" w:rsidRPr="00E5340B">
        <w:rPr>
          <w:rFonts w:ascii="Arial Narrow" w:hAnsi="Arial Narrow"/>
        </w:rPr>
        <w:t xml:space="preserve"> przy ul. Piastów 10 B.</w:t>
      </w:r>
    </w:p>
    <w:p w:rsidR="00375CD6" w:rsidRPr="00E5340B" w:rsidRDefault="001340F1" w:rsidP="001340F1">
      <w:pPr>
        <w:spacing w:after="0" w:line="240" w:lineRule="auto"/>
        <w:ind w:left="284" w:hanging="284"/>
        <w:jc w:val="both"/>
        <w:rPr>
          <w:rFonts w:ascii="Arial Narrow" w:hAnsi="Arial Narrow"/>
        </w:rPr>
      </w:pPr>
      <w:r w:rsidRPr="00E5340B">
        <w:rPr>
          <w:rFonts w:ascii="Arial Narrow" w:hAnsi="Arial Narrow"/>
        </w:rPr>
        <w:t xml:space="preserve">     </w:t>
      </w:r>
      <w:r w:rsidR="001D7FBE" w:rsidRPr="00E5340B">
        <w:rPr>
          <w:rFonts w:ascii="Arial Narrow" w:hAnsi="Arial Narrow"/>
        </w:rPr>
        <w:t>Komisja przetargowa przed otwarciem przetargu stwierdza wniesienie wadium przez uczestników przetargu.</w:t>
      </w:r>
    </w:p>
    <w:p w:rsidR="00895638" w:rsidRPr="00E5340B" w:rsidRDefault="00895638" w:rsidP="001340F1">
      <w:pPr>
        <w:spacing w:after="0" w:line="240" w:lineRule="auto"/>
        <w:ind w:left="284" w:hanging="284"/>
        <w:jc w:val="both"/>
        <w:rPr>
          <w:rFonts w:ascii="Arial Narrow" w:hAnsi="Arial Narrow"/>
        </w:rPr>
      </w:pPr>
    </w:p>
    <w:p w:rsidR="00442C75" w:rsidRPr="00E5340B" w:rsidRDefault="001340F1" w:rsidP="001340F1">
      <w:pPr>
        <w:spacing w:after="0" w:line="240" w:lineRule="auto"/>
        <w:ind w:left="284" w:hanging="284"/>
        <w:jc w:val="both"/>
        <w:rPr>
          <w:rFonts w:ascii="Arial Narrow" w:hAnsi="Arial Narrow"/>
        </w:rPr>
      </w:pPr>
      <w:r w:rsidRPr="00E5340B">
        <w:rPr>
          <w:rFonts w:ascii="Arial Narrow" w:hAnsi="Arial Narrow"/>
        </w:rPr>
        <w:lastRenderedPageBreak/>
        <w:t xml:space="preserve">8. </w:t>
      </w:r>
      <w:r w:rsidR="00995128" w:rsidRPr="00E5340B">
        <w:rPr>
          <w:rFonts w:ascii="Arial Narrow" w:hAnsi="Arial Narrow"/>
        </w:rPr>
        <w:t>Osoby, którym przysługuje prawo do rekompensaty z tytułu pozostawienia poza obecnymi granicami Rzeczypospolitej Polskiej w wyniku wypędzenia z byłego terytorium Rzeczypospolitej Polskiej lub jeg</w:t>
      </w:r>
      <w:r w:rsidR="005F6B69" w:rsidRPr="00E5340B">
        <w:rPr>
          <w:rFonts w:ascii="Arial Narrow" w:hAnsi="Arial Narrow"/>
        </w:rPr>
        <w:t>o opuszczenia w związku z wojną </w:t>
      </w:r>
      <w:r w:rsidR="00995128" w:rsidRPr="00E5340B">
        <w:rPr>
          <w:rFonts w:ascii="Arial Narrow" w:hAnsi="Arial Narrow"/>
        </w:rPr>
        <w:t>rozpoczętą w 1939</w:t>
      </w:r>
      <w:r w:rsidR="003708A1" w:rsidRPr="00E5340B">
        <w:rPr>
          <w:rFonts w:ascii="Arial Narrow" w:hAnsi="Arial Narrow"/>
        </w:rPr>
        <w:t xml:space="preserve"> </w:t>
      </w:r>
      <w:r w:rsidR="00995128" w:rsidRPr="00E5340B">
        <w:rPr>
          <w:rFonts w:ascii="Arial Narrow" w:hAnsi="Arial Narrow"/>
        </w:rPr>
        <w:t xml:space="preserve">r., zwalnia się </w:t>
      </w:r>
      <w:r w:rsidR="005F6B69" w:rsidRPr="00E5340B">
        <w:rPr>
          <w:rFonts w:ascii="Arial Narrow" w:hAnsi="Arial Narrow"/>
        </w:rPr>
        <w:t>z obowiązku wniesienia wadium w </w:t>
      </w:r>
      <w:r w:rsidR="00995128" w:rsidRPr="00E5340B">
        <w:rPr>
          <w:rFonts w:ascii="Arial Narrow" w:hAnsi="Arial Narrow"/>
        </w:rPr>
        <w:t>wyznaczonym w ogłoszeniu o przetargu terminie, jeżeli zgłoszą</w:t>
      </w:r>
      <w:r w:rsidR="005F6B69" w:rsidRPr="00E5340B">
        <w:rPr>
          <w:rFonts w:ascii="Arial Narrow" w:hAnsi="Arial Narrow"/>
        </w:rPr>
        <w:t xml:space="preserve"> uczestnictwo w przetargu, przedstawią</w:t>
      </w:r>
      <w:r w:rsidR="00C177A6" w:rsidRPr="00E5340B">
        <w:rPr>
          <w:rFonts w:ascii="Arial Narrow" w:hAnsi="Arial Narrow"/>
        </w:rPr>
        <w:t xml:space="preserve"> oryginał zaświadczenia lub decyzji potwierdzającej prawo do zaliczenia wartości nieruchomości pozostawionych poza obecnymi granicami państwa polskiego oraz złożą pisemne zobowiązanie do uiszczenia kwoty równej wysokości wadium ustalonego w razie uchylenia się od zawarcia umowy.</w:t>
      </w:r>
    </w:p>
    <w:p w:rsidR="00C177A6" w:rsidRPr="00E5340B" w:rsidRDefault="00C177A6" w:rsidP="00C177A6">
      <w:pPr>
        <w:spacing w:after="0" w:line="240" w:lineRule="auto"/>
        <w:jc w:val="both"/>
        <w:rPr>
          <w:rFonts w:ascii="Arial Narrow" w:hAnsi="Arial Narrow"/>
        </w:rPr>
      </w:pPr>
    </w:p>
    <w:p w:rsidR="00287292" w:rsidRPr="00E5340B" w:rsidRDefault="001340F1" w:rsidP="001340F1">
      <w:pPr>
        <w:spacing w:after="0" w:line="240" w:lineRule="auto"/>
        <w:ind w:left="284" w:hanging="284"/>
        <w:jc w:val="both"/>
        <w:rPr>
          <w:rFonts w:ascii="Arial Narrow" w:hAnsi="Arial Narrow"/>
        </w:rPr>
      </w:pPr>
      <w:r w:rsidRPr="00E5340B">
        <w:rPr>
          <w:rFonts w:ascii="Arial Narrow" w:hAnsi="Arial Narrow"/>
        </w:rPr>
        <w:t xml:space="preserve">9. </w:t>
      </w:r>
      <w:r w:rsidR="00442C75" w:rsidRPr="00E5340B">
        <w:rPr>
          <w:rFonts w:ascii="Arial Narrow" w:hAnsi="Arial Narrow"/>
        </w:rPr>
        <w:t>Wpłacone wadium uczestnikowi, który wygrał przetarg zalicza się na poczet ceny nabycia nieruchomości. Uczestnikom przetargu wpłacone wadium zwraca się niezwłocznie nie później niż przed upływem 3 dni od dnia odpowiednio: odwołania przetargu, zamknięcia przetargu, zakończenia przetargu wynikiem negatywnym.</w:t>
      </w:r>
    </w:p>
    <w:p w:rsidR="001D7FBE" w:rsidRPr="00E5340B" w:rsidRDefault="001D7FBE" w:rsidP="001D7FBE">
      <w:pPr>
        <w:spacing w:after="0" w:line="240" w:lineRule="auto"/>
        <w:jc w:val="both"/>
        <w:rPr>
          <w:rFonts w:ascii="Arial Narrow" w:hAnsi="Arial Narrow"/>
        </w:rPr>
      </w:pPr>
    </w:p>
    <w:p w:rsidR="00CD233E" w:rsidRPr="00E5340B" w:rsidRDefault="001340F1" w:rsidP="001340F1">
      <w:pPr>
        <w:spacing w:after="0" w:line="240" w:lineRule="auto"/>
        <w:ind w:left="284" w:hanging="284"/>
        <w:jc w:val="both"/>
        <w:rPr>
          <w:rFonts w:ascii="Arial Narrow" w:hAnsi="Arial Narrow"/>
        </w:rPr>
      </w:pPr>
      <w:r w:rsidRPr="00E5340B">
        <w:rPr>
          <w:rFonts w:ascii="Arial Narrow" w:hAnsi="Arial Narrow"/>
        </w:rPr>
        <w:t xml:space="preserve">10. </w:t>
      </w:r>
      <w:r w:rsidR="00287292" w:rsidRPr="00E5340B">
        <w:rPr>
          <w:rFonts w:ascii="Arial Narrow" w:hAnsi="Arial Narrow"/>
        </w:rPr>
        <w:t>Z cudzoziemcem na przetargu winien uczestniczyć tłumacz przysięgły. Podmioty zagraniczne wiążą przepisy ustawy z dnia 24 marca 1920</w:t>
      </w:r>
      <w:r w:rsidR="003708A1" w:rsidRPr="00E5340B">
        <w:rPr>
          <w:rFonts w:ascii="Arial Narrow" w:hAnsi="Arial Narrow"/>
        </w:rPr>
        <w:t xml:space="preserve"> </w:t>
      </w:r>
      <w:r w:rsidR="00287292" w:rsidRPr="00E5340B">
        <w:rPr>
          <w:rFonts w:ascii="Arial Narrow" w:hAnsi="Arial Narrow"/>
        </w:rPr>
        <w:t>r.</w:t>
      </w:r>
      <w:r w:rsidR="003708A1" w:rsidRPr="00E5340B">
        <w:rPr>
          <w:rFonts w:ascii="Arial Narrow" w:hAnsi="Arial Narrow"/>
        </w:rPr>
        <w:t xml:space="preserve"> </w:t>
      </w:r>
      <w:r w:rsidR="00287292" w:rsidRPr="00E5340B">
        <w:rPr>
          <w:rFonts w:ascii="Arial Narrow" w:hAnsi="Arial Narrow"/>
        </w:rPr>
        <w:t>o nabywaniu nieruchomości p</w:t>
      </w:r>
      <w:r w:rsidR="00244FBB" w:rsidRPr="00E5340B">
        <w:rPr>
          <w:rFonts w:ascii="Arial Narrow" w:hAnsi="Arial Narrow"/>
        </w:rPr>
        <w:t>rzez cudzoziemców (</w:t>
      </w:r>
      <w:r w:rsidR="003708A1" w:rsidRPr="00E5340B">
        <w:rPr>
          <w:rFonts w:ascii="Arial Narrow" w:hAnsi="Arial Narrow"/>
        </w:rPr>
        <w:t xml:space="preserve">j. t. </w:t>
      </w:r>
      <w:r w:rsidR="00F60AD9" w:rsidRPr="00E5340B">
        <w:rPr>
          <w:rFonts w:ascii="Arial Narrow" w:hAnsi="Arial Narrow"/>
        </w:rPr>
        <w:t>Dz. U. z 2016</w:t>
      </w:r>
      <w:r w:rsidR="003708A1" w:rsidRPr="00E5340B">
        <w:rPr>
          <w:rFonts w:ascii="Arial Narrow" w:hAnsi="Arial Narrow"/>
        </w:rPr>
        <w:t xml:space="preserve"> </w:t>
      </w:r>
      <w:r w:rsidR="00F60AD9" w:rsidRPr="00E5340B">
        <w:rPr>
          <w:rFonts w:ascii="Arial Narrow" w:hAnsi="Arial Narrow"/>
        </w:rPr>
        <w:t>r. poz.1061</w:t>
      </w:r>
      <w:r w:rsidR="00287292" w:rsidRPr="00E5340B">
        <w:rPr>
          <w:rFonts w:ascii="Arial Narrow" w:hAnsi="Arial Narrow"/>
        </w:rPr>
        <w:t xml:space="preserve"> ze zm.).</w:t>
      </w:r>
    </w:p>
    <w:p w:rsidR="00375963" w:rsidRPr="00E5340B" w:rsidRDefault="00375963" w:rsidP="00375963">
      <w:pPr>
        <w:spacing w:after="0" w:line="240" w:lineRule="auto"/>
        <w:jc w:val="both"/>
        <w:rPr>
          <w:rFonts w:ascii="Arial Narrow" w:hAnsi="Arial Narrow"/>
        </w:rPr>
      </w:pPr>
    </w:p>
    <w:p w:rsidR="00375963" w:rsidRPr="00E5340B" w:rsidRDefault="001340F1" w:rsidP="001340F1">
      <w:pPr>
        <w:spacing w:after="0" w:line="240" w:lineRule="auto"/>
        <w:ind w:left="284" w:hanging="284"/>
        <w:jc w:val="both"/>
        <w:rPr>
          <w:rFonts w:ascii="Arial Narrow" w:hAnsi="Arial Narrow"/>
        </w:rPr>
      </w:pPr>
      <w:r w:rsidRPr="00E5340B">
        <w:rPr>
          <w:rFonts w:ascii="Arial Narrow" w:hAnsi="Arial Narrow"/>
        </w:rPr>
        <w:t>11.</w:t>
      </w:r>
      <w:r w:rsidR="00375963" w:rsidRPr="00E5340B">
        <w:rPr>
          <w:rFonts w:ascii="Arial Narrow" w:hAnsi="Arial Narrow"/>
        </w:rPr>
        <w:t>Cenę nabycia nieruchomości jej nabywca winien wpłacić najpóźniej do dnia zawarcia umowy notarialnej.</w:t>
      </w:r>
    </w:p>
    <w:p w:rsidR="00442C75" w:rsidRPr="00E5340B" w:rsidRDefault="00442C75" w:rsidP="006F0EAD">
      <w:pPr>
        <w:spacing w:after="0" w:line="240" w:lineRule="auto"/>
        <w:ind w:left="360"/>
        <w:jc w:val="both"/>
        <w:rPr>
          <w:rFonts w:ascii="Arial Narrow" w:hAnsi="Arial Narrow"/>
        </w:rPr>
      </w:pPr>
    </w:p>
    <w:p w:rsidR="00442C75" w:rsidRPr="00E5340B" w:rsidRDefault="001340F1" w:rsidP="001340F1">
      <w:pPr>
        <w:spacing w:after="0" w:line="240" w:lineRule="auto"/>
        <w:ind w:left="284" w:hanging="284"/>
        <w:jc w:val="both"/>
        <w:rPr>
          <w:rFonts w:ascii="Arial Narrow" w:hAnsi="Arial Narrow"/>
        </w:rPr>
      </w:pPr>
      <w:r w:rsidRPr="00E5340B">
        <w:rPr>
          <w:rFonts w:ascii="Arial Narrow" w:hAnsi="Arial Narrow"/>
        </w:rPr>
        <w:t>12.</w:t>
      </w:r>
      <w:r w:rsidR="00442C75" w:rsidRPr="00E5340B">
        <w:rPr>
          <w:rFonts w:ascii="Arial Narrow" w:hAnsi="Arial Narrow"/>
        </w:rPr>
        <w:t>Termin zawarcia umowy zostanie ustalony najpóźniej w ciągu 21 dni od dnia rozstrzygnięcia przetargu.</w:t>
      </w:r>
    </w:p>
    <w:p w:rsidR="00442C75" w:rsidRPr="00E5340B" w:rsidRDefault="00442C75" w:rsidP="006F0EAD">
      <w:pPr>
        <w:spacing w:after="0" w:line="240" w:lineRule="auto"/>
        <w:jc w:val="both"/>
        <w:rPr>
          <w:rFonts w:ascii="Arial Narrow" w:hAnsi="Arial Narrow"/>
        </w:rPr>
      </w:pPr>
    </w:p>
    <w:p w:rsidR="00011195" w:rsidRPr="00E5340B" w:rsidRDefault="001340F1" w:rsidP="001340F1">
      <w:pPr>
        <w:spacing w:after="0" w:line="240" w:lineRule="auto"/>
        <w:ind w:left="284" w:hanging="284"/>
        <w:jc w:val="both"/>
        <w:rPr>
          <w:rFonts w:ascii="Arial Narrow" w:hAnsi="Arial Narrow"/>
        </w:rPr>
      </w:pPr>
      <w:r w:rsidRPr="00E5340B">
        <w:rPr>
          <w:rFonts w:ascii="Arial Narrow" w:hAnsi="Arial Narrow"/>
        </w:rPr>
        <w:t>13.</w:t>
      </w:r>
      <w:r w:rsidR="00011195" w:rsidRPr="00E5340B">
        <w:rPr>
          <w:rFonts w:ascii="Arial Narrow" w:hAnsi="Arial Narrow"/>
        </w:rPr>
        <w:t>Jeżeli osoba ustalona jako nabywca nie sta</w:t>
      </w:r>
      <w:r w:rsidR="00937B12" w:rsidRPr="00E5340B">
        <w:rPr>
          <w:rFonts w:ascii="Arial Narrow" w:hAnsi="Arial Narrow"/>
        </w:rPr>
        <w:t>wi się  bez usprawiedliwienia w </w:t>
      </w:r>
      <w:r w:rsidR="00871FFC" w:rsidRPr="00E5340B">
        <w:rPr>
          <w:rFonts w:ascii="Arial Narrow" w:hAnsi="Arial Narrow"/>
        </w:rPr>
        <w:t>miejscu i </w:t>
      </w:r>
      <w:r w:rsidR="00011195" w:rsidRPr="00E5340B">
        <w:rPr>
          <w:rFonts w:ascii="Arial Narrow" w:hAnsi="Arial Narrow"/>
        </w:rPr>
        <w:t>terminie ustalonym przez Starostę Krośnieńskiego do zawarcia umowy sprzedaży, wadium ulega przepadkowi na rzecz Skarbu Państwa</w:t>
      </w:r>
    </w:p>
    <w:p w:rsidR="00442C75" w:rsidRPr="00E5340B" w:rsidRDefault="00442C75" w:rsidP="00011195">
      <w:pPr>
        <w:spacing w:after="0" w:line="240" w:lineRule="auto"/>
        <w:ind w:left="360"/>
        <w:jc w:val="both"/>
        <w:rPr>
          <w:rFonts w:ascii="Arial Narrow" w:hAnsi="Arial Narrow"/>
        </w:rPr>
      </w:pPr>
    </w:p>
    <w:p w:rsidR="00442C75" w:rsidRPr="00E5340B" w:rsidRDefault="001340F1" w:rsidP="001340F1">
      <w:pPr>
        <w:spacing w:after="0" w:line="240" w:lineRule="auto"/>
        <w:ind w:left="284" w:hanging="284"/>
        <w:jc w:val="both"/>
        <w:rPr>
          <w:rFonts w:ascii="Arial Narrow" w:hAnsi="Arial Narrow"/>
        </w:rPr>
      </w:pPr>
      <w:r w:rsidRPr="00E5340B">
        <w:rPr>
          <w:rFonts w:ascii="Arial Narrow" w:hAnsi="Arial Narrow"/>
        </w:rPr>
        <w:t>14.</w:t>
      </w:r>
      <w:r w:rsidR="00442C75" w:rsidRPr="00E5340B">
        <w:rPr>
          <w:rFonts w:ascii="Arial Narrow" w:hAnsi="Arial Narrow"/>
        </w:rPr>
        <w:t xml:space="preserve">Przetarg zostanie przeprowadzony zgodnie z przepisami </w:t>
      </w:r>
      <w:r w:rsidR="00871FFC" w:rsidRPr="00E5340B">
        <w:rPr>
          <w:rFonts w:ascii="Arial Narrow" w:hAnsi="Arial Narrow"/>
        </w:rPr>
        <w:t>rozporządzenia Rady Ministrów z </w:t>
      </w:r>
      <w:r w:rsidR="00442C75" w:rsidRPr="00E5340B">
        <w:rPr>
          <w:rFonts w:ascii="Arial Narrow" w:hAnsi="Arial Narrow"/>
        </w:rPr>
        <w:t>dnia 14 września 2004</w:t>
      </w:r>
      <w:r w:rsidR="003708A1" w:rsidRPr="00E5340B">
        <w:rPr>
          <w:rFonts w:ascii="Arial Narrow" w:hAnsi="Arial Narrow"/>
        </w:rPr>
        <w:t xml:space="preserve"> </w:t>
      </w:r>
      <w:r w:rsidR="00442C75" w:rsidRPr="00E5340B">
        <w:rPr>
          <w:rFonts w:ascii="Arial Narrow" w:hAnsi="Arial Narrow"/>
        </w:rPr>
        <w:t>r. w sprawie sposobu i trybu przeprowadzania przetargów oraz rokowań na zbycie nieruchomości (</w:t>
      </w:r>
      <w:r w:rsidR="00E5340B">
        <w:rPr>
          <w:rFonts w:ascii="Arial Narrow" w:hAnsi="Arial Narrow"/>
        </w:rPr>
        <w:t>j. t. </w:t>
      </w:r>
      <w:r w:rsidR="00937B12" w:rsidRPr="00E5340B">
        <w:rPr>
          <w:rFonts w:ascii="Arial Narrow" w:hAnsi="Arial Narrow"/>
        </w:rPr>
        <w:t>Dz. U. z 2014</w:t>
      </w:r>
      <w:r w:rsidR="003708A1" w:rsidRPr="00E5340B">
        <w:rPr>
          <w:rFonts w:ascii="Arial Narrow" w:hAnsi="Arial Narrow"/>
        </w:rPr>
        <w:t xml:space="preserve"> </w:t>
      </w:r>
      <w:r w:rsidR="00937B12" w:rsidRPr="00E5340B">
        <w:rPr>
          <w:rFonts w:ascii="Arial Narrow" w:hAnsi="Arial Narrow"/>
        </w:rPr>
        <w:t xml:space="preserve">r. </w:t>
      </w:r>
      <w:r w:rsidR="00442C75" w:rsidRPr="00E5340B">
        <w:rPr>
          <w:rFonts w:ascii="Arial Narrow" w:hAnsi="Arial Narrow"/>
        </w:rPr>
        <w:t xml:space="preserve"> poz.</w:t>
      </w:r>
      <w:r w:rsidR="00937B12" w:rsidRPr="00E5340B">
        <w:rPr>
          <w:rFonts w:ascii="Arial Narrow" w:hAnsi="Arial Narrow"/>
        </w:rPr>
        <w:t xml:space="preserve"> 1490</w:t>
      </w:r>
      <w:r w:rsidR="00442C75" w:rsidRPr="00E5340B">
        <w:rPr>
          <w:rFonts w:ascii="Arial Narrow" w:hAnsi="Arial Narrow"/>
        </w:rPr>
        <w:t>)</w:t>
      </w:r>
    </w:p>
    <w:p w:rsidR="00572817" w:rsidRPr="00E5340B" w:rsidRDefault="00572817" w:rsidP="006F0EAD">
      <w:pPr>
        <w:spacing w:after="0" w:line="240" w:lineRule="auto"/>
        <w:jc w:val="both"/>
        <w:rPr>
          <w:rFonts w:ascii="Arial Narrow" w:hAnsi="Arial Narrow"/>
        </w:rPr>
      </w:pPr>
    </w:p>
    <w:p w:rsidR="00442C75" w:rsidRPr="00E5340B" w:rsidRDefault="001340F1" w:rsidP="001340F1">
      <w:pPr>
        <w:spacing w:after="0" w:line="240" w:lineRule="auto"/>
        <w:ind w:left="284" w:hanging="284"/>
        <w:jc w:val="both"/>
        <w:rPr>
          <w:rFonts w:ascii="Arial Narrow" w:hAnsi="Arial Narrow"/>
        </w:rPr>
      </w:pPr>
      <w:r w:rsidRPr="00E5340B">
        <w:rPr>
          <w:rFonts w:ascii="Arial Narrow" w:hAnsi="Arial Narrow"/>
        </w:rPr>
        <w:t>15.</w:t>
      </w:r>
      <w:r w:rsidR="00442C75" w:rsidRPr="00E5340B">
        <w:rPr>
          <w:rFonts w:ascii="Arial Narrow" w:hAnsi="Arial Narrow"/>
        </w:rPr>
        <w:t xml:space="preserve">Przetarg może być odwołany jedynie z ważnych powodów, </w:t>
      </w:r>
      <w:r w:rsidR="00011195" w:rsidRPr="00E5340B">
        <w:rPr>
          <w:rFonts w:ascii="Arial Narrow" w:hAnsi="Arial Narrow"/>
        </w:rPr>
        <w:t xml:space="preserve">w trybie </w:t>
      </w:r>
      <w:r w:rsidR="00937B12" w:rsidRPr="00E5340B">
        <w:rPr>
          <w:rFonts w:ascii="Arial Narrow" w:hAnsi="Arial Narrow"/>
        </w:rPr>
        <w:t>określonym w </w:t>
      </w:r>
      <w:r w:rsidR="00011195" w:rsidRPr="00E5340B">
        <w:rPr>
          <w:rFonts w:ascii="Arial Narrow" w:hAnsi="Arial Narrow"/>
        </w:rPr>
        <w:t>przepisie</w:t>
      </w:r>
      <w:r w:rsidR="00442C75" w:rsidRPr="00E5340B">
        <w:rPr>
          <w:rFonts w:ascii="Arial Narrow" w:hAnsi="Arial Narrow"/>
        </w:rPr>
        <w:t xml:space="preserve"> art.</w:t>
      </w:r>
      <w:r w:rsidR="00A5576A" w:rsidRPr="00E5340B">
        <w:rPr>
          <w:rFonts w:ascii="Arial Narrow" w:hAnsi="Arial Narrow"/>
        </w:rPr>
        <w:t xml:space="preserve"> </w:t>
      </w:r>
      <w:r w:rsidR="00442C75" w:rsidRPr="00E5340B">
        <w:rPr>
          <w:rFonts w:ascii="Arial Narrow" w:hAnsi="Arial Narrow"/>
        </w:rPr>
        <w:t>38 ust.</w:t>
      </w:r>
      <w:r w:rsidR="003708A1" w:rsidRPr="00E5340B">
        <w:rPr>
          <w:rFonts w:ascii="Arial Narrow" w:hAnsi="Arial Narrow"/>
        </w:rPr>
        <w:t xml:space="preserve"> </w:t>
      </w:r>
      <w:r w:rsidR="00442C75" w:rsidRPr="00E5340B">
        <w:rPr>
          <w:rFonts w:ascii="Arial Narrow" w:hAnsi="Arial Narrow"/>
        </w:rPr>
        <w:t>4 ustawy z dnia 21 sierpnia 1997</w:t>
      </w:r>
      <w:r w:rsidR="003708A1" w:rsidRPr="00E5340B">
        <w:rPr>
          <w:rFonts w:ascii="Arial Narrow" w:hAnsi="Arial Narrow"/>
        </w:rPr>
        <w:t xml:space="preserve"> </w:t>
      </w:r>
      <w:r w:rsidR="00442C75" w:rsidRPr="00E5340B">
        <w:rPr>
          <w:rFonts w:ascii="Arial Narrow" w:hAnsi="Arial Narrow"/>
        </w:rPr>
        <w:t>r. o gospodarce nieruchomościami (</w:t>
      </w:r>
      <w:r w:rsidR="00F60AD9" w:rsidRPr="00E5340B">
        <w:rPr>
          <w:rFonts w:ascii="Arial Narrow" w:hAnsi="Arial Narrow"/>
        </w:rPr>
        <w:t>j. t. Dz. U. z 2016 r. poz. 2147</w:t>
      </w:r>
      <w:r w:rsidR="004C3433" w:rsidRPr="00E5340B">
        <w:rPr>
          <w:rFonts w:ascii="Arial Narrow" w:hAnsi="Arial Narrow"/>
        </w:rPr>
        <w:t xml:space="preserve"> ze zm.</w:t>
      </w:r>
      <w:r w:rsidR="00442C75" w:rsidRPr="00E5340B">
        <w:rPr>
          <w:rFonts w:ascii="Arial Narrow" w:hAnsi="Arial Narrow"/>
        </w:rPr>
        <w:t>).</w:t>
      </w:r>
    </w:p>
    <w:p w:rsidR="00270001" w:rsidRPr="00E5340B" w:rsidRDefault="00270001" w:rsidP="00270001">
      <w:pPr>
        <w:pStyle w:val="Akapitzlist"/>
        <w:rPr>
          <w:rFonts w:ascii="Arial Narrow" w:hAnsi="Arial Narrow"/>
        </w:rPr>
      </w:pPr>
    </w:p>
    <w:p w:rsidR="00270001" w:rsidRPr="00E5340B" w:rsidRDefault="001340F1" w:rsidP="001340F1">
      <w:pPr>
        <w:spacing w:after="0" w:line="240" w:lineRule="auto"/>
        <w:jc w:val="both"/>
        <w:rPr>
          <w:rFonts w:ascii="Arial Narrow" w:hAnsi="Arial Narrow"/>
          <w:u w:val="single"/>
        </w:rPr>
      </w:pPr>
      <w:r w:rsidRPr="00E5340B">
        <w:rPr>
          <w:rFonts w:ascii="Arial Narrow" w:hAnsi="Arial Narrow"/>
        </w:rPr>
        <w:t>16.</w:t>
      </w:r>
      <w:r w:rsidR="00643DD2" w:rsidRPr="00E5340B">
        <w:rPr>
          <w:rFonts w:ascii="Arial Narrow" w:hAnsi="Arial Narrow"/>
        </w:rPr>
        <w:t>O</w:t>
      </w:r>
      <w:r w:rsidR="00270001" w:rsidRPr="00E5340B">
        <w:rPr>
          <w:rFonts w:ascii="Arial Narrow" w:hAnsi="Arial Narrow"/>
        </w:rPr>
        <w:t>głoszenie</w:t>
      </w:r>
      <w:r w:rsidR="00A5576A" w:rsidRPr="00E5340B">
        <w:rPr>
          <w:rFonts w:ascii="Arial Narrow" w:hAnsi="Arial Narrow"/>
        </w:rPr>
        <w:t xml:space="preserve"> </w:t>
      </w:r>
      <w:r w:rsidR="00270001" w:rsidRPr="00E5340B">
        <w:rPr>
          <w:rFonts w:ascii="Arial Narrow" w:hAnsi="Arial Narrow"/>
        </w:rPr>
        <w:t xml:space="preserve">o przetargu </w:t>
      </w:r>
      <w:r w:rsidR="00643DD2" w:rsidRPr="00E5340B">
        <w:rPr>
          <w:rFonts w:ascii="Arial Narrow" w:hAnsi="Arial Narrow"/>
        </w:rPr>
        <w:t>prezentow</w:t>
      </w:r>
      <w:r w:rsidR="00244FBB" w:rsidRPr="00E5340B">
        <w:rPr>
          <w:rFonts w:ascii="Arial Narrow" w:hAnsi="Arial Narrow"/>
        </w:rPr>
        <w:t>ane jest</w:t>
      </w:r>
      <w:r w:rsidR="00270001" w:rsidRPr="00E5340B">
        <w:rPr>
          <w:rFonts w:ascii="Arial Narrow" w:hAnsi="Arial Narrow"/>
        </w:rPr>
        <w:t xml:space="preserve"> na stronie BIP </w:t>
      </w:r>
      <w:r w:rsidR="00270001" w:rsidRPr="00E5340B">
        <w:rPr>
          <w:rFonts w:ascii="Arial Narrow" w:hAnsi="Arial Narrow"/>
          <w:u w:val="single"/>
        </w:rPr>
        <w:t>www.bip.powiatkrosnienski.pl</w:t>
      </w:r>
    </w:p>
    <w:p w:rsidR="00572817" w:rsidRPr="00E5340B" w:rsidRDefault="00572817" w:rsidP="006F0EAD">
      <w:pPr>
        <w:spacing w:after="0" w:line="240" w:lineRule="auto"/>
        <w:jc w:val="both"/>
        <w:rPr>
          <w:rFonts w:ascii="Arial Narrow" w:hAnsi="Arial Narrow"/>
        </w:rPr>
      </w:pPr>
    </w:p>
    <w:p w:rsidR="00C177A6" w:rsidRPr="00E5340B" w:rsidRDefault="00C177A6" w:rsidP="006F0EAD">
      <w:pPr>
        <w:spacing w:after="0" w:line="240" w:lineRule="auto"/>
        <w:jc w:val="both"/>
        <w:rPr>
          <w:rFonts w:ascii="Arial Narrow" w:hAnsi="Arial Narrow"/>
        </w:rPr>
      </w:pPr>
    </w:p>
    <w:p w:rsidR="00871FFC" w:rsidRPr="00E5340B" w:rsidRDefault="00442C75" w:rsidP="0022477F">
      <w:pPr>
        <w:pStyle w:val="Tekstpodstawowy2"/>
        <w:rPr>
          <w:rFonts w:ascii="Arial Narrow" w:hAnsi="Arial Narrow"/>
          <w:sz w:val="20"/>
          <w:szCs w:val="20"/>
        </w:rPr>
      </w:pPr>
      <w:r w:rsidRPr="00E5340B">
        <w:rPr>
          <w:rFonts w:ascii="Arial Narrow" w:hAnsi="Arial Narrow"/>
          <w:sz w:val="20"/>
          <w:szCs w:val="20"/>
        </w:rPr>
        <w:t>Dodatkowych</w:t>
      </w:r>
      <w:r w:rsidR="00297D8C">
        <w:rPr>
          <w:rFonts w:ascii="Arial Narrow" w:hAnsi="Arial Narrow"/>
          <w:sz w:val="20"/>
          <w:szCs w:val="20"/>
        </w:rPr>
        <w:t xml:space="preserve"> informacji udziela się w pokojach nr 301, </w:t>
      </w:r>
      <w:r w:rsidR="00E5340B">
        <w:rPr>
          <w:rFonts w:ascii="Arial Narrow" w:hAnsi="Arial Narrow"/>
          <w:sz w:val="20"/>
          <w:szCs w:val="20"/>
        </w:rPr>
        <w:t>nr 312</w:t>
      </w:r>
      <w:r w:rsidR="00297D8C">
        <w:rPr>
          <w:rFonts w:ascii="Arial Narrow" w:hAnsi="Arial Narrow"/>
          <w:sz w:val="20"/>
          <w:szCs w:val="20"/>
        </w:rPr>
        <w:t xml:space="preserve"> lub nr 315 Wydziału Gospodarki Nieruchomościami</w:t>
      </w:r>
      <w:r w:rsidR="00C177A6" w:rsidRPr="00E5340B">
        <w:rPr>
          <w:rFonts w:ascii="Arial Narrow" w:hAnsi="Arial Narrow"/>
          <w:sz w:val="20"/>
          <w:szCs w:val="20"/>
        </w:rPr>
        <w:t xml:space="preserve"> </w:t>
      </w:r>
      <w:r w:rsidRPr="00E5340B">
        <w:rPr>
          <w:rFonts w:ascii="Arial Narrow" w:hAnsi="Arial Narrow"/>
          <w:sz w:val="20"/>
          <w:szCs w:val="20"/>
        </w:rPr>
        <w:t xml:space="preserve">Starostwa </w:t>
      </w:r>
      <w:r w:rsidR="003708A1" w:rsidRPr="00E5340B">
        <w:rPr>
          <w:rFonts w:ascii="Arial Narrow" w:hAnsi="Arial Narrow"/>
          <w:sz w:val="20"/>
          <w:szCs w:val="20"/>
        </w:rPr>
        <w:t>Powiatowego w Krośnie Odrzańskim</w:t>
      </w:r>
      <w:r w:rsidR="00E5340B" w:rsidRPr="00E5340B">
        <w:rPr>
          <w:rFonts w:ascii="Arial Narrow" w:hAnsi="Arial Narrow"/>
          <w:sz w:val="20"/>
          <w:szCs w:val="20"/>
        </w:rPr>
        <w:t xml:space="preserve"> ul. </w:t>
      </w:r>
      <w:r w:rsidRPr="00E5340B">
        <w:rPr>
          <w:rFonts w:ascii="Arial Narrow" w:hAnsi="Arial Narrow"/>
          <w:sz w:val="20"/>
          <w:szCs w:val="20"/>
        </w:rPr>
        <w:t>Piastów 10 B</w:t>
      </w:r>
      <w:r w:rsidR="006F0EAD" w:rsidRPr="00E5340B">
        <w:rPr>
          <w:rFonts w:ascii="Arial Narrow" w:hAnsi="Arial Narrow"/>
          <w:sz w:val="20"/>
          <w:szCs w:val="20"/>
        </w:rPr>
        <w:t xml:space="preserve"> tel.</w:t>
      </w:r>
      <w:r w:rsidRPr="00E5340B">
        <w:rPr>
          <w:rFonts w:ascii="Arial Narrow" w:hAnsi="Arial Narrow"/>
          <w:sz w:val="20"/>
          <w:szCs w:val="20"/>
        </w:rPr>
        <w:t xml:space="preserve"> </w:t>
      </w:r>
      <w:r w:rsidR="00895638" w:rsidRPr="00E5340B">
        <w:rPr>
          <w:rFonts w:ascii="Arial Narrow" w:hAnsi="Arial Narrow"/>
          <w:sz w:val="20"/>
          <w:szCs w:val="20"/>
        </w:rPr>
        <w:t>(</w:t>
      </w:r>
      <w:r w:rsidR="00297D8C">
        <w:rPr>
          <w:rFonts w:ascii="Arial Narrow" w:hAnsi="Arial Narrow"/>
          <w:sz w:val="20"/>
          <w:szCs w:val="20"/>
        </w:rPr>
        <w:t>68) 3830225,</w:t>
      </w:r>
      <w:r w:rsidR="00F60AD9" w:rsidRPr="00E5340B">
        <w:rPr>
          <w:rFonts w:ascii="Arial Narrow" w:hAnsi="Arial Narrow"/>
          <w:sz w:val="20"/>
          <w:szCs w:val="20"/>
        </w:rPr>
        <w:t xml:space="preserve"> (68) 3830222</w:t>
      </w:r>
      <w:r w:rsidR="00297D8C">
        <w:rPr>
          <w:rFonts w:ascii="Arial Narrow" w:hAnsi="Arial Narrow"/>
          <w:sz w:val="20"/>
          <w:szCs w:val="20"/>
        </w:rPr>
        <w:t xml:space="preserve"> lub (68) 3830226.</w:t>
      </w:r>
    </w:p>
    <w:p w:rsidR="003708A1" w:rsidRPr="00E5340B" w:rsidRDefault="003708A1" w:rsidP="006F0EAD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E5340B" w:rsidRDefault="00E5340B" w:rsidP="00F60AD9">
      <w:pPr>
        <w:spacing w:after="0" w:line="240" w:lineRule="auto"/>
        <w:jc w:val="both"/>
        <w:rPr>
          <w:rFonts w:ascii="Arial Narrow" w:hAnsi="Arial Narrow"/>
        </w:rPr>
      </w:pPr>
    </w:p>
    <w:p w:rsidR="00E5340B" w:rsidRDefault="00E5340B" w:rsidP="00F60AD9">
      <w:pPr>
        <w:spacing w:after="0" w:line="240" w:lineRule="auto"/>
        <w:jc w:val="both"/>
        <w:rPr>
          <w:rFonts w:ascii="Arial Narrow" w:hAnsi="Arial Narrow"/>
        </w:rPr>
      </w:pPr>
    </w:p>
    <w:p w:rsidR="00E5340B" w:rsidRDefault="00E5340B" w:rsidP="00F60AD9">
      <w:pPr>
        <w:spacing w:after="0" w:line="240" w:lineRule="auto"/>
        <w:jc w:val="both"/>
        <w:rPr>
          <w:rFonts w:ascii="Arial Narrow" w:hAnsi="Arial Narrow"/>
        </w:rPr>
      </w:pPr>
    </w:p>
    <w:p w:rsidR="00F60AD9" w:rsidRPr="00E5340B" w:rsidRDefault="001340F1" w:rsidP="00F60AD9">
      <w:pPr>
        <w:spacing w:after="0" w:line="240" w:lineRule="auto"/>
        <w:jc w:val="both"/>
        <w:rPr>
          <w:rFonts w:ascii="Arial Narrow" w:hAnsi="Arial Narrow"/>
        </w:rPr>
      </w:pPr>
      <w:r w:rsidRPr="00E5340B">
        <w:rPr>
          <w:rFonts w:ascii="Arial Narrow" w:hAnsi="Arial Narrow"/>
        </w:rPr>
        <w:t>Kros</w:t>
      </w:r>
      <w:r w:rsidR="005A43EC">
        <w:rPr>
          <w:rFonts w:ascii="Arial Narrow" w:hAnsi="Arial Narrow"/>
        </w:rPr>
        <w:t>no Odrzańskie, dnia 18 sierpnia</w:t>
      </w:r>
      <w:r w:rsidR="00F60AD9" w:rsidRPr="00E5340B">
        <w:rPr>
          <w:rFonts w:ascii="Arial Narrow" w:hAnsi="Arial Narrow"/>
        </w:rPr>
        <w:t xml:space="preserve"> 2017</w:t>
      </w:r>
      <w:r w:rsidR="003708A1" w:rsidRPr="00E5340B">
        <w:rPr>
          <w:rFonts w:ascii="Arial Narrow" w:hAnsi="Arial Narrow"/>
        </w:rPr>
        <w:t xml:space="preserve"> </w:t>
      </w:r>
      <w:r w:rsidR="00442C75" w:rsidRPr="00E5340B">
        <w:rPr>
          <w:rFonts w:ascii="Arial Narrow" w:hAnsi="Arial Narrow"/>
        </w:rPr>
        <w:t>r.</w:t>
      </w:r>
    </w:p>
    <w:p w:rsidR="00E5340B" w:rsidRDefault="00E5340B" w:rsidP="00E5340B">
      <w:pPr>
        <w:spacing w:after="0" w:line="240" w:lineRule="auto"/>
        <w:rPr>
          <w:rFonts w:ascii="Arial Narrow" w:hAnsi="Arial Narrow"/>
        </w:rPr>
      </w:pPr>
    </w:p>
    <w:p w:rsidR="00E5340B" w:rsidRDefault="00E5340B" w:rsidP="00F60AD9">
      <w:pPr>
        <w:spacing w:after="0" w:line="240" w:lineRule="auto"/>
        <w:jc w:val="center"/>
        <w:rPr>
          <w:rFonts w:ascii="Arial Narrow" w:hAnsi="Arial Narrow"/>
        </w:rPr>
      </w:pPr>
    </w:p>
    <w:p w:rsidR="00E5340B" w:rsidRDefault="00E5340B" w:rsidP="00F60AD9">
      <w:pPr>
        <w:spacing w:after="0" w:line="240" w:lineRule="auto"/>
        <w:jc w:val="center"/>
        <w:rPr>
          <w:rFonts w:ascii="Arial Narrow" w:hAnsi="Arial Narrow"/>
        </w:rPr>
      </w:pPr>
    </w:p>
    <w:p w:rsidR="001F7C36" w:rsidRDefault="001F7C36" w:rsidP="00F60AD9">
      <w:pPr>
        <w:spacing w:after="0" w:line="240" w:lineRule="auto"/>
        <w:jc w:val="center"/>
        <w:rPr>
          <w:rFonts w:ascii="Arial Narrow" w:hAnsi="Arial Narrow"/>
        </w:rPr>
      </w:pPr>
    </w:p>
    <w:p w:rsidR="001F7C36" w:rsidRDefault="001F7C36" w:rsidP="00F60AD9">
      <w:pPr>
        <w:spacing w:after="0" w:line="240" w:lineRule="auto"/>
        <w:jc w:val="center"/>
        <w:rPr>
          <w:rFonts w:ascii="Arial Narrow" w:hAnsi="Arial Narrow"/>
        </w:rPr>
      </w:pPr>
    </w:p>
    <w:p w:rsidR="001F7C36" w:rsidRDefault="001F7C36" w:rsidP="00F60AD9">
      <w:pPr>
        <w:spacing w:after="0" w:line="240" w:lineRule="auto"/>
        <w:jc w:val="center"/>
        <w:rPr>
          <w:rFonts w:ascii="Arial Narrow" w:hAnsi="Arial Narrow"/>
        </w:rPr>
      </w:pPr>
    </w:p>
    <w:p w:rsidR="001F7C36" w:rsidRDefault="001F7C36" w:rsidP="00F60AD9">
      <w:pPr>
        <w:spacing w:after="0" w:line="240" w:lineRule="auto"/>
        <w:jc w:val="center"/>
        <w:rPr>
          <w:rFonts w:ascii="Arial Narrow" w:hAnsi="Arial Narrow"/>
        </w:rPr>
      </w:pPr>
    </w:p>
    <w:p w:rsidR="001F7C36" w:rsidRDefault="001F7C36" w:rsidP="00F60AD9">
      <w:pPr>
        <w:spacing w:after="0" w:line="240" w:lineRule="auto"/>
        <w:jc w:val="center"/>
        <w:rPr>
          <w:rFonts w:ascii="Arial Narrow" w:hAnsi="Arial Narrow"/>
        </w:rPr>
      </w:pPr>
    </w:p>
    <w:p w:rsidR="001F7C36" w:rsidRDefault="001F7C36" w:rsidP="00F60AD9">
      <w:pPr>
        <w:spacing w:after="0" w:line="240" w:lineRule="auto"/>
        <w:jc w:val="center"/>
        <w:rPr>
          <w:rFonts w:ascii="Arial Narrow" w:hAnsi="Arial Narrow"/>
        </w:rPr>
      </w:pPr>
    </w:p>
    <w:p w:rsidR="001F7C36" w:rsidRDefault="001F7C36" w:rsidP="00F60AD9">
      <w:pPr>
        <w:spacing w:after="0" w:line="240" w:lineRule="auto"/>
        <w:jc w:val="center"/>
        <w:rPr>
          <w:rFonts w:ascii="Arial Narrow" w:hAnsi="Arial Narrow"/>
        </w:rPr>
      </w:pPr>
    </w:p>
    <w:p w:rsidR="003708A1" w:rsidRPr="00E5340B" w:rsidRDefault="00E5340B" w:rsidP="00F60AD9">
      <w:pPr>
        <w:spacing w:after="0" w:line="240" w:lineRule="auto"/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- </w:t>
      </w:r>
      <w:r w:rsidR="009001AB">
        <w:rPr>
          <w:rFonts w:ascii="Arial Narrow" w:hAnsi="Arial Narrow"/>
        </w:rPr>
        <w:t>str. 2 ogłoszenia nr 8</w:t>
      </w:r>
      <w:r>
        <w:rPr>
          <w:rFonts w:ascii="Arial Narrow" w:hAnsi="Arial Narrow"/>
        </w:rPr>
        <w:t>/</w:t>
      </w:r>
      <w:proofErr w:type="spellStart"/>
      <w:r>
        <w:rPr>
          <w:rFonts w:ascii="Arial Narrow" w:hAnsi="Arial Narrow"/>
        </w:rPr>
        <w:t>Sk</w:t>
      </w:r>
      <w:r w:rsidR="00297D8C">
        <w:rPr>
          <w:rFonts w:ascii="Arial Narrow" w:hAnsi="Arial Narrow"/>
        </w:rPr>
        <w:t>.</w:t>
      </w:r>
      <w:r>
        <w:rPr>
          <w:rFonts w:ascii="Arial Narrow" w:hAnsi="Arial Narrow"/>
        </w:rPr>
        <w:t>P</w:t>
      </w:r>
      <w:proofErr w:type="spellEnd"/>
      <w:r>
        <w:rPr>
          <w:rFonts w:ascii="Arial Narrow" w:hAnsi="Arial Narrow"/>
        </w:rPr>
        <w:t>/2017</w:t>
      </w:r>
      <w:r w:rsidR="003708A1" w:rsidRPr="00E5340B">
        <w:rPr>
          <w:rFonts w:ascii="Arial Narrow" w:hAnsi="Arial Narrow"/>
        </w:rPr>
        <w:t xml:space="preserve"> -</w:t>
      </w:r>
    </w:p>
    <w:sectPr w:rsidR="003708A1" w:rsidRPr="00E5340B" w:rsidSect="0057281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708D7"/>
    <w:multiLevelType w:val="hybridMultilevel"/>
    <w:tmpl w:val="FF0AE876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C0F76"/>
    <w:multiLevelType w:val="hybridMultilevel"/>
    <w:tmpl w:val="C0308D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773ADD"/>
    <w:multiLevelType w:val="hybridMultilevel"/>
    <w:tmpl w:val="02CC94E8"/>
    <w:lvl w:ilvl="0" w:tplc="8A7895D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D295CD5"/>
    <w:multiLevelType w:val="hybridMultilevel"/>
    <w:tmpl w:val="46D271A6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9D61DB"/>
    <w:multiLevelType w:val="hybridMultilevel"/>
    <w:tmpl w:val="9C0040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8A41EFB"/>
    <w:multiLevelType w:val="hybridMultilevel"/>
    <w:tmpl w:val="2640A90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AB44C4"/>
    <w:multiLevelType w:val="hybridMultilevel"/>
    <w:tmpl w:val="4BDA42D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1A2643"/>
    <w:multiLevelType w:val="hybridMultilevel"/>
    <w:tmpl w:val="F4D66A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AD3B60"/>
    <w:multiLevelType w:val="hybridMultilevel"/>
    <w:tmpl w:val="0FC8DA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461634"/>
    <w:multiLevelType w:val="hybridMultilevel"/>
    <w:tmpl w:val="C96009B4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2520EF"/>
    <w:multiLevelType w:val="hybridMultilevel"/>
    <w:tmpl w:val="384879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7230DF"/>
    <w:multiLevelType w:val="hybridMultilevel"/>
    <w:tmpl w:val="CB7AA7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6D5C8D"/>
    <w:multiLevelType w:val="hybridMultilevel"/>
    <w:tmpl w:val="B1B6004C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EF75D9"/>
    <w:multiLevelType w:val="hybridMultilevel"/>
    <w:tmpl w:val="B17C5A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853E39"/>
    <w:multiLevelType w:val="hybridMultilevel"/>
    <w:tmpl w:val="F43086F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3512FCE"/>
    <w:multiLevelType w:val="hybridMultilevel"/>
    <w:tmpl w:val="52ACE7FC"/>
    <w:lvl w:ilvl="0" w:tplc="0415000F">
      <w:start w:val="16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4"/>
  </w:num>
  <w:num w:numId="3">
    <w:abstractNumId w:val="1"/>
  </w:num>
  <w:num w:numId="4">
    <w:abstractNumId w:val="13"/>
  </w:num>
  <w:num w:numId="5">
    <w:abstractNumId w:val="10"/>
  </w:num>
  <w:num w:numId="6">
    <w:abstractNumId w:val="4"/>
  </w:num>
  <w:num w:numId="7">
    <w:abstractNumId w:val="7"/>
  </w:num>
  <w:num w:numId="8">
    <w:abstractNumId w:val="5"/>
  </w:num>
  <w:num w:numId="9">
    <w:abstractNumId w:val="11"/>
  </w:num>
  <w:num w:numId="10">
    <w:abstractNumId w:val="8"/>
  </w:num>
  <w:num w:numId="11">
    <w:abstractNumId w:val="2"/>
  </w:num>
  <w:num w:numId="12">
    <w:abstractNumId w:val="6"/>
  </w:num>
  <w:num w:numId="13">
    <w:abstractNumId w:val="3"/>
  </w:num>
  <w:num w:numId="14">
    <w:abstractNumId w:val="12"/>
  </w:num>
  <w:num w:numId="15">
    <w:abstractNumId w:val="0"/>
  </w:num>
  <w:num w:numId="16">
    <w:abstractNumId w:val="9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42C75"/>
    <w:rsid w:val="000051A2"/>
    <w:rsid w:val="00011195"/>
    <w:rsid w:val="00056D17"/>
    <w:rsid w:val="00082FF2"/>
    <w:rsid w:val="00096265"/>
    <w:rsid w:val="000A3B36"/>
    <w:rsid w:val="000A4C5F"/>
    <w:rsid w:val="000C6D4E"/>
    <w:rsid w:val="001200AA"/>
    <w:rsid w:val="001340F1"/>
    <w:rsid w:val="00194582"/>
    <w:rsid w:val="001C5818"/>
    <w:rsid w:val="001D4BC0"/>
    <w:rsid w:val="001D6969"/>
    <w:rsid w:val="001D7FBE"/>
    <w:rsid w:val="001F7C36"/>
    <w:rsid w:val="00220EE2"/>
    <w:rsid w:val="0022477F"/>
    <w:rsid w:val="00244FBB"/>
    <w:rsid w:val="00270001"/>
    <w:rsid w:val="00273071"/>
    <w:rsid w:val="00287292"/>
    <w:rsid w:val="00297D8C"/>
    <w:rsid w:val="002F4B73"/>
    <w:rsid w:val="0030250C"/>
    <w:rsid w:val="00306960"/>
    <w:rsid w:val="003157D2"/>
    <w:rsid w:val="003274AC"/>
    <w:rsid w:val="003708A1"/>
    <w:rsid w:val="00375963"/>
    <w:rsid w:val="00375CD6"/>
    <w:rsid w:val="003B35EA"/>
    <w:rsid w:val="00406E00"/>
    <w:rsid w:val="004319DC"/>
    <w:rsid w:val="00442C75"/>
    <w:rsid w:val="00450AA1"/>
    <w:rsid w:val="00476521"/>
    <w:rsid w:val="004B0A5E"/>
    <w:rsid w:val="004C3433"/>
    <w:rsid w:val="004E473A"/>
    <w:rsid w:val="005433CC"/>
    <w:rsid w:val="00566E1B"/>
    <w:rsid w:val="005676AE"/>
    <w:rsid w:val="00572817"/>
    <w:rsid w:val="005A43EC"/>
    <w:rsid w:val="005C36F8"/>
    <w:rsid w:val="005E1BD1"/>
    <w:rsid w:val="005F6B69"/>
    <w:rsid w:val="00643DD2"/>
    <w:rsid w:val="00662A86"/>
    <w:rsid w:val="006827CC"/>
    <w:rsid w:val="006B01B3"/>
    <w:rsid w:val="006C6624"/>
    <w:rsid w:val="006D355B"/>
    <w:rsid w:val="006F0EAD"/>
    <w:rsid w:val="00703AC1"/>
    <w:rsid w:val="00704F1B"/>
    <w:rsid w:val="00764E78"/>
    <w:rsid w:val="00787C42"/>
    <w:rsid w:val="007C5890"/>
    <w:rsid w:val="007F14D4"/>
    <w:rsid w:val="00822039"/>
    <w:rsid w:val="008707E5"/>
    <w:rsid w:val="00871FFC"/>
    <w:rsid w:val="008806CF"/>
    <w:rsid w:val="00880ED6"/>
    <w:rsid w:val="00895638"/>
    <w:rsid w:val="0089719C"/>
    <w:rsid w:val="008A2B8E"/>
    <w:rsid w:val="008D4C2D"/>
    <w:rsid w:val="008F23CB"/>
    <w:rsid w:val="009001AB"/>
    <w:rsid w:val="00924C7B"/>
    <w:rsid w:val="009354C8"/>
    <w:rsid w:val="00937B12"/>
    <w:rsid w:val="00995128"/>
    <w:rsid w:val="009D2F67"/>
    <w:rsid w:val="009D7EB0"/>
    <w:rsid w:val="009E6BCE"/>
    <w:rsid w:val="00A1647A"/>
    <w:rsid w:val="00A22726"/>
    <w:rsid w:val="00A2297B"/>
    <w:rsid w:val="00A4687A"/>
    <w:rsid w:val="00A5576A"/>
    <w:rsid w:val="00A6152C"/>
    <w:rsid w:val="00AB3D4F"/>
    <w:rsid w:val="00AC7D64"/>
    <w:rsid w:val="00AE3286"/>
    <w:rsid w:val="00B54247"/>
    <w:rsid w:val="00B753E3"/>
    <w:rsid w:val="00B879B7"/>
    <w:rsid w:val="00BF4F4B"/>
    <w:rsid w:val="00C177A6"/>
    <w:rsid w:val="00C454E1"/>
    <w:rsid w:val="00CD233E"/>
    <w:rsid w:val="00D177AE"/>
    <w:rsid w:val="00DA75CC"/>
    <w:rsid w:val="00DD3641"/>
    <w:rsid w:val="00DD51C1"/>
    <w:rsid w:val="00DE5B27"/>
    <w:rsid w:val="00E14E15"/>
    <w:rsid w:val="00E17CD3"/>
    <w:rsid w:val="00E5340B"/>
    <w:rsid w:val="00E9065F"/>
    <w:rsid w:val="00ED20DF"/>
    <w:rsid w:val="00EE74BA"/>
    <w:rsid w:val="00F12CFC"/>
    <w:rsid w:val="00F31E6B"/>
    <w:rsid w:val="00F55D04"/>
    <w:rsid w:val="00F60AD9"/>
    <w:rsid w:val="00F65311"/>
    <w:rsid w:val="00F9503B"/>
    <w:rsid w:val="00FE0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man Old Style" w:eastAsiaTheme="minorHAnsi" w:hAnsi="Bookman Old Style" w:cstheme="minorBidi"/>
        <w:sz w:val="24"/>
        <w:szCs w:val="24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2C75"/>
    <w:pPr>
      <w:spacing w:after="200"/>
      <w:jc w:val="left"/>
    </w:pPr>
    <w:rPr>
      <w:rFonts w:asciiTheme="minorHAnsi" w:eastAsiaTheme="minorEastAsia" w:hAnsiTheme="minorHAnsi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442C7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TytuZnak">
    <w:name w:val="Tytuł Znak"/>
    <w:basedOn w:val="Domylnaczcionkaakapitu"/>
    <w:link w:val="Tytu"/>
    <w:rsid w:val="00442C75"/>
    <w:rPr>
      <w:rFonts w:ascii="Times New Roman" w:eastAsia="Times New Roman" w:hAnsi="Times New Roman" w:cs="Times New Roman"/>
      <w:b/>
      <w:bCs/>
      <w:u w:val="single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442C7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42C75"/>
    <w:rPr>
      <w:rFonts w:ascii="Times New Roman" w:eastAsia="Times New Roman" w:hAnsi="Times New Roman" w:cs="Times New Roman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442C75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442C75"/>
    <w:rPr>
      <w:rFonts w:ascii="Times New Roman" w:eastAsia="Times New Roman" w:hAnsi="Times New Roman" w:cs="Times New Roman"/>
      <w:sz w:val="22"/>
      <w:lang w:eastAsia="pl-PL"/>
    </w:rPr>
  </w:style>
  <w:style w:type="paragraph" w:styleId="Akapitzlist">
    <w:name w:val="List Paragraph"/>
    <w:basedOn w:val="Normalny"/>
    <w:uiPriority w:val="34"/>
    <w:qFormat/>
    <w:rsid w:val="00442C7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7000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1</Pages>
  <Words>851</Words>
  <Characters>5112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RafalS</dc:creator>
  <cp:keywords/>
  <dc:description/>
  <cp:lastModifiedBy>BasiaM</cp:lastModifiedBy>
  <cp:revision>65</cp:revision>
  <cp:lastPrinted>2017-08-18T10:37:00Z</cp:lastPrinted>
  <dcterms:created xsi:type="dcterms:W3CDTF">2008-03-12T10:02:00Z</dcterms:created>
  <dcterms:modified xsi:type="dcterms:W3CDTF">2017-08-18T10:40:00Z</dcterms:modified>
</cp:coreProperties>
</file>