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CEE" w:rsidRPr="001B7CEE" w:rsidRDefault="001B7CEE" w:rsidP="001B7C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C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Jednostka kontrolowana:</w:t>
      </w:r>
      <w:r w:rsidRPr="001B7C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0095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Dom Pomocy Społecznej w Szczawnie</w:t>
      </w:r>
    </w:p>
    <w:p w:rsidR="001B7CEE" w:rsidRPr="001B7CEE" w:rsidRDefault="001B7CEE" w:rsidP="001B7C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C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Dyrektor jednostki</w:t>
      </w:r>
      <w:r w:rsidRPr="001B7CEE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1B7C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00095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Aneta Bencar</w:t>
      </w:r>
    </w:p>
    <w:p w:rsidR="001B7CEE" w:rsidRPr="001B7CEE" w:rsidRDefault="001B7CEE" w:rsidP="001B7C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C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Rodzaj kontroli:</w:t>
      </w:r>
      <w:r w:rsidRPr="001B7C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1B7CE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Kontrola planowa</w:t>
      </w:r>
    </w:p>
    <w:p w:rsidR="001B7CEE" w:rsidRPr="001B7CEE" w:rsidRDefault="001B7CEE" w:rsidP="001B7C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C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Znak sprawy:</w:t>
      </w:r>
      <w:r w:rsidRPr="001B7C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00095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KW.1711.4.2021</w:t>
      </w:r>
    </w:p>
    <w:p w:rsidR="001B7CEE" w:rsidRPr="001B7CEE" w:rsidRDefault="001B7CEE" w:rsidP="001B7C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C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Nr upoważnienia</w:t>
      </w:r>
      <w:r w:rsidRPr="001B7C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00095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12</w:t>
      </w:r>
      <w:r w:rsidR="00D5303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/2021</w:t>
      </w:r>
    </w:p>
    <w:p w:rsidR="001B7CEE" w:rsidRPr="001B7CEE" w:rsidRDefault="001B7CEE" w:rsidP="001B7C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C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Termin kontroli:</w:t>
      </w:r>
      <w:r w:rsidRPr="001B7C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00095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od 26.07.2021 r. do 09.08</w:t>
      </w:r>
      <w:r w:rsidR="00D5303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.2021</w:t>
      </w:r>
      <w:r w:rsidRPr="001B7CE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r.</w:t>
      </w:r>
    </w:p>
    <w:p w:rsidR="001B7CEE" w:rsidRPr="001B7CEE" w:rsidRDefault="001B7CEE" w:rsidP="001B7C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B7C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Zakres kontroli: </w:t>
      </w:r>
    </w:p>
    <w:p w:rsidR="003326AD" w:rsidRDefault="00D5303E" w:rsidP="003326AD">
      <w:pPr>
        <w:pStyle w:val="Akapitzlist"/>
        <w:numPr>
          <w:ilvl w:val="0"/>
          <w:numId w:val="1"/>
        </w:numPr>
        <w:ind w:left="284" w:hanging="284"/>
        <w:rPr>
          <w:rFonts w:ascii="Arial Narrow" w:hAnsi="Arial Narrow" w:cs="Tahoma"/>
        </w:rPr>
      </w:pPr>
      <w:r>
        <w:rPr>
          <w:rFonts w:ascii="Arial Narrow" w:hAnsi="Arial Narrow" w:cs="Tahoma"/>
        </w:rPr>
        <w:t>Zgodność regulaminów wewnętrznych jednostki z obowiązującymi przepisami prawa</w:t>
      </w:r>
    </w:p>
    <w:p w:rsidR="003326AD" w:rsidRPr="0000095A" w:rsidRDefault="0000095A" w:rsidP="003326AD">
      <w:pPr>
        <w:pStyle w:val="Akapitzlist"/>
        <w:numPr>
          <w:ilvl w:val="0"/>
          <w:numId w:val="1"/>
        </w:numPr>
        <w:ind w:left="284" w:hanging="284"/>
        <w:rPr>
          <w:rFonts w:ascii="Arial Narrow" w:hAnsi="Arial Narrow" w:cs="Tahoma"/>
        </w:rPr>
      </w:pPr>
      <w:r>
        <w:rPr>
          <w:rFonts w:ascii="Arial Narrow" w:hAnsi="Arial Narrow"/>
          <w:sz w:val="24"/>
          <w:szCs w:val="24"/>
        </w:rPr>
        <w:t>Nabory na wolne stanowiska urzędnicze oraz przeprowadzanie służby przygotowawczej.</w:t>
      </w:r>
    </w:p>
    <w:p w:rsidR="0000095A" w:rsidRPr="00F67B7E" w:rsidRDefault="0000095A" w:rsidP="003326AD">
      <w:pPr>
        <w:pStyle w:val="Akapitzlist"/>
        <w:numPr>
          <w:ilvl w:val="0"/>
          <w:numId w:val="1"/>
        </w:numPr>
        <w:ind w:left="284" w:hanging="284"/>
        <w:rPr>
          <w:rFonts w:ascii="Arial Narrow" w:hAnsi="Arial Narrow" w:cs="Tahoma"/>
        </w:rPr>
      </w:pPr>
      <w:r>
        <w:rPr>
          <w:rFonts w:ascii="Arial Narrow" w:hAnsi="Arial Narrow"/>
          <w:sz w:val="24"/>
          <w:szCs w:val="24"/>
        </w:rPr>
        <w:t>Zawieranie i rozliczanie umów cywilnoprawnych (przestrzeganie wysokości stawki godzinowej; czas pracy osób świadczących usługi).</w:t>
      </w:r>
    </w:p>
    <w:p w:rsidR="001B7CEE" w:rsidRDefault="001B7CEE" w:rsidP="001B7C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B7C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Zalecenia pokontrolne:</w:t>
      </w:r>
    </w:p>
    <w:p w:rsidR="00344110" w:rsidRPr="00344110" w:rsidRDefault="00344110" w:rsidP="001B7C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110">
        <w:rPr>
          <w:rFonts w:ascii="Times New Roman" w:eastAsia="Times New Roman" w:hAnsi="Times New Roman" w:cs="Times New Roman"/>
          <w:sz w:val="24"/>
          <w:szCs w:val="24"/>
          <w:lang w:eastAsia="pl-PL"/>
        </w:rPr>
        <w:t>Starosta Krośnieński zalecił:</w:t>
      </w:r>
    </w:p>
    <w:p w:rsidR="0000095A" w:rsidRPr="00970E61" w:rsidRDefault="0000095A" w:rsidP="0000095A">
      <w:pPr>
        <w:pStyle w:val="Akapitzlist"/>
        <w:numPr>
          <w:ilvl w:val="0"/>
          <w:numId w:val="5"/>
        </w:numPr>
        <w:ind w:left="284" w:hanging="284"/>
        <w:jc w:val="both"/>
        <w:rPr>
          <w:rFonts w:ascii="Arial Narrow" w:hAnsi="Arial Narrow"/>
          <w:sz w:val="24"/>
          <w:szCs w:val="24"/>
        </w:rPr>
      </w:pPr>
      <w:r w:rsidRPr="00970E61">
        <w:rPr>
          <w:rFonts w:ascii="Arial Narrow" w:hAnsi="Arial Narrow"/>
          <w:sz w:val="24"/>
          <w:szCs w:val="24"/>
        </w:rPr>
        <w:t xml:space="preserve">Dostosowanie obowiązującego w jednostce regulaminu pracy wprowadzonego Zarządzeniem </w:t>
      </w:r>
      <w:r>
        <w:rPr>
          <w:rFonts w:ascii="Arial Narrow" w:hAnsi="Arial Narrow"/>
          <w:sz w:val="24"/>
          <w:szCs w:val="24"/>
        </w:rPr>
        <w:br/>
      </w:r>
      <w:r w:rsidRPr="00970E61">
        <w:rPr>
          <w:rFonts w:ascii="Arial Narrow" w:hAnsi="Arial Narrow"/>
          <w:sz w:val="24"/>
          <w:szCs w:val="24"/>
        </w:rPr>
        <w:t xml:space="preserve">Nr D.0130-2/2020 Dyrektora Domu Pomocy Społecznej w Szczawnie z dnia 24 lutego 2020 r. </w:t>
      </w:r>
      <w:r w:rsidRPr="00970E61">
        <w:rPr>
          <w:rFonts w:ascii="Arial Narrow" w:hAnsi="Arial Narrow"/>
          <w:sz w:val="24"/>
          <w:szCs w:val="24"/>
        </w:rPr>
        <w:br/>
        <w:t xml:space="preserve">do obowiązującego zapisu </w:t>
      </w:r>
      <w:r w:rsidRPr="00524E13">
        <w:rPr>
          <w:rFonts w:ascii="Arial Narrow" w:hAnsi="Arial Narrow"/>
          <w:sz w:val="24"/>
          <w:szCs w:val="24"/>
        </w:rPr>
        <w:t>art. 86 § 3 ustawy z dnia 26 czerwca 1974 r. Kodeks</w:t>
      </w:r>
      <w:r w:rsidRPr="00524E13">
        <w:rPr>
          <w:rFonts w:ascii="Arial Narrow" w:hAnsi="Arial Narrow"/>
          <w:sz w:val="24"/>
          <w:szCs w:val="24"/>
          <w:vertAlign w:val="superscript"/>
        </w:rPr>
        <w:t xml:space="preserve"> </w:t>
      </w:r>
      <w:r w:rsidRPr="00524E13">
        <w:rPr>
          <w:rFonts w:ascii="Arial Narrow" w:hAnsi="Arial Narrow"/>
          <w:sz w:val="24"/>
          <w:szCs w:val="24"/>
        </w:rPr>
        <w:t xml:space="preserve">pracy (Dz.U. </w:t>
      </w:r>
      <w:r w:rsidRPr="00524E13">
        <w:rPr>
          <w:rFonts w:ascii="Arial Narrow" w:hAnsi="Arial Narrow"/>
          <w:sz w:val="24"/>
          <w:szCs w:val="24"/>
        </w:rPr>
        <w:br/>
        <w:t>z 2020 r., poz. 1320 ze zm.),  eliminując nieprawidłowość</w:t>
      </w:r>
      <w:r w:rsidRPr="00970E61">
        <w:rPr>
          <w:rFonts w:ascii="Arial Narrow" w:hAnsi="Arial Narrow"/>
          <w:sz w:val="24"/>
          <w:szCs w:val="24"/>
        </w:rPr>
        <w:t xml:space="preserve"> wykazaną w protokole z kontroli.</w:t>
      </w:r>
    </w:p>
    <w:p w:rsidR="0000095A" w:rsidRDefault="0000095A" w:rsidP="0000095A">
      <w:pPr>
        <w:pStyle w:val="Akapitzlist"/>
        <w:numPr>
          <w:ilvl w:val="0"/>
          <w:numId w:val="5"/>
        </w:numPr>
        <w:ind w:left="284" w:hanging="284"/>
        <w:jc w:val="both"/>
        <w:rPr>
          <w:rFonts w:ascii="Arial Narrow" w:hAnsi="Arial Narrow"/>
          <w:sz w:val="24"/>
          <w:szCs w:val="24"/>
        </w:rPr>
      </w:pPr>
      <w:r w:rsidRPr="00155E5A">
        <w:rPr>
          <w:rFonts w:ascii="Arial Narrow" w:hAnsi="Arial Narrow"/>
          <w:sz w:val="24"/>
          <w:szCs w:val="24"/>
        </w:rPr>
        <w:t xml:space="preserve">Dostosowanie obowiązującego w jednostce regulaminu </w:t>
      </w:r>
      <w:r>
        <w:rPr>
          <w:rFonts w:ascii="Arial Narrow" w:hAnsi="Arial Narrow"/>
          <w:sz w:val="24"/>
          <w:szCs w:val="24"/>
        </w:rPr>
        <w:t>naboru</w:t>
      </w:r>
      <w:r w:rsidRPr="00155E5A">
        <w:rPr>
          <w:rFonts w:ascii="Arial Narrow" w:hAnsi="Arial Narrow"/>
          <w:sz w:val="24"/>
          <w:szCs w:val="24"/>
        </w:rPr>
        <w:t xml:space="preserve"> wprowadzonego Zarządzeniem </w:t>
      </w:r>
      <w:r>
        <w:rPr>
          <w:rFonts w:ascii="Arial Narrow" w:hAnsi="Arial Narrow"/>
          <w:sz w:val="24"/>
          <w:szCs w:val="24"/>
        </w:rPr>
        <w:br/>
        <w:t xml:space="preserve">Nr D.0130-15/2012 Dyrektora Domu Pomocy Społecznej w Szczawnie z dnia 20 kwietnia </w:t>
      </w:r>
      <w:r>
        <w:rPr>
          <w:rFonts w:ascii="Arial Narrow" w:hAnsi="Arial Narrow"/>
          <w:sz w:val="24"/>
          <w:szCs w:val="24"/>
        </w:rPr>
        <w:br/>
        <w:t>2012</w:t>
      </w:r>
      <w:r w:rsidRPr="00155E5A">
        <w:rPr>
          <w:rFonts w:ascii="Arial Narrow" w:hAnsi="Arial Narrow"/>
          <w:sz w:val="24"/>
          <w:szCs w:val="24"/>
        </w:rPr>
        <w:t xml:space="preserve"> r. do </w:t>
      </w:r>
      <w:r>
        <w:rPr>
          <w:rFonts w:ascii="Arial Narrow" w:hAnsi="Arial Narrow"/>
          <w:sz w:val="24"/>
          <w:szCs w:val="24"/>
        </w:rPr>
        <w:t>zapisów art. 13 ust.2 ustawy z dnia 21 listopada 2001 r. o pracownikach samorządowych (Dz.U. z 2019 r. poz.1282), eliminując nieprawidłowość wykazaną w protokole z kontroli.</w:t>
      </w:r>
    </w:p>
    <w:p w:rsidR="0000095A" w:rsidRDefault="0000095A" w:rsidP="0000095A">
      <w:pPr>
        <w:pStyle w:val="Akapitzlist"/>
        <w:numPr>
          <w:ilvl w:val="0"/>
          <w:numId w:val="5"/>
        </w:numPr>
        <w:ind w:left="284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Doprecyzowanie zapisów Regulaminu służby przygotowawczej wprowadzonego Zarządzeniem </w:t>
      </w:r>
      <w:r>
        <w:rPr>
          <w:rFonts w:ascii="Arial Narrow" w:hAnsi="Arial Narrow"/>
          <w:sz w:val="24"/>
          <w:szCs w:val="24"/>
        </w:rPr>
        <w:br/>
        <w:t>N</w:t>
      </w:r>
      <w:r w:rsidRPr="00D023DA">
        <w:rPr>
          <w:rFonts w:ascii="Arial Narrow" w:hAnsi="Arial Narrow"/>
          <w:sz w:val="24"/>
          <w:szCs w:val="24"/>
        </w:rPr>
        <w:t xml:space="preserve">r D.0130-7/2013 Dyrektora Domu Pomocy Społecznej w Szczawnie </w:t>
      </w:r>
      <w:r>
        <w:rPr>
          <w:rFonts w:ascii="Arial Narrow" w:hAnsi="Arial Narrow"/>
          <w:sz w:val="24"/>
          <w:szCs w:val="24"/>
        </w:rPr>
        <w:t>w zakresie oceny egzaminowanego, bądź w zakresie podwyższenia progu  który wystarcza do uzyskania pozytywnego wyniku egzaminu.</w:t>
      </w:r>
    </w:p>
    <w:p w:rsidR="0000095A" w:rsidRDefault="0000095A" w:rsidP="0000095A">
      <w:pPr>
        <w:pStyle w:val="Akapitzlist"/>
        <w:numPr>
          <w:ilvl w:val="0"/>
          <w:numId w:val="5"/>
        </w:numPr>
        <w:ind w:left="284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Sporządzanie umów cywilnoprawnych w sposób prawidłowy, tzn. jednoznacznie określając przedmiot umowy.</w:t>
      </w:r>
    </w:p>
    <w:p w:rsidR="0000095A" w:rsidRDefault="0000095A" w:rsidP="0000095A">
      <w:pPr>
        <w:pStyle w:val="Akapitzlist"/>
        <w:numPr>
          <w:ilvl w:val="0"/>
          <w:numId w:val="5"/>
        </w:numPr>
        <w:ind w:left="284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Niezawieranie umów cywilnoprawnych w sytuacjach, gdy charakter umowy spełnia warunki charakterystyczne dla umowy o pracę wymienione w art. 22 ust.1 ustawy - Kodeks pracy.</w:t>
      </w:r>
    </w:p>
    <w:p w:rsidR="0000095A" w:rsidRPr="00155E5A" w:rsidRDefault="0000095A" w:rsidP="0000095A">
      <w:pPr>
        <w:pStyle w:val="Akapitzlist"/>
        <w:jc w:val="both"/>
        <w:rPr>
          <w:rFonts w:ascii="Arial Narrow" w:hAnsi="Arial Narrow"/>
          <w:sz w:val="24"/>
          <w:szCs w:val="24"/>
        </w:rPr>
      </w:pPr>
    </w:p>
    <w:p w:rsidR="000B0CE6" w:rsidRDefault="000B0CE6" w:rsidP="00D5303E">
      <w:pPr>
        <w:pStyle w:val="Akapitzlist"/>
        <w:spacing w:after="0"/>
        <w:ind w:left="360"/>
        <w:jc w:val="both"/>
      </w:pPr>
      <w:bookmarkStart w:id="0" w:name="_GoBack"/>
      <w:bookmarkEnd w:id="0"/>
    </w:p>
    <w:sectPr w:rsidR="000B0CE6" w:rsidSect="003326AD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9FC" w:rsidRDefault="007A09FC" w:rsidP="00D5303E">
      <w:pPr>
        <w:spacing w:after="0" w:line="240" w:lineRule="auto"/>
      </w:pPr>
      <w:r>
        <w:separator/>
      </w:r>
    </w:p>
  </w:endnote>
  <w:endnote w:type="continuationSeparator" w:id="0">
    <w:p w:rsidR="007A09FC" w:rsidRDefault="007A09FC" w:rsidP="00D53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9FC" w:rsidRDefault="007A09FC" w:rsidP="00D5303E">
      <w:pPr>
        <w:spacing w:after="0" w:line="240" w:lineRule="auto"/>
      </w:pPr>
      <w:r>
        <w:separator/>
      </w:r>
    </w:p>
  </w:footnote>
  <w:footnote w:type="continuationSeparator" w:id="0">
    <w:p w:rsidR="007A09FC" w:rsidRDefault="007A09FC" w:rsidP="00D530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54E27"/>
    <w:multiLevelType w:val="hybridMultilevel"/>
    <w:tmpl w:val="0BEE1F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5017F6"/>
    <w:multiLevelType w:val="hybridMultilevel"/>
    <w:tmpl w:val="0F0ED1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7B6154"/>
    <w:multiLevelType w:val="hybridMultilevel"/>
    <w:tmpl w:val="5E820AC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489B30B2"/>
    <w:multiLevelType w:val="hybridMultilevel"/>
    <w:tmpl w:val="0C0A1D96"/>
    <w:lvl w:ilvl="0" w:tplc="7D46434E">
      <w:start w:val="1"/>
      <w:numFmt w:val="decimal"/>
      <w:lvlText w:val="%1."/>
      <w:lvlJc w:val="left"/>
      <w:pPr>
        <w:ind w:left="720" w:hanging="360"/>
      </w:pPr>
      <w:rPr>
        <w:rFonts w:ascii="Arial Narrow" w:eastAsiaTheme="minorHAnsi" w:hAnsi="Arial Narrow" w:cstheme="minorBid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D32"/>
    <w:rsid w:val="0000095A"/>
    <w:rsid w:val="000B0CE6"/>
    <w:rsid w:val="001B7CEE"/>
    <w:rsid w:val="002349E6"/>
    <w:rsid w:val="003326AD"/>
    <w:rsid w:val="00344110"/>
    <w:rsid w:val="00430260"/>
    <w:rsid w:val="004377ED"/>
    <w:rsid w:val="004B32A5"/>
    <w:rsid w:val="007A09FC"/>
    <w:rsid w:val="00800D2F"/>
    <w:rsid w:val="00D5303E"/>
    <w:rsid w:val="00DC3D32"/>
    <w:rsid w:val="00EB4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26A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5303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5303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5303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26A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5303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5303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530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4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8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8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8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9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0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64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87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65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463533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19521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220E7-AF3B-4984-98B5-A04B9C97F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264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Hałas</dc:creator>
  <cp:lastModifiedBy>Anna Hałas</cp:lastModifiedBy>
  <cp:revision>10</cp:revision>
  <cp:lastPrinted>2021-03-12T11:09:00Z</cp:lastPrinted>
  <dcterms:created xsi:type="dcterms:W3CDTF">2021-01-07T09:29:00Z</dcterms:created>
  <dcterms:modified xsi:type="dcterms:W3CDTF">2023-02-06T11:20:00Z</dcterms:modified>
</cp:coreProperties>
</file>