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E4" w:rsidRDefault="00C452E4" w:rsidP="00C45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Jednostka kontrolowana: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Specjalny Ośrodek Szkolno-Wychowawczy w Gubinie</w:t>
      </w:r>
    </w:p>
    <w:p w:rsidR="00C452E4" w:rsidRDefault="00C452E4" w:rsidP="00C45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jednostki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Sylwia Sękowska - Moryń</w:t>
      </w:r>
    </w:p>
    <w:p w:rsidR="00C452E4" w:rsidRDefault="00C452E4" w:rsidP="00C45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kontroli: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planowa</w:t>
      </w:r>
    </w:p>
    <w:p w:rsidR="00C452E4" w:rsidRDefault="00C452E4" w:rsidP="00C45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KW.1711.2.2021</w:t>
      </w:r>
    </w:p>
    <w:p w:rsidR="00C452E4" w:rsidRDefault="00C452E4" w:rsidP="00C45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upoważnienia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4/2021</w:t>
      </w:r>
    </w:p>
    <w:p w:rsidR="00C452E4" w:rsidRDefault="00C452E4" w:rsidP="00C45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kontroli: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03.03.2021 r. do 12.03.2021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C452E4" w:rsidRDefault="00C452E4" w:rsidP="00C45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kontroli: </w:t>
      </w:r>
    </w:p>
    <w:p w:rsidR="00C452E4" w:rsidRDefault="00C452E4" w:rsidP="00C452E4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>
        <w:rPr>
          <w:rFonts w:ascii="Arial Narrow" w:hAnsi="Arial Narrow" w:cs="Tahoma"/>
        </w:rPr>
        <w:t>Fundusz zdrowotny, zasady przyznawania, zgodność z regulaminem.</w:t>
      </w:r>
    </w:p>
    <w:p w:rsidR="00C452E4" w:rsidRDefault="00C452E4" w:rsidP="00C452E4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>
        <w:rPr>
          <w:rFonts w:ascii="Arial Narrow" w:hAnsi="Arial Narrow"/>
          <w:sz w:val="24"/>
          <w:szCs w:val="24"/>
        </w:rPr>
        <w:t>Nabory na wolne stanowiska Urzędnicze oraz przeprowadzanie służby przygotowawczej w jednostce.</w:t>
      </w:r>
    </w:p>
    <w:p w:rsidR="00C452E4" w:rsidRDefault="00C452E4" w:rsidP="00C452E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Zalecenia pokontrolne: </w:t>
      </w:r>
    </w:p>
    <w:p w:rsidR="00C452E4" w:rsidRPr="005A3959" w:rsidRDefault="00C452E4" w:rsidP="005A3959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39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Przyjmowanie i rozpatrywanie tylko tych wniosków, które posiadają załączniki zgodne z wytycznymi uchwały nr XXIV/171/2008 Rady Powiatu Krośnieńskiego z dnia 30 grudnia 2008 r. w sprawie ustalenia regulaminu udzielania finansowej </w:t>
      </w:r>
      <w:r w:rsidRPr="005A3959">
        <w:rPr>
          <w:rFonts w:ascii="Arial Narrow" w:eastAsia="Times New Roman" w:hAnsi="Arial Narrow" w:cs="Times New Roman"/>
          <w:sz w:val="24"/>
          <w:szCs w:val="24"/>
          <w:lang w:eastAsia="pl-PL"/>
        </w:rPr>
        <w:t>pomocy</w:t>
      </w:r>
      <w:r w:rsidRPr="005A39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dla nauczycieli korzystających z opieki zdrowotnej.</w:t>
      </w:r>
    </w:p>
    <w:p w:rsidR="00C452E4" w:rsidRPr="005A3959" w:rsidRDefault="00C452E4" w:rsidP="005A3959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A3959">
        <w:rPr>
          <w:rFonts w:ascii="Arial Narrow" w:hAnsi="Arial Narrow" w:cs="Tahoma"/>
        </w:rPr>
        <w:t>Dostosowanie obowiązującego w jednostce zarządzenia nr 6/F/2019/2020 Dyrektora Specjalnego Ośrodka Szkolno-Wychowawczego im. M. Konopnickiej w Gubinie z dnia 19 grudnia 2019 r. w sprawie wprowadzenia regulaminu naboru na wolne</w:t>
      </w:r>
      <w:r w:rsidR="005A3959" w:rsidRPr="005A3959">
        <w:rPr>
          <w:rFonts w:ascii="Arial Narrow" w:hAnsi="Arial Narrow" w:cs="Tahoma"/>
        </w:rPr>
        <w:t xml:space="preserve"> stanowisku urzędnicze, w tym na wolne kierownicze w SOSW w Gubinie do  obowiązujących przepisów prawa: rozporządzenia Prezesa Rady Ministrów z dnia 20 czerwca 2002 r. </w:t>
      </w:r>
      <w:r w:rsidR="00C62C14">
        <w:rPr>
          <w:rFonts w:ascii="Arial Narrow" w:hAnsi="Arial Narrow" w:cs="Tahoma"/>
        </w:rPr>
        <w:br/>
      </w:r>
      <w:bookmarkStart w:id="0" w:name="_GoBack"/>
      <w:bookmarkEnd w:id="0"/>
      <w:r w:rsidR="005A3959" w:rsidRPr="005A3959">
        <w:rPr>
          <w:rFonts w:ascii="Arial Narrow" w:hAnsi="Arial Narrow" w:cs="Tahoma"/>
        </w:rPr>
        <w:t>w sprawie zasad techniki prawodawczej, eliminując nieprawidłowość wskazaną w protokole kontroli.</w:t>
      </w:r>
    </w:p>
    <w:p w:rsidR="00C15870" w:rsidRDefault="00C15870"/>
    <w:sectPr w:rsidR="00C1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6154"/>
    <w:multiLevelType w:val="hybridMultilevel"/>
    <w:tmpl w:val="884064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495E0418">
      <w:start w:val="1"/>
      <w:numFmt w:val="decimal"/>
      <w:lvlText w:val="%4."/>
      <w:lvlJc w:val="left"/>
      <w:pPr>
        <w:ind w:left="316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3F"/>
    <w:rsid w:val="005A3959"/>
    <w:rsid w:val="00BF413F"/>
    <w:rsid w:val="00C15870"/>
    <w:rsid w:val="00C452E4"/>
    <w:rsid w:val="00C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4</cp:revision>
  <dcterms:created xsi:type="dcterms:W3CDTF">2023-02-06T10:01:00Z</dcterms:created>
  <dcterms:modified xsi:type="dcterms:W3CDTF">2023-02-06T10:19:00Z</dcterms:modified>
</cp:coreProperties>
</file>