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C489" w14:textId="79358432" w:rsidR="009B1B4B" w:rsidRPr="00034F26" w:rsidRDefault="00477E2D" w:rsidP="00EA6FCA">
      <w:pPr>
        <w:jc w:val="center"/>
        <w:rPr>
          <w:rFonts w:ascii="Arial Narrow" w:hAnsi="Arial Narrow"/>
          <w:b/>
          <w:sz w:val="22"/>
          <w:szCs w:val="22"/>
        </w:rPr>
      </w:pPr>
      <w:r w:rsidRPr="00034F26">
        <w:rPr>
          <w:rFonts w:ascii="Arial Narrow" w:hAnsi="Arial Narrow"/>
          <w:b/>
          <w:sz w:val="22"/>
          <w:szCs w:val="22"/>
        </w:rPr>
        <w:t xml:space="preserve">WYKAZ NR </w:t>
      </w:r>
      <w:r w:rsidR="00765F3A" w:rsidRPr="00034F26">
        <w:rPr>
          <w:rFonts w:ascii="Arial Narrow" w:hAnsi="Arial Narrow"/>
          <w:b/>
          <w:sz w:val="22"/>
          <w:szCs w:val="22"/>
        </w:rPr>
        <w:t>3</w:t>
      </w:r>
      <w:r w:rsidRPr="00034F26">
        <w:rPr>
          <w:rFonts w:ascii="Arial Narrow" w:hAnsi="Arial Narrow"/>
          <w:b/>
          <w:sz w:val="22"/>
          <w:szCs w:val="22"/>
        </w:rPr>
        <w:t>/</w:t>
      </w:r>
      <w:r w:rsidR="00D06FEF" w:rsidRPr="00034F26">
        <w:rPr>
          <w:rFonts w:ascii="Arial Narrow" w:hAnsi="Arial Narrow"/>
          <w:b/>
          <w:sz w:val="22"/>
          <w:szCs w:val="22"/>
        </w:rPr>
        <w:t>Sk.P/20</w:t>
      </w:r>
      <w:r w:rsidR="00765F3A" w:rsidRPr="00034F26">
        <w:rPr>
          <w:rFonts w:ascii="Arial Narrow" w:hAnsi="Arial Narrow"/>
          <w:b/>
          <w:sz w:val="22"/>
          <w:szCs w:val="22"/>
        </w:rPr>
        <w:t>20</w:t>
      </w:r>
      <w:r w:rsidR="00EA6FCA" w:rsidRPr="00034F26">
        <w:rPr>
          <w:rFonts w:ascii="Arial Narrow" w:hAnsi="Arial Narrow"/>
          <w:b/>
          <w:sz w:val="22"/>
          <w:szCs w:val="22"/>
        </w:rPr>
        <w:t xml:space="preserve"> NIERUCHOMOŚCI </w:t>
      </w:r>
      <w:r w:rsidR="009B1B4B" w:rsidRPr="00034F26">
        <w:rPr>
          <w:rFonts w:ascii="Arial Narrow" w:hAnsi="Arial Narrow"/>
          <w:b/>
          <w:sz w:val="22"/>
          <w:szCs w:val="22"/>
        </w:rPr>
        <w:t>STANOWIĄCEJ WŁASNOŚĆ SKARBU PAŃSTWA</w:t>
      </w:r>
      <w:r w:rsidR="00EA6FCA" w:rsidRPr="00034F26">
        <w:rPr>
          <w:rFonts w:ascii="Arial Narrow" w:hAnsi="Arial Narrow"/>
          <w:b/>
          <w:sz w:val="22"/>
          <w:szCs w:val="22"/>
        </w:rPr>
        <w:t xml:space="preserve"> </w:t>
      </w:r>
      <w:r w:rsidR="009B1B4B" w:rsidRPr="00034F26">
        <w:rPr>
          <w:rFonts w:ascii="Arial Narrow" w:hAnsi="Arial Narrow"/>
          <w:b/>
          <w:sz w:val="22"/>
          <w:szCs w:val="22"/>
        </w:rPr>
        <w:t>PRZEZNACZONEJ DO SPRZEDAŻY</w:t>
      </w:r>
    </w:p>
    <w:p w14:paraId="331F6F9F" w14:textId="77777777" w:rsidR="009B1B4B" w:rsidRPr="00034F26" w:rsidRDefault="009B1B4B" w:rsidP="009B1B4B">
      <w:pPr>
        <w:jc w:val="both"/>
        <w:rPr>
          <w:rFonts w:ascii="Arial Narrow" w:hAnsi="Arial Narrow"/>
          <w:sz w:val="22"/>
          <w:szCs w:val="22"/>
        </w:rPr>
      </w:pPr>
    </w:p>
    <w:p w14:paraId="5809F4E9" w14:textId="03B3CA9F" w:rsidR="009B1B4B" w:rsidRPr="00034F26" w:rsidRDefault="009B1B4B" w:rsidP="009B1B4B">
      <w:p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Zgodnie z art.</w:t>
      </w:r>
      <w:r w:rsidR="00C94588" w:rsidRPr="00034F26">
        <w:rPr>
          <w:rFonts w:ascii="Arial Narrow" w:hAnsi="Arial Narrow"/>
          <w:sz w:val="22"/>
          <w:szCs w:val="22"/>
        </w:rPr>
        <w:t xml:space="preserve"> </w:t>
      </w:r>
      <w:r w:rsidRPr="00034F26">
        <w:rPr>
          <w:rFonts w:ascii="Arial Narrow" w:hAnsi="Arial Narrow"/>
          <w:sz w:val="22"/>
          <w:szCs w:val="22"/>
        </w:rPr>
        <w:t>35 ust.</w:t>
      </w:r>
      <w:r w:rsidR="00C94588" w:rsidRPr="00034F26">
        <w:rPr>
          <w:rFonts w:ascii="Arial Narrow" w:hAnsi="Arial Narrow"/>
          <w:sz w:val="22"/>
          <w:szCs w:val="22"/>
        </w:rPr>
        <w:t xml:space="preserve"> </w:t>
      </w:r>
      <w:r w:rsidRPr="00034F26">
        <w:rPr>
          <w:rFonts w:ascii="Arial Narrow" w:hAnsi="Arial Narrow"/>
          <w:sz w:val="22"/>
          <w:szCs w:val="22"/>
        </w:rPr>
        <w:t xml:space="preserve">1 </w:t>
      </w:r>
      <w:r w:rsidR="00C94588" w:rsidRPr="00034F26">
        <w:rPr>
          <w:rFonts w:ascii="Arial Narrow" w:hAnsi="Arial Narrow"/>
          <w:sz w:val="22"/>
          <w:szCs w:val="22"/>
        </w:rPr>
        <w:t xml:space="preserve">i ust. 2 </w:t>
      </w:r>
      <w:r w:rsidRPr="00034F26">
        <w:rPr>
          <w:rFonts w:ascii="Arial Narrow" w:hAnsi="Arial Narrow"/>
          <w:sz w:val="22"/>
          <w:szCs w:val="22"/>
        </w:rPr>
        <w:t>ustawy z dnia 21 sierpnia 1997</w:t>
      </w:r>
      <w:r w:rsidR="00D06FEF" w:rsidRPr="00034F26">
        <w:rPr>
          <w:rFonts w:ascii="Arial Narrow" w:hAnsi="Arial Narrow"/>
          <w:sz w:val="22"/>
          <w:szCs w:val="22"/>
        </w:rPr>
        <w:t xml:space="preserve"> </w:t>
      </w:r>
      <w:r w:rsidRPr="00034F26">
        <w:rPr>
          <w:rFonts w:ascii="Arial Narrow" w:hAnsi="Arial Narrow"/>
          <w:sz w:val="22"/>
          <w:szCs w:val="22"/>
        </w:rPr>
        <w:t>r. o gospodarce nier</w:t>
      </w:r>
      <w:r w:rsidR="008E4299" w:rsidRPr="00034F26">
        <w:rPr>
          <w:rFonts w:ascii="Arial Narrow" w:hAnsi="Arial Narrow"/>
          <w:sz w:val="22"/>
          <w:szCs w:val="22"/>
        </w:rPr>
        <w:t>uchomościam</w:t>
      </w:r>
      <w:r w:rsidR="00E42BD7" w:rsidRPr="00034F26">
        <w:rPr>
          <w:rFonts w:ascii="Arial Narrow" w:hAnsi="Arial Narrow"/>
          <w:sz w:val="22"/>
          <w:szCs w:val="22"/>
        </w:rPr>
        <w:t>i</w:t>
      </w:r>
      <w:r w:rsidR="00D47587" w:rsidRPr="00034F26">
        <w:rPr>
          <w:rFonts w:ascii="Arial Narrow" w:hAnsi="Arial Narrow"/>
          <w:sz w:val="22"/>
          <w:szCs w:val="22"/>
        </w:rPr>
        <w:t xml:space="preserve"> (j.</w:t>
      </w:r>
      <w:r w:rsidR="00765F3A" w:rsidRPr="00034F26">
        <w:rPr>
          <w:rFonts w:ascii="Arial Narrow" w:hAnsi="Arial Narrow"/>
          <w:sz w:val="22"/>
          <w:szCs w:val="22"/>
        </w:rPr>
        <w:t> </w:t>
      </w:r>
      <w:r w:rsidR="00D47587" w:rsidRPr="00034F26">
        <w:rPr>
          <w:rFonts w:ascii="Arial Narrow" w:hAnsi="Arial Narrow"/>
          <w:sz w:val="22"/>
          <w:szCs w:val="22"/>
        </w:rPr>
        <w:t>t.</w:t>
      </w:r>
      <w:r w:rsidR="00765F3A" w:rsidRPr="00034F26">
        <w:rPr>
          <w:rFonts w:ascii="Arial Narrow" w:hAnsi="Arial Narrow"/>
          <w:sz w:val="22"/>
          <w:szCs w:val="22"/>
        </w:rPr>
        <w:t> </w:t>
      </w:r>
      <w:r w:rsidR="00D47587" w:rsidRPr="00034F26">
        <w:rPr>
          <w:rFonts w:ascii="Arial Narrow" w:hAnsi="Arial Narrow"/>
          <w:sz w:val="22"/>
          <w:szCs w:val="22"/>
        </w:rPr>
        <w:t>Dz. U. z </w:t>
      </w:r>
      <w:r w:rsidR="00D06FEF" w:rsidRPr="00034F26">
        <w:rPr>
          <w:rFonts w:ascii="Arial Narrow" w:hAnsi="Arial Narrow"/>
          <w:sz w:val="22"/>
          <w:szCs w:val="22"/>
        </w:rPr>
        <w:t>20</w:t>
      </w:r>
      <w:r w:rsidR="00765F3A" w:rsidRPr="00034F26">
        <w:rPr>
          <w:rFonts w:ascii="Arial Narrow" w:hAnsi="Arial Narrow"/>
          <w:sz w:val="22"/>
          <w:szCs w:val="22"/>
        </w:rPr>
        <w:t>20</w:t>
      </w:r>
      <w:r w:rsidR="00D06FEF" w:rsidRPr="00034F26">
        <w:rPr>
          <w:rFonts w:ascii="Arial Narrow" w:hAnsi="Arial Narrow"/>
          <w:sz w:val="22"/>
          <w:szCs w:val="22"/>
        </w:rPr>
        <w:t xml:space="preserve"> r. poz. </w:t>
      </w:r>
      <w:r w:rsidR="00765F3A" w:rsidRPr="00034F26">
        <w:rPr>
          <w:rFonts w:ascii="Arial Narrow" w:hAnsi="Arial Narrow"/>
          <w:sz w:val="22"/>
          <w:szCs w:val="22"/>
        </w:rPr>
        <w:t>65</w:t>
      </w:r>
      <w:r w:rsidRPr="00034F26">
        <w:rPr>
          <w:rFonts w:ascii="Arial Narrow" w:hAnsi="Arial Narrow"/>
          <w:sz w:val="22"/>
          <w:szCs w:val="22"/>
        </w:rPr>
        <w:t xml:space="preserve">) </w:t>
      </w:r>
      <w:r w:rsidRPr="00034F26">
        <w:rPr>
          <w:rFonts w:ascii="Arial Narrow" w:hAnsi="Arial Narrow"/>
          <w:b/>
          <w:sz w:val="22"/>
          <w:szCs w:val="22"/>
        </w:rPr>
        <w:t>Starosta Krośnieński</w:t>
      </w:r>
      <w:r w:rsidR="00EA0CBD" w:rsidRPr="00034F26">
        <w:rPr>
          <w:rFonts w:ascii="Arial Narrow" w:hAnsi="Arial Narrow"/>
          <w:sz w:val="22"/>
          <w:szCs w:val="22"/>
        </w:rPr>
        <w:t xml:space="preserve"> podaje</w:t>
      </w:r>
      <w:r w:rsidRPr="00034F26">
        <w:rPr>
          <w:rFonts w:ascii="Arial Narrow" w:hAnsi="Arial Narrow"/>
          <w:sz w:val="22"/>
          <w:szCs w:val="22"/>
        </w:rPr>
        <w:t xml:space="preserve"> do</w:t>
      </w:r>
      <w:r w:rsidR="00C94588" w:rsidRPr="00034F26">
        <w:rPr>
          <w:rFonts w:ascii="Arial Narrow" w:hAnsi="Arial Narrow"/>
          <w:sz w:val="22"/>
          <w:szCs w:val="22"/>
        </w:rPr>
        <w:t xml:space="preserve"> publicznej wiadomości, że przeznacza do sprzedaży w formie przetargu ustnego nieograniczonego:</w:t>
      </w:r>
    </w:p>
    <w:p w14:paraId="110579CC" w14:textId="77777777" w:rsidR="009B1B4B" w:rsidRPr="00034F26" w:rsidRDefault="009B1B4B" w:rsidP="009B1B4B">
      <w:pPr>
        <w:jc w:val="both"/>
        <w:rPr>
          <w:rFonts w:ascii="Arial Narrow" w:hAnsi="Arial Narrow"/>
          <w:sz w:val="22"/>
          <w:szCs w:val="22"/>
        </w:rPr>
      </w:pPr>
    </w:p>
    <w:p w14:paraId="1A1E30D9" w14:textId="70B3373F" w:rsidR="009B1B4B" w:rsidRPr="00034F26" w:rsidRDefault="00034F26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C94588" w:rsidRPr="00034F26">
        <w:rPr>
          <w:rFonts w:ascii="Arial Narrow" w:hAnsi="Arial Narrow"/>
          <w:sz w:val="22"/>
          <w:szCs w:val="22"/>
        </w:rPr>
        <w:t xml:space="preserve">ieruchomość </w:t>
      </w:r>
      <w:r w:rsidR="00A96AB0" w:rsidRPr="00034F26">
        <w:rPr>
          <w:rFonts w:ascii="Arial Narrow" w:hAnsi="Arial Narrow"/>
          <w:sz w:val="22"/>
          <w:szCs w:val="22"/>
        </w:rPr>
        <w:t>zabudowaną</w:t>
      </w:r>
      <w:r w:rsidR="00C94588" w:rsidRPr="00034F26">
        <w:rPr>
          <w:rFonts w:ascii="Arial Narrow" w:hAnsi="Arial Narrow"/>
          <w:sz w:val="22"/>
          <w:szCs w:val="22"/>
        </w:rPr>
        <w:t xml:space="preserve"> po byłym przejściu granicznym Gubinek</w:t>
      </w:r>
      <w:r w:rsidR="00A96AB0" w:rsidRPr="00034F26">
        <w:rPr>
          <w:rFonts w:ascii="Arial Narrow" w:hAnsi="Arial Narrow"/>
          <w:sz w:val="22"/>
          <w:szCs w:val="22"/>
        </w:rPr>
        <w:t xml:space="preserve">, </w:t>
      </w:r>
      <w:r w:rsidR="00C94588" w:rsidRPr="00034F26">
        <w:rPr>
          <w:rFonts w:ascii="Arial Narrow" w:hAnsi="Arial Narrow"/>
          <w:sz w:val="22"/>
          <w:szCs w:val="22"/>
        </w:rPr>
        <w:t xml:space="preserve">położoną w obrębie Sękowice gm. Gubin, </w:t>
      </w:r>
      <w:r w:rsidR="00F637B7" w:rsidRPr="00034F26">
        <w:rPr>
          <w:rFonts w:ascii="Arial Narrow" w:hAnsi="Arial Narrow"/>
          <w:sz w:val="22"/>
          <w:szCs w:val="22"/>
        </w:rPr>
        <w:t>oznaczoną w ewidencji gruntów i </w:t>
      </w:r>
      <w:r w:rsidR="00A96AB0" w:rsidRPr="00034F26">
        <w:rPr>
          <w:rFonts w:ascii="Arial Narrow" w:hAnsi="Arial Narrow"/>
          <w:sz w:val="22"/>
          <w:szCs w:val="22"/>
        </w:rPr>
        <w:t xml:space="preserve">budynków działką </w:t>
      </w:r>
      <w:r w:rsidR="00AA6E47" w:rsidRPr="00034F26">
        <w:rPr>
          <w:rFonts w:ascii="Arial Narrow" w:hAnsi="Arial Narrow"/>
          <w:b/>
          <w:sz w:val="22"/>
          <w:szCs w:val="22"/>
        </w:rPr>
        <w:t>nr 210/</w:t>
      </w:r>
      <w:r w:rsidR="00765F3A" w:rsidRPr="00034F26">
        <w:rPr>
          <w:rFonts w:ascii="Arial Narrow" w:hAnsi="Arial Narrow"/>
          <w:b/>
          <w:sz w:val="22"/>
          <w:szCs w:val="22"/>
        </w:rPr>
        <w:t>10</w:t>
      </w:r>
      <w:r w:rsidR="0099205C" w:rsidRPr="00034F26">
        <w:rPr>
          <w:rFonts w:ascii="Arial Narrow" w:hAnsi="Arial Narrow"/>
          <w:b/>
          <w:sz w:val="22"/>
          <w:szCs w:val="22"/>
        </w:rPr>
        <w:t xml:space="preserve"> o </w:t>
      </w:r>
      <w:r w:rsidR="00C94588" w:rsidRPr="00034F26">
        <w:rPr>
          <w:rFonts w:ascii="Arial Narrow" w:hAnsi="Arial Narrow"/>
          <w:b/>
          <w:sz w:val="22"/>
          <w:szCs w:val="22"/>
        </w:rPr>
        <w:t>pow.</w:t>
      </w:r>
      <w:r w:rsidR="00AA6E47" w:rsidRPr="00034F26">
        <w:rPr>
          <w:rFonts w:ascii="Arial Narrow" w:hAnsi="Arial Narrow"/>
          <w:b/>
          <w:sz w:val="22"/>
          <w:szCs w:val="22"/>
        </w:rPr>
        <w:t xml:space="preserve"> </w:t>
      </w:r>
      <w:r w:rsidR="00765F3A" w:rsidRPr="00034F26">
        <w:rPr>
          <w:rFonts w:ascii="Arial Narrow" w:hAnsi="Arial Narrow"/>
          <w:b/>
          <w:sz w:val="22"/>
          <w:szCs w:val="22"/>
        </w:rPr>
        <w:t>1</w:t>
      </w:r>
      <w:r w:rsidR="00AA6E47" w:rsidRPr="00034F26">
        <w:rPr>
          <w:rFonts w:ascii="Arial Narrow" w:hAnsi="Arial Narrow"/>
          <w:b/>
          <w:sz w:val="22"/>
          <w:szCs w:val="22"/>
        </w:rPr>
        <w:t>,</w:t>
      </w:r>
      <w:r w:rsidR="00765F3A" w:rsidRPr="00034F26">
        <w:rPr>
          <w:rFonts w:ascii="Arial Narrow" w:hAnsi="Arial Narrow"/>
          <w:b/>
          <w:sz w:val="22"/>
          <w:szCs w:val="22"/>
        </w:rPr>
        <w:t>2717</w:t>
      </w:r>
      <w:r w:rsidR="00A96AB0" w:rsidRPr="00034F26">
        <w:rPr>
          <w:rFonts w:ascii="Arial Narrow" w:hAnsi="Arial Narrow"/>
          <w:b/>
          <w:sz w:val="22"/>
          <w:szCs w:val="22"/>
        </w:rPr>
        <w:t xml:space="preserve"> ha, </w:t>
      </w:r>
      <w:r w:rsidR="00F637B7" w:rsidRPr="00034F26">
        <w:rPr>
          <w:rFonts w:ascii="Arial Narrow" w:hAnsi="Arial Narrow"/>
          <w:sz w:val="22"/>
          <w:szCs w:val="22"/>
        </w:rPr>
        <w:t>dla której Sąd Rejonowy w </w:t>
      </w:r>
      <w:r w:rsidR="00C94588" w:rsidRPr="00034F26">
        <w:rPr>
          <w:rFonts w:ascii="Arial Narrow" w:hAnsi="Arial Narrow"/>
          <w:sz w:val="22"/>
          <w:szCs w:val="22"/>
        </w:rPr>
        <w:t>Krośnie Odrzańskim VI Zamiejscowy Wydział Ksiąg Wieczystych w Gubinie prowadzi księgę wieczystą ZG2K/00005683/5.</w:t>
      </w:r>
    </w:p>
    <w:p w14:paraId="1344AEFB" w14:textId="77777777" w:rsidR="00A96AB0" w:rsidRPr="00034F26" w:rsidRDefault="00A96AB0" w:rsidP="00A96AB0">
      <w:pPr>
        <w:jc w:val="both"/>
        <w:rPr>
          <w:rFonts w:ascii="Arial Narrow" w:hAnsi="Arial Narrow"/>
          <w:sz w:val="22"/>
          <w:szCs w:val="22"/>
        </w:rPr>
      </w:pPr>
    </w:p>
    <w:p w14:paraId="1B6AD62C" w14:textId="35A7D448" w:rsidR="009A6BB2" w:rsidRPr="00034F26" w:rsidRDefault="00C94588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Nieruchomość oznaczona dział</w:t>
      </w:r>
      <w:r w:rsidR="00D47587" w:rsidRPr="00034F26">
        <w:rPr>
          <w:rFonts w:ascii="Arial Narrow" w:hAnsi="Arial Narrow"/>
          <w:sz w:val="22"/>
          <w:szCs w:val="22"/>
        </w:rPr>
        <w:t>ką nr 210/</w:t>
      </w:r>
      <w:r w:rsidR="00765F3A" w:rsidRPr="00034F26">
        <w:rPr>
          <w:rFonts w:ascii="Arial Narrow" w:hAnsi="Arial Narrow"/>
          <w:sz w:val="22"/>
          <w:szCs w:val="22"/>
        </w:rPr>
        <w:t>10 jest nieużytkowana.</w:t>
      </w:r>
      <w:r w:rsidR="00BE1905" w:rsidRPr="00034F26">
        <w:rPr>
          <w:rFonts w:ascii="Arial Narrow" w:hAnsi="Arial Narrow"/>
          <w:sz w:val="22"/>
          <w:szCs w:val="22"/>
        </w:rPr>
        <w:t xml:space="preserve"> </w:t>
      </w:r>
      <w:r w:rsidR="00765F3A" w:rsidRPr="00034F26">
        <w:rPr>
          <w:rFonts w:ascii="Arial Narrow" w:hAnsi="Arial Narrow"/>
          <w:sz w:val="22"/>
          <w:szCs w:val="22"/>
        </w:rPr>
        <w:t>Z</w:t>
      </w:r>
      <w:r w:rsidRPr="00034F26">
        <w:rPr>
          <w:rFonts w:ascii="Arial Narrow" w:hAnsi="Arial Narrow"/>
          <w:sz w:val="22"/>
          <w:szCs w:val="22"/>
        </w:rPr>
        <w:t>abudowana</w:t>
      </w:r>
      <w:r w:rsidR="0099205C" w:rsidRPr="00034F26">
        <w:rPr>
          <w:rFonts w:ascii="Arial Narrow" w:hAnsi="Arial Narrow"/>
          <w:sz w:val="22"/>
          <w:szCs w:val="22"/>
        </w:rPr>
        <w:t xml:space="preserve"> jest</w:t>
      </w:r>
      <w:r w:rsidR="00533DD6" w:rsidRPr="00034F26">
        <w:rPr>
          <w:rFonts w:ascii="Arial Narrow" w:hAnsi="Arial Narrow"/>
          <w:sz w:val="22"/>
          <w:szCs w:val="22"/>
        </w:rPr>
        <w:t xml:space="preserve"> </w:t>
      </w:r>
      <w:r w:rsidR="009A6BB2" w:rsidRPr="00034F26">
        <w:rPr>
          <w:rFonts w:ascii="Arial Narrow" w:hAnsi="Arial Narrow"/>
          <w:sz w:val="22"/>
          <w:szCs w:val="22"/>
        </w:rPr>
        <w:t>w</w:t>
      </w:r>
      <w:r w:rsidRPr="00034F26">
        <w:rPr>
          <w:rFonts w:ascii="Arial Narrow" w:hAnsi="Arial Narrow"/>
          <w:sz w:val="22"/>
          <w:szCs w:val="22"/>
        </w:rPr>
        <w:t>olnostojącym</w:t>
      </w:r>
      <w:r w:rsidR="00F170A7" w:rsidRPr="00034F26">
        <w:rPr>
          <w:rFonts w:ascii="Arial Narrow" w:hAnsi="Arial Narrow"/>
          <w:sz w:val="22"/>
          <w:szCs w:val="22"/>
        </w:rPr>
        <w:t>,</w:t>
      </w:r>
      <w:r w:rsidR="00D47587" w:rsidRPr="00034F26">
        <w:rPr>
          <w:rFonts w:ascii="Arial Narrow" w:hAnsi="Arial Narrow"/>
          <w:sz w:val="22"/>
          <w:szCs w:val="22"/>
        </w:rPr>
        <w:t xml:space="preserve"> murowanym</w:t>
      </w:r>
      <w:r w:rsidR="000E724A" w:rsidRPr="00034F26">
        <w:rPr>
          <w:rFonts w:ascii="Arial Narrow" w:hAnsi="Arial Narrow"/>
          <w:sz w:val="22"/>
          <w:szCs w:val="22"/>
        </w:rPr>
        <w:t xml:space="preserve"> z bloczków</w:t>
      </w:r>
      <w:r w:rsidRPr="00034F26">
        <w:rPr>
          <w:rFonts w:ascii="Arial Narrow" w:hAnsi="Arial Narrow"/>
          <w:sz w:val="22"/>
          <w:szCs w:val="22"/>
        </w:rPr>
        <w:t xml:space="preserve"> gazobetonowyc</w:t>
      </w:r>
      <w:r w:rsidR="009F43DE" w:rsidRPr="00034F26">
        <w:rPr>
          <w:rFonts w:ascii="Arial Narrow" w:hAnsi="Arial Narrow"/>
          <w:sz w:val="22"/>
          <w:szCs w:val="22"/>
        </w:rPr>
        <w:t>h</w:t>
      </w:r>
      <w:r w:rsidR="00BC134B" w:rsidRPr="00034F26">
        <w:rPr>
          <w:rFonts w:ascii="Arial Narrow" w:hAnsi="Arial Narrow"/>
          <w:sz w:val="22"/>
          <w:szCs w:val="22"/>
        </w:rPr>
        <w:t>,</w:t>
      </w:r>
      <w:r w:rsidR="00AA6E47" w:rsidRPr="00034F26">
        <w:rPr>
          <w:rFonts w:ascii="Arial Narrow" w:hAnsi="Arial Narrow"/>
          <w:sz w:val="22"/>
          <w:szCs w:val="22"/>
        </w:rPr>
        <w:t xml:space="preserve"> budynkiem odp</w:t>
      </w:r>
      <w:r w:rsidR="00BE1905" w:rsidRPr="00034F26">
        <w:rPr>
          <w:rFonts w:ascii="Arial Narrow" w:hAnsi="Arial Narrow"/>
          <w:sz w:val="22"/>
          <w:szCs w:val="22"/>
        </w:rPr>
        <w:t xml:space="preserve">raw celnych towarów </w:t>
      </w:r>
      <w:r w:rsidR="009F43DE" w:rsidRPr="00034F26">
        <w:rPr>
          <w:rFonts w:ascii="Arial Narrow" w:hAnsi="Arial Narrow"/>
          <w:sz w:val="22"/>
          <w:szCs w:val="22"/>
        </w:rPr>
        <w:t xml:space="preserve"> </w:t>
      </w:r>
      <w:r w:rsidR="0099205C" w:rsidRPr="00034F26">
        <w:rPr>
          <w:rFonts w:ascii="Arial Narrow" w:hAnsi="Arial Narrow"/>
          <w:sz w:val="22"/>
          <w:szCs w:val="22"/>
        </w:rPr>
        <w:t xml:space="preserve"> o </w:t>
      </w:r>
      <w:r w:rsidR="00AA6E47" w:rsidRPr="00034F26">
        <w:rPr>
          <w:rFonts w:ascii="Arial Narrow" w:hAnsi="Arial Narrow"/>
          <w:sz w:val="22"/>
          <w:szCs w:val="22"/>
        </w:rPr>
        <w:t>powierzchni użytkowej 1252,90</w:t>
      </w:r>
      <w:r w:rsidR="009F43DE" w:rsidRPr="00034F26">
        <w:rPr>
          <w:rFonts w:ascii="Arial Narrow" w:hAnsi="Arial Narrow"/>
          <w:sz w:val="22"/>
          <w:szCs w:val="22"/>
        </w:rPr>
        <w:t xml:space="preserve"> </w:t>
      </w:r>
      <w:r w:rsidRPr="00034F26">
        <w:rPr>
          <w:rFonts w:ascii="Arial Narrow" w:hAnsi="Arial Narrow"/>
          <w:sz w:val="22"/>
          <w:szCs w:val="22"/>
        </w:rPr>
        <w:t>m</w:t>
      </w:r>
      <w:r w:rsidRPr="00034F26">
        <w:rPr>
          <w:rFonts w:ascii="Arial Narrow" w:hAnsi="Arial Narrow"/>
          <w:sz w:val="22"/>
          <w:szCs w:val="22"/>
          <w:vertAlign w:val="superscript"/>
        </w:rPr>
        <w:t>2</w:t>
      </w:r>
      <w:r w:rsidR="00F170A7" w:rsidRPr="00034F26">
        <w:rPr>
          <w:rFonts w:ascii="Arial Narrow" w:hAnsi="Arial Narrow"/>
          <w:sz w:val="22"/>
          <w:szCs w:val="22"/>
        </w:rPr>
        <w:t xml:space="preserve"> </w:t>
      </w:r>
      <w:r w:rsidR="00BE1905" w:rsidRPr="00034F26">
        <w:rPr>
          <w:rFonts w:ascii="Arial Narrow" w:hAnsi="Arial Narrow"/>
          <w:sz w:val="22"/>
          <w:szCs w:val="22"/>
        </w:rPr>
        <w:t>w tym rampa zadaszona 986,00 m</w:t>
      </w:r>
      <w:r w:rsidR="00BE1905" w:rsidRPr="00034F26">
        <w:rPr>
          <w:rFonts w:ascii="Arial Narrow" w:hAnsi="Arial Narrow"/>
          <w:sz w:val="22"/>
          <w:szCs w:val="22"/>
          <w:vertAlign w:val="superscript"/>
        </w:rPr>
        <w:t>2</w:t>
      </w:r>
      <w:r w:rsidR="00F170A7" w:rsidRPr="00034F26">
        <w:rPr>
          <w:rFonts w:ascii="Arial Narrow" w:hAnsi="Arial Narrow"/>
          <w:sz w:val="22"/>
          <w:szCs w:val="22"/>
        </w:rPr>
        <w:t>,</w:t>
      </w:r>
      <w:r w:rsidR="00E0425D" w:rsidRPr="00034F26">
        <w:rPr>
          <w:rFonts w:ascii="Arial Narrow" w:hAnsi="Arial Narrow"/>
          <w:sz w:val="22"/>
          <w:szCs w:val="22"/>
        </w:rPr>
        <w:t xml:space="preserve"> kubaturze </w:t>
      </w:r>
      <w:r w:rsidR="00AA6E47" w:rsidRPr="00034F26">
        <w:rPr>
          <w:rFonts w:ascii="Arial Narrow" w:hAnsi="Arial Narrow"/>
          <w:sz w:val="22"/>
          <w:szCs w:val="22"/>
        </w:rPr>
        <w:t>5344,00</w:t>
      </w:r>
      <w:r w:rsidR="005A6091" w:rsidRPr="00034F26">
        <w:rPr>
          <w:rFonts w:ascii="Arial Narrow" w:hAnsi="Arial Narrow"/>
          <w:sz w:val="22"/>
          <w:szCs w:val="22"/>
        </w:rPr>
        <w:t xml:space="preserve"> m</w:t>
      </w:r>
      <w:r w:rsidR="005A6091" w:rsidRPr="00034F26">
        <w:rPr>
          <w:rFonts w:ascii="Arial Narrow" w:hAnsi="Arial Narrow"/>
          <w:sz w:val="22"/>
          <w:szCs w:val="22"/>
          <w:vertAlign w:val="superscript"/>
        </w:rPr>
        <w:t>3</w:t>
      </w:r>
      <w:r w:rsidR="00BC134B" w:rsidRPr="00034F26">
        <w:rPr>
          <w:rFonts w:ascii="Arial Narrow" w:hAnsi="Arial Narrow"/>
          <w:sz w:val="22"/>
          <w:szCs w:val="22"/>
        </w:rPr>
        <w:t>,</w:t>
      </w:r>
      <w:r w:rsidR="0099205C" w:rsidRPr="00034F26">
        <w:rPr>
          <w:rFonts w:ascii="Arial Narrow" w:hAnsi="Arial Narrow"/>
          <w:sz w:val="22"/>
          <w:szCs w:val="22"/>
        </w:rPr>
        <w:t xml:space="preserve"> </w:t>
      </w:r>
      <w:r w:rsidR="009F43DE" w:rsidRPr="00034F26">
        <w:rPr>
          <w:rFonts w:ascii="Arial Narrow" w:hAnsi="Arial Narrow"/>
          <w:sz w:val="22"/>
          <w:szCs w:val="22"/>
        </w:rPr>
        <w:t>fundamenty żelbetowe</w:t>
      </w:r>
      <w:r w:rsidR="006A1F74" w:rsidRPr="00034F26">
        <w:rPr>
          <w:rFonts w:ascii="Arial Narrow" w:hAnsi="Arial Narrow"/>
          <w:sz w:val="22"/>
          <w:szCs w:val="22"/>
        </w:rPr>
        <w:t xml:space="preserve">, </w:t>
      </w:r>
      <w:r w:rsidR="00BC134B" w:rsidRPr="00034F26">
        <w:rPr>
          <w:rFonts w:ascii="Arial Narrow" w:hAnsi="Arial Narrow"/>
          <w:sz w:val="22"/>
          <w:szCs w:val="22"/>
        </w:rPr>
        <w:t>posadzki – wykładzina kauczukowa</w:t>
      </w:r>
      <w:r w:rsidR="00BE1905" w:rsidRPr="00034F26">
        <w:rPr>
          <w:rFonts w:ascii="Arial Narrow" w:hAnsi="Arial Narrow"/>
          <w:sz w:val="22"/>
          <w:szCs w:val="22"/>
        </w:rPr>
        <w:t xml:space="preserve">, </w:t>
      </w:r>
      <w:r w:rsidR="005A6091" w:rsidRPr="00034F26">
        <w:rPr>
          <w:rFonts w:ascii="Arial Narrow" w:hAnsi="Arial Narrow"/>
          <w:sz w:val="22"/>
          <w:szCs w:val="22"/>
        </w:rPr>
        <w:t>płytki gres</w:t>
      </w:r>
      <w:r w:rsidR="00BE1905" w:rsidRPr="00034F26">
        <w:rPr>
          <w:rFonts w:ascii="Arial Narrow" w:hAnsi="Arial Narrow"/>
          <w:sz w:val="22"/>
          <w:szCs w:val="22"/>
        </w:rPr>
        <w:t>,</w:t>
      </w:r>
      <w:r w:rsidR="00AA6E47" w:rsidRPr="00034F26">
        <w:rPr>
          <w:rFonts w:ascii="Arial Narrow" w:hAnsi="Arial Narrow"/>
          <w:sz w:val="22"/>
          <w:szCs w:val="22"/>
        </w:rPr>
        <w:t xml:space="preserve"> płyta betonowa</w:t>
      </w:r>
      <w:r w:rsidR="005A6091" w:rsidRPr="00034F26">
        <w:rPr>
          <w:rFonts w:ascii="Arial Narrow" w:hAnsi="Arial Narrow"/>
          <w:sz w:val="22"/>
          <w:szCs w:val="22"/>
        </w:rPr>
        <w:t>, tynki strukturalne, stolarka okienna PCV, stolarka drzwiowa zewnętrzna PCV, stolark</w:t>
      </w:r>
      <w:r w:rsidR="00533DD6" w:rsidRPr="00034F26">
        <w:rPr>
          <w:rFonts w:ascii="Arial Narrow" w:hAnsi="Arial Narrow"/>
          <w:sz w:val="22"/>
          <w:szCs w:val="22"/>
        </w:rPr>
        <w:t>a drzwiowa wewnętrzna drewniana oraz</w:t>
      </w:r>
      <w:r w:rsidR="005A6091" w:rsidRPr="00034F26">
        <w:rPr>
          <w:rFonts w:ascii="Arial Narrow" w:hAnsi="Arial Narrow"/>
          <w:sz w:val="22"/>
          <w:szCs w:val="22"/>
        </w:rPr>
        <w:t xml:space="preserve"> PCV,</w:t>
      </w:r>
      <w:r w:rsidR="009A6BB2" w:rsidRPr="00034F26">
        <w:rPr>
          <w:rFonts w:ascii="Arial Narrow" w:hAnsi="Arial Narrow"/>
          <w:sz w:val="22"/>
          <w:szCs w:val="22"/>
        </w:rPr>
        <w:t xml:space="preserve"> dach-stropodach</w:t>
      </w:r>
      <w:r w:rsidR="00BE1905" w:rsidRPr="00034F26">
        <w:rPr>
          <w:rFonts w:ascii="Arial Narrow" w:hAnsi="Arial Narrow"/>
          <w:sz w:val="22"/>
          <w:szCs w:val="22"/>
        </w:rPr>
        <w:t xml:space="preserve"> o konstrukcji stalowej</w:t>
      </w:r>
      <w:r w:rsidR="009A6BB2" w:rsidRPr="00034F26">
        <w:rPr>
          <w:rFonts w:ascii="Arial Narrow" w:hAnsi="Arial Narrow"/>
          <w:sz w:val="22"/>
          <w:szCs w:val="22"/>
        </w:rPr>
        <w:t xml:space="preserve"> kryty papą,</w:t>
      </w:r>
      <w:r w:rsidR="00F637B7" w:rsidRPr="00034F26">
        <w:rPr>
          <w:rFonts w:ascii="Arial Narrow" w:hAnsi="Arial Narrow"/>
          <w:sz w:val="22"/>
          <w:szCs w:val="22"/>
        </w:rPr>
        <w:t xml:space="preserve"> </w:t>
      </w:r>
      <w:r w:rsidR="00BE1905" w:rsidRPr="00034F26">
        <w:rPr>
          <w:rFonts w:ascii="Arial Narrow" w:hAnsi="Arial Narrow"/>
          <w:sz w:val="22"/>
          <w:szCs w:val="22"/>
        </w:rPr>
        <w:t>wiata kryta blachą, budynek wyposażony w </w:t>
      </w:r>
      <w:r w:rsidR="00F637B7" w:rsidRPr="00034F26">
        <w:rPr>
          <w:rFonts w:ascii="Arial Narrow" w:hAnsi="Arial Narrow"/>
          <w:sz w:val="22"/>
          <w:szCs w:val="22"/>
        </w:rPr>
        <w:t>instalację elektryczną</w:t>
      </w:r>
      <w:r w:rsidR="009A6BB2" w:rsidRPr="00034F26">
        <w:rPr>
          <w:rFonts w:ascii="Arial Narrow" w:hAnsi="Arial Narrow"/>
          <w:sz w:val="22"/>
          <w:szCs w:val="22"/>
        </w:rPr>
        <w:t>,</w:t>
      </w:r>
      <w:r w:rsidR="00533DD6" w:rsidRPr="00034F26">
        <w:rPr>
          <w:rFonts w:ascii="Arial Narrow" w:hAnsi="Arial Narrow"/>
          <w:sz w:val="22"/>
          <w:szCs w:val="22"/>
        </w:rPr>
        <w:t xml:space="preserve"> wodociągową, kanalizacyjną,  </w:t>
      </w:r>
      <w:r w:rsidR="000E724A" w:rsidRPr="00034F26">
        <w:rPr>
          <w:rFonts w:ascii="Arial Narrow" w:hAnsi="Arial Narrow"/>
          <w:sz w:val="22"/>
          <w:szCs w:val="22"/>
        </w:rPr>
        <w:t xml:space="preserve">centralnego ogrzewania </w:t>
      </w:r>
      <w:r w:rsidR="00E0425D" w:rsidRPr="00034F26">
        <w:rPr>
          <w:rFonts w:ascii="Arial Narrow" w:hAnsi="Arial Narrow"/>
          <w:sz w:val="22"/>
          <w:szCs w:val="22"/>
        </w:rPr>
        <w:t>(kotłownia olejowa</w:t>
      </w:r>
      <w:r w:rsidR="00BE1905" w:rsidRPr="00034F26">
        <w:rPr>
          <w:rFonts w:ascii="Arial Narrow" w:hAnsi="Arial Narrow"/>
          <w:sz w:val="22"/>
          <w:szCs w:val="22"/>
        </w:rPr>
        <w:t xml:space="preserve"> w </w:t>
      </w:r>
      <w:r w:rsidR="00694884" w:rsidRPr="00034F26">
        <w:rPr>
          <w:rFonts w:ascii="Arial Narrow" w:hAnsi="Arial Narrow"/>
          <w:sz w:val="22"/>
          <w:szCs w:val="22"/>
        </w:rPr>
        <w:t>budynku sąsiednim</w:t>
      </w:r>
      <w:r w:rsidR="00E0425D" w:rsidRPr="00034F26">
        <w:rPr>
          <w:rFonts w:ascii="Arial Narrow" w:hAnsi="Arial Narrow"/>
          <w:sz w:val="22"/>
          <w:szCs w:val="22"/>
        </w:rPr>
        <w:t>),</w:t>
      </w:r>
      <w:r w:rsidR="000E724A" w:rsidRPr="00034F26">
        <w:rPr>
          <w:rFonts w:ascii="Arial Narrow" w:hAnsi="Arial Narrow"/>
          <w:sz w:val="22"/>
          <w:szCs w:val="22"/>
        </w:rPr>
        <w:t xml:space="preserve"> alarmową, </w:t>
      </w:r>
      <w:r w:rsidR="00533DD6" w:rsidRPr="00034F26">
        <w:rPr>
          <w:rFonts w:ascii="Arial Narrow" w:hAnsi="Arial Narrow"/>
          <w:sz w:val="22"/>
          <w:szCs w:val="22"/>
        </w:rPr>
        <w:t>wentylacyjną</w:t>
      </w:r>
      <w:r w:rsidR="009A6BB2" w:rsidRPr="00034F26">
        <w:rPr>
          <w:rFonts w:ascii="Arial Narrow" w:hAnsi="Arial Narrow"/>
          <w:sz w:val="22"/>
          <w:szCs w:val="22"/>
        </w:rPr>
        <w:t xml:space="preserve">, odgromową, </w:t>
      </w:r>
      <w:r w:rsidR="00694884" w:rsidRPr="00034F26">
        <w:rPr>
          <w:rFonts w:ascii="Arial Narrow" w:hAnsi="Arial Narrow"/>
          <w:sz w:val="22"/>
          <w:szCs w:val="22"/>
        </w:rPr>
        <w:t>na zewnętrznych ścianach budynku miejscowe ubytki tynku</w:t>
      </w:r>
      <w:r w:rsidR="00E25BD7" w:rsidRPr="00034F26">
        <w:rPr>
          <w:rFonts w:ascii="Arial Narrow" w:hAnsi="Arial Narrow"/>
          <w:sz w:val="22"/>
          <w:szCs w:val="22"/>
        </w:rPr>
        <w:t xml:space="preserve">, </w:t>
      </w:r>
    </w:p>
    <w:p w14:paraId="62646008" w14:textId="52D6C949" w:rsidR="00B901B8" w:rsidRPr="00034F26" w:rsidRDefault="00765F3A" w:rsidP="00765F3A">
      <w:pPr>
        <w:ind w:left="426" w:hanging="284"/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 xml:space="preserve"> </w:t>
      </w:r>
    </w:p>
    <w:p w14:paraId="3FC50CD1" w14:textId="48FDD8DE" w:rsidR="00B901B8" w:rsidRPr="00034F26" w:rsidRDefault="00034F26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9A6BB2" w:rsidRPr="00034F26">
        <w:rPr>
          <w:rFonts w:ascii="Arial Narrow" w:hAnsi="Arial Narrow"/>
          <w:sz w:val="22"/>
          <w:szCs w:val="22"/>
        </w:rPr>
        <w:t>ieruch</w:t>
      </w:r>
      <w:r w:rsidR="00694884" w:rsidRPr="00034F26">
        <w:rPr>
          <w:rFonts w:ascii="Arial Narrow" w:hAnsi="Arial Narrow"/>
          <w:sz w:val="22"/>
          <w:szCs w:val="22"/>
        </w:rPr>
        <w:t>omość oznaczona działką nr 210/</w:t>
      </w:r>
      <w:r w:rsidR="00765F3A" w:rsidRPr="00034F26">
        <w:rPr>
          <w:rFonts w:ascii="Arial Narrow" w:hAnsi="Arial Narrow"/>
          <w:sz w:val="22"/>
          <w:szCs w:val="22"/>
        </w:rPr>
        <w:t>10</w:t>
      </w:r>
      <w:r w:rsidR="009A6BB2" w:rsidRPr="00034F26">
        <w:rPr>
          <w:rFonts w:ascii="Arial Narrow" w:hAnsi="Arial Narrow"/>
          <w:sz w:val="22"/>
          <w:szCs w:val="22"/>
        </w:rPr>
        <w:t xml:space="preserve"> usytuowana je</w:t>
      </w:r>
      <w:r w:rsidR="00533DD6" w:rsidRPr="00034F26">
        <w:rPr>
          <w:rFonts w:ascii="Arial Narrow" w:hAnsi="Arial Narrow"/>
          <w:sz w:val="22"/>
          <w:szCs w:val="22"/>
        </w:rPr>
        <w:t>st około 5 km od miasta Gubin i </w:t>
      </w:r>
      <w:r w:rsidR="009A6BB2" w:rsidRPr="00034F26">
        <w:rPr>
          <w:rFonts w:ascii="Arial Narrow" w:hAnsi="Arial Narrow"/>
          <w:sz w:val="22"/>
          <w:szCs w:val="22"/>
        </w:rPr>
        <w:t xml:space="preserve">około 1 km od centrum wsi Sękowice, położona jest przy drodze krajowej Nr 32 relacji Poznań - Zielona Góra – Berlin. Zjazd i wjazd na </w:t>
      </w:r>
      <w:r w:rsidR="006A1F74" w:rsidRPr="00034F26">
        <w:rPr>
          <w:rFonts w:ascii="Arial Narrow" w:hAnsi="Arial Narrow"/>
          <w:sz w:val="22"/>
          <w:szCs w:val="22"/>
        </w:rPr>
        <w:t xml:space="preserve">działkę z </w:t>
      </w:r>
      <w:r w:rsidR="009A6BB2" w:rsidRPr="00034F26">
        <w:rPr>
          <w:rFonts w:ascii="Arial Narrow" w:hAnsi="Arial Narrow"/>
          <w:sz w:val="22"/>
          <w:szCs w:val="22"/>
        </w:rPr>
        <w:t>drog</w:t>
      </w:r>
      <w:r w:rsidR="006A1F74" w:rsidRPr="00034F26">
        <w:rPr>
          <w:rFonts w:ascii="Arial Narrow" w:hAnsi="Arial Narrow"/>
          <w:sz w:val="22"/>
          <w:szCs w:val="22"/>
        </w:rPr>
        <w:t>i krajowej</w:t>
      </w:r>
      <w:r w:rsidR="00533DD6" w:rsidRPr="00034F26">
        <w:rPr>
          <w:rFonts w:ascii="Arial Narrow" w:hAnsi="Arial Narrow"/>
          <w:sz w:val="22"/>
          <w:szCs w:val="22"/>
        </w:rPr>
        <w:t xml:space="preserve"> </w:t>
      </w:r>
      <w:r w:rsidR="006A1F74" w:rsidRPr="00034F26">
        <w:rPr>
          <w:rFonts w:ascii="Arial Narrow" w:hAnsi="Arial Narrow"/>
          <w:sz w:val="22"/>
          <w:szCs w:val="22"/>
        </w:rPr>
        <w:t>przez drogę wewnętrzną</w:t>
      </w:r>
      <w:r w:rsidR="00533DD6" w:rsidRPr="00034F26">
        <w:rPr>
          <w:rFonts w:ascii="Arial Narrow" w:hAnsi="Arial Narrow"/>
          <w:sz w:val="22"/>
          <w:szCs w:val="22"/>
        </w:rPr>
        <w:t xml:space="preserve"> o </w:t>
      </w:r>
      <w:r w:rsidR="009A6BB2" w:rsidRPr="00034F26">
        <w:rPr>
          <w:rFonts w:ascii="Arial Narrow" w:hAnsi="Arial Narrow"/>
          <w:sz w:val="22"/>
          <w:szCs w:val="22"/>
        </w:rPr>
        <w:t>nawierzch</w:t>
      </w:r>
      <w:r w:rsidR="00F637B7" w:rsidRPr="00034F26">
        <w:rPr>
          <w:rFonts w:ascii="Arial Narrow" w:hAnsi="Arial Narrow"/>
          <w:sz w:val="22"/>
          <w:szCs w:val="22"/>
        </w:rPr>
        <w:t>ni betonowej, oznaczonej działką</w:t>
      </w:r>
      <w:r w:rsidR="00D47587" w:rsidRPr="00034F26">
        <w:rPr>
          <w:rFonts w:ascii="Arial Narrow" w:hAnsi="Arial Narrow"/>
          <w:sz w:val="22"/>
          <w:szCs w:val="22"/>
        </w:rPr>
        <w:t xml:space="preserve"> nr 210/3</w:t>
      </w:r>
      <w:r w:rsidR="009A6BB2" w:rsidRPr="00034F26">
        <w:rPr>
          <w:rFonts w:ascii="Arial Narrow" w:hAnsi="Arial Narrow"/>
          <w:sz w:val="22"/>
          <w:szCs w:val="22"/>
        </w:rPr>
        <w:t>.</w:t>
      </w:r>
    </w:p>
    <w:p w14:paraId="058975B6" w14:textId="77777777" w:rsidR="004464F9" w:rsidRPr="00034F26" w:rsidRDefault="004464F9" w:rsidP="008E4299">
      <w:pPr>
        <w:jc w:val="both"/>
        <w:rPr>
          <w:rFonts w:ascii="Arial Narrow" w:hAnsi="Arial Narrow"/>
          <w:sz w:val="22"/>
          <w:szCs w:val="22"/>
        </w:rPr>
      </w:pPr>
    </w:p>
    <w:p w14:paraId="05757B0C" w14:textId="6B4071D2" w:rsidR="00C35D6A" w:rsidRPr="00034F26" w:rsidRDefault="009A6BB2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Wartość zabudowanej nieruchomoś</w:t>
      </w:r>
      <w:r w:rsidR="00533DD6" w:rsidRPr="00034F26">
        <w:rPr>
          <w:rFonts w:ascii="Arial Narrow" w:hAnsi="Arial Narrow"/>
          <w:sz w:val="22"/>
          <w:szCs w:val="22"/>
        </w:rPr>
        <w:t>ci określona została w operacie</w:t>
      </w:r>
      <w:r w:rsidRPr="00034F26">
        <w:rPr>
          <w:rFonts w:ascii="Arial Narrow" w:hAnsi="Arial Narrow"/>
          <w:sz w:val="22"/>
          <w:szCs w:val="22"/>
        </w:rPr>
        <w:t xml:space="preserve"> szacunkowy</w:t>
      </w:r>
      <w:r w:rsidR="00533DD6" w:rsidRPr="00034F26">
        <w:rPr>
          <w:rFonts w:ascii="Arial Narrow" w:hAnsi="Arial Narrow"/>
          <w:sz w:val="22"/>
          <w:szCs w:val="22"/>
        </w:rPr>
        <w:t>m</w:t>
      </w:r>
      <w:r w:rsidRPr="00034F26">
        <w:rPr>
          <w:rFonts w:ascii="Arial Narrow" w:hAnsi="Arial Narrow"/>
          <w:sz w:val="22"/>
          <w:szCs w:val="22"/>
        </w:rPr>
        <w:t xml:space="preserve"> sporządzony</w:t>
      </w:r>
      <w:r w:rsidR="00533DD6" w:rsidRPr="00034F26">
        <w:rPr>
          <w:rFonts w:ascii="Arial Narrow" w:hAnsi="Arial Narrow"/>
          <w:sz w:val="22"/>
          <w:szCs w:val="22"/>
        </w:rPr>
        <w:t>m</w:t>
      </w:r>
      <w:r w:rsidR="00D06FEF" w:rsidRPr="00034F26">
        <w:rPr>
          <w:rFonts w:ascii="Arial Narrow" w:hAnsi="Arial Narrow"/>
          <w:sz w:val="22"/>
          <w:szCs w:val="22"/>
        </w:rPr>
        <w:t xml:space="preserve"> w </w:t>
      </w:r>
      <w:r w:rsidR="00765F3A" w:rsidRPr="00034F26">
        <w:rPr>
          <w:rFonts w:ascii="Arial Narrow" w:hAnsi="Arial Narrow"/>
          <w:sz w:val="22"/>
          <w:szCs w:val="22"/>
        </w:rPr>
        <w:t>grudniu</w:t>
      </w:r>
      <w:r w:rsidR="00D47587" w:rsidRPr="00034F26">
        <w:rPr>
          <w:rFonts w:ascii="Arial Narrow" w:hAnsi="Arial Narrow"/>
          <w:sz w:val="22"/>
          <w:szCs w:val="22"/>
        </w:rPr>
        <w:t xml:space="preserve"> 201</w:t>
      </w:r>
      <w:r w:rsidR="00765F3A" w:rsidRPr="00034F26">
        <w:rPr>
          <w:rFonts w:ascii="Arial Narrow" w:hAnsi="Arial Narrow"/>
          <w:sz w:val="22"/>
          <w:szCs w:val="22"/>
        </w:rPr>
        <w:t>9</w:t>
      </w:r>
      <w:r w:rsidR="00D47587" w:rsidRPr="00034F26">
        <w:rPr>
          <w:rFonts w:ascii="Arial Narrow" w:hAnsi="Arial Narrow"/>
          <w:sz w:val="22"/>
          <w:szCs w:val="22"/>
        </w:rPr>
        <w:t xml:space="preserve"> </w:t>
      </w:r>
      <w:r w:rsidRPr="00034F26">
        <w:rPr>
          <w:rFonts w:ascii="Arial Narrow" w:hAnsi="Arial Narrow"/>
          <w:sz w:val="22"/>
          <w:szCs w:val="22"/>
        </w:rPr>
        <w:t xml:space="preserve">r. przez rzeczoznawcę majątkowego na kwotę </w:t>
      </w:r>
      <w:r w:rsidR="00765F3A" w:rsidRPr="00034F26">
        <w:rPr>
          <w:rFonts w:ascii="Arial Narrow" w:hAnsi="Arial Narrow"/>
          <w:b/>
          <w:sz w:val="22"/>
          <w:szCs w:val="22"/>
        </w:rPr>
        <w:t>723 100</w:t>
      </w:r>
      <w:r w:rsidR="00533DD6" w:rsidRPr="00034F26">
        <w:rPr>
          <w:rFonts w:ascii="Arial Narrow" w:hAnsi="Arial Narrow"/>
          <w:b/>
          <w:sz w:val="22"/>
          <w:szCs w:val="22"/>
        </w:rPr>
        <w:t>,00 </w:t>
      </w:r>
      <w:r w:rsidR="00F637B7" w:rsidRPr="00034F26">
        <w:rPr>
          <w:rFonts w:ascii="Arial Narrow" w:hAnsi="Arial Narrow"/>
          <w:b/>
          <w:sz w:val="22"/>
          <w:szCs w:val="22"/>
        </w:rPr>
        <w:t xml:space="preserve">zł </w:t>
      </w:r>
      <w:r w:rsidR="00AA6E47" w:rsidRPr="00034F26">
        <w:rPr>
          <w:rFonts w:ascii="Arial Narrow" w:hAnsi="Arial Narrow"/>
          <w:sz w:val="22"/>
          <w:szCs w:val="22"/>
        </w:rPr>
        <w:t xml:space="preserve">(słownie: </w:t>
      </w:r>
      <w:r w:rsidR="00765F3A" w:rsidRPr="00034F26">
        <w:rPr>
          <w:rFonts w:ascii="Arial Narrow" w:hAnsi="Arial Narrow"/>
          <w:sz w:val="22"/>
          <w:szCs w:val="22"/>
        </w:rPr>
        <w:t>siedemset dwadzieścia trzy tys</w:t>
      </w:r>
      <w:r w:rsidR="009A4FCB" w:rsidRPr="00034F26">
        <w:rPr>
          <w:rFonts w:ascii="Arial Narrow" w:hAnsi="Arial Narrow"/>
          <w:sz w:val="22"/>
          <w:szCs w:val="22"/>
        </w:rPr>
        <w:t>i</w:t>
      </w:r>
      <w:r w:rsidR="00765F3A" w:rsidRPr="00034F26">
        <w:rPr>
          <w:rFonts w:ascii="Arial Narrow" w:hAnsi="Arial Narrow"/>
          <w:sz w:val="22"/>
          <w:szCs w:val="22"/>
        </w:rPr>
        <w:t>ące</w:t>
      </w:r>
      <w:r w:rsidR="00AA6E47" w:rsidRPr="00034F26">
        <w:rPr>
          <w:rFonts w:ascii="Arial Narrow" w:hAnsi="Arial Narrow"/>
          <w:sz w:val="22"/>
          <w:szCs w:val="22"/>
        </w:rPr>
        <w:t xml:space="preserve"> </w:t>
      </w:r>
      <w:r w:rsidR="00765F3A" w:rsidRPr="00034F26">
        <w:rPr>
          <w:rFonts w:ascii="Arial Narrow" w:hAnsi="Arial Narrow"/>
          <w:sz w:val="22"/>
          <w:szCs w:val="22"/>
        </w:rPr>
        <w:t>sto</w:t>
      </w:r>
      <w:r w:rsidR="00F637B7" w:rsidRPr="00034F26">
        <w:rPr>
          <w:rFonts w:ascii="Arial Narrow" w:hAnsi="Arial Narrow"/>
          <w:sz w:val="22"/>
          <w:szCs w:val="22"/>
        </w:rPr>
        <w:t xml:space="preserve"> złotych). Powyższa wartość nieruchomości stanowić będzie cenę wywoławczą w przetargu.</w:t>
      </w:r>
    </w:p>
    <w:p w14:paraId="06FE2A1E" w14:textId="77777777" w:rsidR="00C35D6A" w:rsidRPr="00034F26" w:rsidRDefault="00C35D6A" w:rsidP="00C35D6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FA2818F" w14:textId="09F4B97D" w:rsidR="00C35D6A" w:rsidRPr="00034F26" w:rsidRDefault="00C35D6A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Część terenu utwardzonego płytą betonową o pow. 500 m</w:t>
      </w:r>
      <w:r w:rsidRPr="00034F26">
        <w:rPr>
          <w:rFonts w:ascii="Arial Narrow" w:hAnsi="Arial Narrow"/>
          <w:sz w:val="22"/>
          <w:szCs w:val="22"/>
          <w:vertAlign w:val="superscript"/>
        </w:rPr>
        <w:t xml:space="preserve">2 </w:t>
      </w:r>
      <w:r w:rsidRPr="00034F26">
        <w:rPr>
          <w:rFonts w:ascii="Arial Narrow" w:hAnsi="Arial Narrow"/>
          <w:sz w:val="22"/>
          <w:szCs w:val="22"/>
        </w:rPr>
        <w:t>z nieruchomości oznaczonej działką nr 210/</w:t>
      </w:r>
      <w:r w:rsidR="007A6DE6" w:rsidRPr="00034F26">
        <w:rPr>
          <w:rFonts w:ascii="Arial Narrow" w:hAnsi="Arial Narrow"/>
          <w:sz w:val="22"/>
          <w:szCs w:val="22"/>
        </w:rPr>
        <w:t>10</w:t>
      </w:r>
      <w:r w:rsidRPr="00034F26">
        <w:rPr>
          <w:rFonts w:ascii="Arial Narrow" w:hAnsi="Arial Narrow"/>
          <w:sz w:val="22"/>
          <w:szCs w:val="22"/>
        </w:rPr>
        <w:t xml:space="preserve"> jest wy</w:t>
      </w:r>
      <w:r w:rsidR="00034F26" w:rsidRPr="00034F26">
        <w:rPr>
          <w:rFonts w:ascii="Arial Narrow" w:hAnsi="Arial Narrow"/>
          <w:sz w:val="22"/>
          <w:szCs w:val="22"/>
        </w:rPr>
        <w:t>korzystywana bezumownie na prowadzenie działalności praktycznej nauki jazdy zgodnie z pismem Starosty Krośnieńskiego z dnia 02 listopada 2017 r. znak: GN.I.6845.00010.2017.OA.</w:t>
      </w:r>
    </w:p>
    <w:p w14:paraId="785141C8" w14:textId="77777777" w:rsidR="00C35D6A" w:rsidRPr="00034F26" w:rsidRDefault="00C35D6A" w:rsidP="00694884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60559901" w14:textId="79DABEF9" w:rsidR="00C35D6A" w:rsidRPr="00034F26" w:rsidRDefault="008824ED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P</w:t>
      </w:r>
      <w:r w:rsidR="00C35D6A" w:rsidRPr="00034F26">
        <w:rPr>
          <w:rFonts w:ascii="Arial Narrow" w:hAnsi="Arial Narrow"/>
          <w:sz w:val="22"/>
          <w:szCs w:val="22"/>
        </w:rPr>
        <w:t>rzy zbywaniu nieruchomości oznaczonej działką nr 210/</w:t>
      </w:r>
      <w:r w:rsidR="00034F26" w:rsidRPr="00034F26">
        <w:rPr>
          <w:rFonts w:ascii="Arial Narrow" w:hAnsi="Arial Narrow"/>
          <w:sz w:val="22"/>
          <w:szCs w:val="22"/>
        </w:rPr>
        <w:t>10</w:t>
      </w:r>
      <w:r w:rsidR="00C35D6A" w:rsidRPr="00034F26">
        <w:rPr>
          <w:rFonts w:ascii="Arial Narrow" w:hAnsi="Arial Narrow"/>
          <w:sz w:val="22"/>
          <w:szCs w:val="22"/>
        </w:rPr>
        <w:t xml:space="preserve"> zostanie ustalona służebność drogowa na rzecz każdoczesnego właściciela nieruchomości oznaczonej działką nr 210/8 zabudowaną stacją transformatorową.</w:t>
      </w:r>
    </w:p>
    <w:p w14:paraId="4EDBA53D" w14:textId="77777777" w:rsidR="007A5E96" w:rsidRPr="00034F26" w:rsidRDefault="007A5E96" w:rsidP="007A5E96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14:paraId="5B5EE1E3" w14:textId="2D0D9942" w:rsidR="00BF5400" w:rsidRPr="00034F26" w:rsidRDefault="00BF5400" w:rsidP="00034F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Termin do złożenia wniosku przez osoby, któ</w:t>
      </w:r>
      <w:r w:rsidR="00CF0912" w:rsidRPr="00034F26">
        <w:rPr>
          <w:rFonts w:ascii="Arial Narrow" w:hAnsi="Arial Narrow"/>
          <w:sz w:val="22"/>
          <w:szCs w:val="22"/>
        </w:rPr>
        <w:t>rym przysługuje pierwszeństwo w </w:t>
      </w:r>
      <w:r w:rsidRPr="00034F26">
        <w:rPr>
          <w:rFonts w:ascii="Arial Narrow" w:hAnsi="Arial Narrow"/>
          <w:sz w:val="22"/>
          <w:szCs w:val="22"/>
        </w:rPr>
        <w:t>nabyciu nieruchomości na podstawie art.</w:t>
      </w:r>
      <w:r w:rsidR="00F637B7" w:rsidRPr="00034F26">
        <w:rPr>
          <w:rFonts w:ascii="Arial Narrow" w:hAnsi="Arial Narrow"/>
          <w:sz w:val="22"/>
          <w:szCs w:val="22"/>
        </w:rPr>
        <w:t xml:space="preserve"> </w:t>
      </w:r>
      <w:r w:rsidR="00CF0912" w:rsidRPr="00034F26">
        <w:rPr>
          <w:rFonts w:ascii="Arial Narrow" w:hAnsi="Arial Narrow"/>
          <w:sz w:val="22"/>
          <w:szCs w:val="22"/>
        </w:rPr>
        <w:t>34 ust.</w:t>
      </w:r>
      <w:r w:rsidR="00F637B7" w:rsidRPr="00034F26">
        <w:rPr>
          <w:rFonts w:ascii="Arial Narrow" w:hAnsi="Arial Narrow"/>
          <w:sz w:val="22"/>
          <w:szCs w:val="22"/>
        </w:rPr>
        <w:t xml:space="preserve"> 1 </w:t>
      </w:r>
      <w:r w:rsidR="00CF0912" w:rsidRPr="00034F26">
        <w:rPr>
          <w:rFonts w:ascii="Arial Narrow" w:hAnsi="Arial Narrow"/>
          <w:sz w:val="22"/>
          <w:szCs w:val="22"/>
        </w:rPr>
        <w:t xml:space="preserve"> pkt 1 i pkt 2 ustawy o </w:t>
      </w:r>
      <w:r w:rsidRPr="00034F26">
        <w:rPr>
          <w:rFonts w:ascii="Arial Narrow" w:hAnsi="Arial Narrow"/>
          <w:sz w:val="22"/>
          <w:szCs w:val="22"/>
        </w:rPr>
        <w:t>gospodarce ni</w:t>
      </w:r>
      <w:r w:rsidR="00D06FEF" w:rsidRPr="00034F26">
        <w:rPr>
          <w:rFonts w:ascii="Arial Narrow" w:hAnsi="Arial Narrow"/>
          <w:sz w:val="22"/>
          <w:szCs w:val="22"/>
        </w:rPr>
        <w:t>eruchomościami określa się na 6 </w:t>
      </w:r>
      <w:r w:rsidRPr="00034F26">
        <w:rPr>
          <w:rFonts w:ascii="Arial Narrow" w:hAnsi="Arial Narrow"/>
          <w:sz w:val="22"/>
          <w:szCs w:val="22"/>
        </w:rPr>
        <w:t>tygodni, licząc od dnia wywieszenia tego wykazu.</w:t>
      </w:r>
    </w:p>
    <w:p w14:paraId="54C392DD" w14:textId="48FBE296" w:rsidR="00C35D6A" w:rsidRDefault="00C35D6A" w:rsidP="00BF5400">
      <w:pPr>
        <w:jc w:val="both"/>
        <w:rPr>
          <w:rFonts w:ascii="Arial Narrow" w:hAnsi="Arial Narrow"/>
          <w:sz w:val="22"/>
          <w:szCs w:val="22"/>
        </w:rPr>
      </w:pPr>
    </w:p>
    <w:p w14:paraId="023075FA" w14:textId="182AB75D" w:rsidR="00034F26" w:rsidRDefault="00034F26" w:rsidP="00BF5400">
      <w:pPr>
        <w:jc w:val="both"/>
        <w:rPr>
          <w:rFonts w:ascii="Arial Narrow" w:hAnsi="Arial Narrow"/>
          <w:sz w:val="22"/>
          <w:szCs w:val="22"/>
        </w:rPr>
      </w:pPr>
    </w:p>
    <w:p w14:paraId="39C91F76" w14:textId="73C8D6F1" w:rsidR="00034F26" w:rsidRDefault="00034F26" w:rsidP="00BF5400">
      <w:pPr>
        <w:jc w:val="both"/>
        <w:rPr>
          <w:rFonts w:ascii="Arial Narrow" w:hAnsi="Arial Narrow"/>
          <w:sz w:val="22"/>
          <w:szCs w:val="22"/>
        </w:rPr>
      </w:pPr>
    </w:p>
    <w:p w14:paraId="4382D385" w14:textId="77777777" w:rsidR="00034F26" w:rsidRPr="00034F26" w:rsidRDefault="00034F26" w:rsidP="00BF5400">
      <w:pPr>
        <w:jc w:val="both"/>
        <w:rPr>
          <w:rFonts w:ascii="Arial Narrow" w:hAnsi="Arial Narrow"/>
          <w:sz w:val="22"/>
          <w:szCs w:val="22"/>
        </w:rPr>
      </w:pPr>
    </w:p>
    <w:p w14:paraId="27363FED" w14:textId="4518160D" w:rsidR="00375715" w:rsidRPr="00A55929" w:rsidRDefault="00BF5400" w:rsidP="00A55929">
      <w:pPr>
        <w:jc w:val="both"/>
        <w:rPr>
          <w:rFonts w:ascii="Arial Narrow" w:hAnsi="Arial Narrow"/>
          <w:sz w:val="22"/>
          <w:szCs w:val="22"/>
        </w:rPr>
      </w:pPr>
      <w:r w:rsidRPr="00034F26">
        <w:rPr>
          <w:rFonts w:ascii="Arial Narrow" w:hAnsi="Arial Narrow"/>
          <w:sz w:val="22"/>
          <w:szCs w:val="22"/>
        </w:rPr>
        <w:t>Kr</w:t>
      </w:r>
      <w:r w:rsidR="00584A56" w:rsidRPr="00034F26">
        <w:rPr>
          <w:rFonts w:ascii="Arial Narrow" w:hAnsi="Arial Narrow"/>
          <w:sz w:val="22"/>
          <w:szCs w:val="22"/>
        </w:rPr>
        <w:t>osno Odrzańskie, dnia</w:t>
      </w:r>
      <w:r w:rsidR="00D06FEF" w:rsidRPr="00034F26">
        <w:rPr>
          <w:rFonts w:ascii="Arial Narrow" w:hAnsi="Arial Narrow"/>
          <w:sz w:val="22"/>
          <w:szCs w:val="22"/>
        </w:rPr>
        <w:t xml:space="preserve"> ………</w:t>
      </w:r>
      <w:r w:rsidR="00210A02" w:rsidRPr="00034F26">
        <w:rPr>
          <w:rFonts w:ascii="Arial Narrow" w:hAnsi="Arial Narrow"/>
          <w:sz w:val="22"/>
          <w:szCs w:val="22"/>
        </w:rPr>
        <w:t xml:space="preserve"> </w:t>
      </w:r>
      <w:r w:rsidR="00034F26">
        <w:rPr>
          <w:rFonts w:ascii="Arial Narrow" w:hAnsi="Arial Narrow"/>
          <w:sz w:val="22"/>
          <w:szCs w:val="22"/>
        </w:rPr>
        <w:t>lutego</w:t>
      </w:r>
      <w:r w:rsidR="00D06FEF" w:rsidRPr="00034F26">
        <w:rPr>
          <w:rFonts w:ascii="Arial Narrow" w:hAnsi="Arial Narrow"/>
          <w:sz w:val="22"/>
          <w:szCs w:val="22"/>
        </w:rPr>
        <w:t xml:space="preserve"> 20</w:t>
      </w:r>
      <w:r w:rsidR="00034F26">
        <w:rPr>
          <w:rFonts w:ascii="Arial Narrow" w:hAnsi="Arial Narrow"/>
          <w:sz w:val="22"/>
          <w:szCs w:val="22"/>
        </w:rPr>
        <w:t>20</w:t>
      </w:r>
      <w:r w:rsidR="00D06FEF" w:rsidRPr="00034F26">
        <w:rPr>
          <w:rFonts w:ascii="Arial Narrow" w:hAnsi="Arial Narrow"/>
          <w:sz w:val="22"/>
          <w:szCs w:val="22"/>
        </w:rPr>
        <w:t xml:space="preserve"> </w:t>
      </w:r>
      <w:r w:rsidRPr="00034F26">
        <w:rPr>
          <w:rFonts w:ascii="Arial Narrow" w:hAnsi="Arial Narrow"/>
          <w:sz w:val="22"/>
          <w:szCs w:val="22"/>
        </w:rPr>
        <w:t>r</w:t>
      </w:r>
      <w:r w:rsidR="00584A56" w:rsidRPr="00034F26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sectPr w:rsidR="00375715" w:rsidRPr="00A55929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3E5F1A"/>
    <w:multiLevelType w:val="hybridMultilevel"/>
    <w:tmpl w:val="AFB8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F5"/>
    <w:rsid w:val="0000774D"/>
    <w:rsid w:val="00016892"/>
    <w:rsid w:val="00034F26"/>
    <w:rsid w:val="00042133"/>
    <w:rsid w:val="00067D55"/>
    <w:rsid w:val="000769AC"/>
    <w:rsid w:val="000B1B04"/>
    <w:rsid w:val="000C1CC4"/>
    <w:rsid w:val="000E6E51"/>
    <w:rsid w:val="000E724A"/>
    <w:rsid w:val="00102EF2"/>
    <w:rsid w:val="001360BB"/>
    <w:rsid w:val="00144280"/>
    <w:rsid w:val="001514CD"/>
    <w:rsid w:val="00155088"/>
    <w:rsid w:val="001F1616"/>
    <w:rsid w:val="002013D7"/>
    <w:rsid w:val="00210A02"/>
    <w:rsid w:val="002451BD"/>
    <w:rsid w:val="002618F6"/>
    <w:rsid w:val="00267FD9"/>
    <w:rsid w:val="002B30B1"/>
    <w:rsid w:val="002B71AA"/>
    <w:rsid w:val="002B76AE"/>
    <w:rsid w:val="002C486B"/>
    <w:rsid w:val="002E2FBC"/>
    <w:rsid w:val="00323608"/>
    <w:rsid w:val="00335CEA"/>
    <w:rsid w:val="00345E70"/>
    <w:rsid w:val="00346ACB"/>
    <w:rsid w:val="00375715"/>
    <w:rsid w:val="003764E9"/>
    <w:rsid w:val="003C6518"/>
    <w:rsid w:val="0041501B"/>
    <w:rsid w:val="004464F9"/>
    <w:rsid w:val="00477E2D"/>
    <w:rsid w:val="00521403"/>
    <w:rsid w:val="00533DD6"/>
    <w:rsid w:val="005545A3"/>
    <w:rsid w:val="00584A56"/>
    <w:rsid w:val="005A6091"/>
    <w:rsid w:val="005C096C"/>
    <w:rsid w:val="005C4D32"/>
    <w:rsid w:val="00625A7F"/>
    <w:rsid w:val="00636253"/>
    <w:rsid w:val="0064676D"/>
    <w:rsid w:val="00647478"/>
    <w:rsid w:val="00652962"/>
    <w:rsid w:val="00664E64"/>
    <w:rsid w:val="00677BF5"/>
    <w:rsid w:val="00684F46"/>
    <w:rsid w:val="00693A63"/>
    <w:rsid w:val="00694884"/>
    <w:rsid w:val="006A1F74"/>
    <w:rsid w:val="00710427"/>
    <w:rsid w:val="0074762B"/>
    <w:rsid w:val="00753D75"/>
    <w:rsid w:val="00765F3A"/>
    <w:rsid w:val="00770EF6"/>
    <w:rsid w:val="00771533"/>
    <w:rsid w:val="007A5E96"/>
    <w:rsid w:val="007A6DE6"/>
    <w:rsid w:val="007B27E4"/>
    <w:rsid w:val="007C217A"/>
    <w:rsid w:val="00801E8E"/>
    <w:rsid w:val="0083552A"/>
    <w:rsid w:val="00845310"/>
    <w:rsid w:val="008824ED"/>
    <w:rsid w:val="008859F0"/>
    <w:rsid w:val="00892555"/>
    <w:rsid w:val="008C6FDB"/>
    <w:rsid w:val="008E4299"/>
    <w:rsid w:val="00935F98"/>
    <w:rsid w:val="00955719"/>
    <w:rsid w:val="009710D6"/>
    <w:rsid w:val="0099205C"/>
    <w:rsid w:val="0099559A"/>
    <w:rsid w:val="009A4FCB"/>
    <w:rsid w:val="009A6BB2"/>
    <w:rsid w:val="009B1B4B"/>
    <w:rsid w:val="009D66D6"/>
    <w:rsid w:val="009E6B3E"/>
    <w:rsid w:val="009F43DE"/>
    <w:rsid w:val="009F6343"/>
    <w:rsid w:val="00A55929"/>
    <w:rsid w:val="00A96AB0"/>
    <w:rsid w:val="00AA6E47"/>
    <w:rsid w:val="00AD6B90"/>
    <w:rsid w:val="00AE4A30"/>
    <w:rsid w:val="00AE53E4"/>
    <w:rsid w:val="00B17C89"/>
    <w:rsid w:val="00B67B08"/>
    <w:rsid w:val="00B67CFD"/>
    <w:rsid w:val="00B901B8"/>
    <w:rsid w:val="00BB342B"/>
    <w:rsid w:val="00BC134B"/>
    <w:rsid w:val="00BD21F4"/>
    <w:rsid w:val="00BD7389"/>
    <w:rsid w:val="00BE1905"/>
    <w:rsid w:val="00BF5400"/>
    <w:rsid w:val="00C35D6A"/>
    <w:rsid w:val="00C620B2"/>
    <w:rsid w:val="00C94588"/>
    <w:rsid w:val="00C95B6C"/>
    <w:rsid w:val="00CD6784"/>
    <w:rsid w:val="00CE6AA6"/>
    <w:rsid w:val="00CF0912"/>
    <w:rsid w:val="00D02201"/>
    <w:rsid w:val="00D06FEF"/>
    <w:rsid w:val="00D41B33"/>
    <w:rsid w:val="00D47587"/>
    <w:rsid w:val="00D570F6"/>
    <w:rsid w:val="00E0425D"/>
    <w:rsid w:val="00E1176F"/>
    <w:rsid w:val="00E25BD7"/>
    <w:rsid w:val="00E353E7"/>
    <w:rsid w:val="00E42BD7"/>
    <w:rsid w:val="00E769BE"/>
    <w:rsid w:val="00E76FB7"/>
    <w:rsid w:val="00E91445"/>
    <w:rsid w:val="00E92F9D"/>
    <w:rsid w:val="00EA0CBD"/>
    <w:rsid w:val="00EA43A3"/>
    <w:rsid w:val="00EA6FCA"/>
    <w:rsid w:val="00EE36BE"/>
    <w:rsid w:val="00F170A7"/>
    <w:rsid w:val="00F3329D"/>
    <w:rsid w:val="00F637B7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09E"/>
  <w15:docId w15:val="{8BB4904B-525B-48A8-80A0-60FEC6C8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Barbara Michalska</cp:lastModifiedBy>
  <cp:revision>92</cp:revision>
  <cp:lastPrinted>2020-02-18T07:30:00Z</cp:lastPrinted>
  <dcterms:created xsi:type="dcterms:W3CDTF">2008-08-25T05:47:00Z</dcterms:created>
  <dcterms:modified xsi:type="dcterms:W3CDTF">2020-02-18T07:30:00Z</dcterms:modified>
</cp:coreProperties>
</file>