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91" w:rsidRPr="00D47B91" w:rsidRDefault="00D47B91" w:rsidP="00D47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50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OBWIESZCZENIE STAROSTY </w:t>
      </w:r>
      <w:r w:rsidR="0097501F" w:rsidRPr="009750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KROŚNIEŃSKIEGO</w:t>
      </w:r>
    </w:p>
    <w:p w:rsidR="00D47B91" w:rsidRPr="00D47B91" w:rsidRDefault="00D47B91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7B91">
        <w:rPr>
          <w:rFonts w:eastAsia="Times New Roman" w:cs="Times New Roman"/>
          <w:sz w:val="24"/>
          <w:szCs w:val="24"/>
          <w:lang w:eastAsia="pl-PL"/>
        </w:rPr>
        <w:t>Na podstawie art. 11f ust.</w:t>
      </w:r>
      <w:r w:rsidR="00E34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47B91">
        <w:rPr>
          <w:rFonts w:eastAsia="Times New Roman" w:cs="Times New Roman"/>
          <w:sz w:val="24"/>
          <w:szCs w:val="24"/>
          <w:lang w:eastAsia="pl-PL"/>
        </w:rPr>
        <w:t>3 i 4 ustawy z dnia 10 kwietnia 2003 r o szczególnych zasadach przygotowania i realizacji inwestycji w zakresie dróg publicznych (</w:t>
      </w:r>
      <w:proofErr w:type="spellStart"/>
      <w:r w:rsidRPr="00D47B91"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 w:rsidRPr="00D47B91">
        <w:rPr>
          <w:rFonts w:eastAsia="Times New Roman" w:cs="Times New Roman"/>
          <w:sz w:val="24"/>
          <w:szCs w:val="24"/>
          <w:lang w:eastAsia="pl-PL"/>
        </w:rPr>
        <w:t>. Dz.U.201</w:t>
      </w:r>
      <w:r w:rsidR="00E34193">
        <w:rPr>
          <w:rFonts w:eastAsia="Times New Roman" w:cs="Times New Roman"/>
          <w:sz w:val="24"/>
          <w:szCs w:val="24"/>
          <w:lang w:eastAsia="pl-PL"/>
        </w:rPr>
        <w:t>8</w:t>
      </w:r>
      <w:r w:rsidR="00722705">
        <w:rPr>
          <w:rFonts w:eastAsia="Times New Roman" w:cs="Times New Roman"/>
          <w:sz w:val="24"/>
          <w:szCs w:val="24"/>
          <w:lang w:eastAsia="pl-PL"/>
        </w:rPr>
        <w:t>.</w:t>
      </w:r>
      <w:r w:rsidR="00E34193">
        <w:rPr>
          <w:rFonts w:eastAsia="Times New Roman" w:cs="Times New Roman"/>
          <w:sz w:val="24"/>
          <w:szCs w:val="24"/>
          <w:lang w:eastAsia="pl-PL"/>
        </w:rPr>
        <w:t>1474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 ze zm.) zawiadamia</w:t>
      </w:r>
      <w:r w:rsidR="0097501F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, że w dniu </w:t>
      </w:r>
      <w:r w:rsidR="00DF2BEB">
        <w:rPr>
          <w:rFonts w:eastAsia="Times New Roman" w:cs="Times New Roman"/>
          <w:sz w:val="24"/>
          <w:szCs w:val="24"/>
          <w:lang w:eastAsia="pl-PL"/>
        </w:rPr>
        <w:t>16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34193">
        <w:rPr>
          <w:rFonts w:eastAsia="Times New Roman" w:cs="Times New Roman"/>
          <w:sz w:val="24"/>
          <w:szCs w:val="24"/>
          <w:lang w:eastAsia="pl-PL"/>
        </w:rPr>
        <w:t>grudnia</w:t>
      </w:r>
      <w:r w:rsidR="00D146EF">
        <w:rPr>
          <w:rFonts w:eastAsia="Times New Roman" w:cs="Times New Roman"/>
          <w:sz w:val="24"/>
          <w:szCs w:val="24"/>
          <w:lang w:eastAsia="pl-PL"/>
        </w:rPr>
        <w:t xml:space="preserve"> 201</w:t>
      </w:r>
      <w:r w:rsidR="00E34193">
        <w:rPr>
          <w:rFonts w:eastAsia="Times New Roman" w:cs="Times New Roman"/>
          <w:sz w:val="24"/>
          <w:szCs w:val="24"/>
          <w:lang w:eastAsia="pl-PL"/>
        </w:rPr>
        <w:t xml:space="preserve">9 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r., na wniosek </w:t>
      </w:r>
      <w:r w:rsidR="00E34193">
        <w:rPr>
          <w:rFonts w:eastAsia="Times New Roman" w:cs="Times New Roman"/>
          <w:sz w:val="24"/>
          <w:szCs w:val="24"/>
          <w:lang w:eastAsia="pl-PL"/>
        </w:rPr>
        <w:t>Burmistrza Krosn</w:t>
      </w:r>
      <w:r w:rsidR="00170860">
        <w:rPr>
          <w:rFonts w:eastAsia="Times New Roman" w:cs="Times New Roman"/>
          <w:sz w:val="24"/>
          <w:szCs w:val="24"/>
          <w:lang w:eastAsia="pl-PL"/>
        </w:rPr>
        <w:t>a</w:t>
      </w:r>
      <w:r w:rsidR="00E34193">
        <w:rPr>
          <w:rFonts w:eastAsia="Times New Roman" w:cs="Times New Roman"/>
          <w:sz w:val="24"/>
          <w:szCs w:val="24"/>
          <w:lang w:eastAsia="pl-PL"/>
        </w:rPr>
        <w:t xml:space="preserve"> Odrzańskie</w:t>
      </w:r>
      <w:r w:rsidR="00170860">
        <w:rPr>
          <w:rFonts w:eastAsia="Times New Roman" w:cs="Times New Roman"/>
          <w:sz w:val="24"/>
          <w:szCs w:val="24"/>
          <w:lang w:eastAsia="pl-PL"/>
        </w:rPr>
        <w:t>go</w:t>
      </w:r>
      <w:r w:rsidR="00E34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została wydana 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decyzja Starosty </w:t>
      </w:r>
      <w:r w:rsidR="00D146EF" w:rsidRPr="00696DDB">
        <w:rPr>
          <w:rFonts w:eastAsia="Times New Roman" w:cs="Times New Roman"/>
          <w:b/>
          <w:sz w:val="24"/>
          <w:szCs w:val="24"/>
          <w:u w:val="single"/>
          <w:lang w:eastAsia="pl-PL"/>
        </w:rPr>
        <w:t>Krośnieńskiego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nr </w:t>
      </w:r>
      <w:r w:rsidRPr="00696D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1/201</w:t>
      </w:r>
      <w:r w:rsidR="00E34193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696D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(nr rej. </w:t>
      </w:r>
      <w:r w:rsidR="00D146EF" w:rsidRPr="00696DDB">
        <w:rPr>
          <w:rFonts w:eastAsia="Times New Roman" w:cs="Times New Roman"/>
          <w:b/>
          <w:sz w:val="24"/>
          <w:szCs w:val="24"/>
          <w:u w:val="single"/>
          <w:lang w:eastAsia="pl-PL"/>
        </w:rPr>
        <w:t>BS.7013.1.201</w:t>
      </w:r>
      <w:r w:rsidR="00E34193">
        <w:rPr>
          <w:rFonts w:eastAsia="Times New Roman" w:cs="Times New Roman"/>
          <w:b/>
          <w:sz w:val="24"/>
          <w:szCs w:val="24"/>
          <w:u w:val="single"/>
          <w:lang w:eastAsia="pl-PL"/>
        </w:rPr>
        <w:t>9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>)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8C3DBF">
        <w:rPr>
          <w:rFonts w:eastAsia="Times New Roman" w:cs="Times New Roman"/>
          <w:sz w:val="24"/>
          <w:szCs w:val="24"/>
          <w:lang w:eastAsia="pl-PL"/>
        </w:rPr>
        <w:br/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o zezwoleniu na realizację inwestycji drogowej polegającej na: </w:t>
      </w:r>
      <w:r w:rsidR="00E34193" w:rsidRPr="00E34193">
        <w:rPr>
          <w:sz w:val="24"/>
          <w:szCs w:val="24"/>
        </w:rPr>
        <w:t>„</w:t>
      </w:r>
      <w:r w:rsidR="00E34193" w:rsidRPr="00E34193">
        <w:rPr>
          <w:b/>
          <w:bCs/>
          <w:sz w:val="24"/>
          <w:szCs w:val="24"/>
        </w:rPr>
        <w:t>Rozbudowie drogi gminnej nr 101671F (ul. Wierzbowej) w km 0+000,00÷0+260,76 stanowiącej dojazd do stacji uzdatniania wody w Krośnie Odrzańskim”</w:t>
      </w:r>
      <w:r w:rsidR="00D146EF" w:rsidRPr="00E34193">
        <w:rPr>
          <w:b/>
          <w:sz w:val="24"/>
          <w:szCs w:val="24"/>
        </w:rPr>
        <w:t xml:space="preserve">. </w:t>
      </w:r>
      <w:r w:rsidRPr="00D47B91">
        <w:rPr>
          <w:rFonts w:eastAsia="Times New Roman" w:cs="Times New Roman"/>
          <w:sz w:val="24"/>
          <w:szCs w:val="24"/>
          <w:lang w:eastAsia="pl-PL"/>
        </w:rPr>
        <w:t>Decyzji nadano rygor natychmiastowej wykonalności.</w:t>
      </w:r>
    </w:p>
    <w:p w:rsidR="00D47B91" w:rsidRPr="00D47B91" w:rsidRDefault="00D47B91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>Działk</w:t>
      </w:r>
      <w:r w:rsidR="00D146EF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objęt</w:t>
      </w:r>
      <w:r w:rsidR="00D146EF"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wn</w:t>
      </w:r>
      <w:r w:rsidR="00D146EF">
        <w:rPr>
          <w:rFonts w:eastAsia="Times New Roman" w:cs="Times New Roman"/>
          <w:b/>
          <w:bCs/>
          <w:sz w:val="24"/>
          <w:szCs w:val="24"/>
          <w:lang w:eastAsia="pl-PL"/>
        </w:rPr>
        <w:t>ioskiem o wydanie decyzji</w:t>
      </w: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4193" w:rsidRPr="00E34193" w:rsidRDefault="00E34193" w:rsidP="00E34193">
      <w:pPr>
        <w:jc w:val="both"/>
        <w:rPr>
          <w:sz w:val="24"/>
          <w:szCs w:val="24"/>
        </w:rPr>
      </w:pPr>
      <w:r w:rsidRPr="00E34193">
        <w:rPr>
          <w:b/>
          <w:sz w:val="24"/>
          <w:szCs w:val="24"/>
        </w:rPr>
        <w:t xml:space="preserve">w </w:t>
      </w:r>
      <w:proofErr w:type="spellStart"/>
      <w:r w:rsidRPr="00E34193">
        <w:rPr>
          <w:b/>
          <w:sz w:val="24"/>
          <w:szCs w:val="24"/>
        </w:rPr>
        <w:t>obr</w:t>
      </w:r>
      <w:proofErr w:type="spellEnd"/>
      <w:r w:rsidRPr="00E34193">
        <w:rPr>
          <w:b/>
          <w:sz w:val="24"/>
          <w:szCs w:val="24"/>
        </w:rPr>
        <w:t xml:space="preserve">. nr 0002 Krosno Odrzańskie </w:t>
      </w:r>
      <w:r w:rsidRPr="00E34193">
        <w:rPr>
          <w:sz w:val="24"/>
          <w:szCs w:val="24"/>
        </w:rPr>
        <w:t xml:space="preserve">– </w:t>
      </w:r>
      <w:r w:rsidRPr="00E34193">
        <w:rPr>
          <w:bCs/>
          <w:sz w:val="24"/>
          <w:szCs w:val="24"/>
        </w:rPr>
        <w:t>417 (</w:t>
      </w:r>
      <w:r w:rsidRPr="00E34193">
        <w:rPr>
          <w:b/>
          <w:sz w:val="24"/>
          <w:szCs w:val="24"/>
          <w:u w:val="single"/>
        </w:rPr>
        <w:t>417/1</w:t>
      </w:r>
      <w:r w:rsidRPr="00E34193">
        <w:rPr>
          <w:bCs/>
          <w:sz w:val="24"/>
          <w:szCs w:val="24"/>
        </w:rPr>
        <w:t xml:space="preserve">, 417/2), 383 (383/1, </w:t>
      </w:r>
      <w:r w:rsidRPr="00E34193">
        <w:rPr>
          <w:b/>
          <w:sz w:val="24"/>
          <w:szCs w:val="24"/>
          <w:u w:val="single"/>
        </w:rPr>
        <w:t>383/2</w:t>
      </w:r>
      <w:r w:rsidRPr="00E34193">
        <w:rPr>
          <w:bCs/>
          <w:sz w:val="24"/>
          <w:szCs w:val="24"/>
        </w:rPr>
        <w:t xml:space="preserve">), 439/1 (439/3, </w:t>
      </w:r>
      <w:r w:rsidRPr="00E34193">
        <w:rPr>
          <w:b/>
          <w:sz w:val="24"/>
          <w:szCs w:val="24"/>
          <w:u w:val="single"/>
        </w:rPr>
        <w:t>439/4</w:t>
      </w:r>
      <w:r w:rsidRPr="00E34193">
        <w:rPr>
          <w:bCs/>
          <w:sz w:val="24"/>
          <w:szCs w:val="24"/>
        </w:rPr>
        <w:t xml:space="preserve">), 437 (437/1, </w:t>
      </w:r>
      <w:r w:rsidRPr="00E34193">
        <w:rPr>
          <w:b/>
          <w:sz w:val="24"/>
          <w:szCs w:val="24"/>
          <w:u w:val="single"/>
        </w:rPr>
        <w:t>437/2</w:t>
      </w:r>
      <w:r w:rsidRPr="00E34193">
        <w:rPr>
          <w:bCs/>
          <w:sz w:val="24"/>
          <w:szCs w:val="24"/>
        </w:rPr>
        <w:t>), 393</w:t>
      </w:r>
    </w:p>
    <w:p w:rsidR="00E34193" w:rsidRPr="00E34193" w:rsidRDefault="00E34193" w:rsidP="00E34193">
      <w:pPr>
        <w:jc w:val="both"/>
        <w:rPr>
          <w:b/>
          <w:sz w:val="24"/>
          <w:szCs w:val="24"/>
        </w:rPr>
      </w:pPr>
      <w:r w:rsidRPr="00E34193">
        <w:rPr>
          <w:i/>
          <w:sz w:val="24"/>
          <w:szCs w:val="24"/>
        </w:rPr>
        <w:t xml:space="preserve">Uwaga: oznaczenia: (w nawiasach) – numery działek po podziale , tłustym drukiem </w:t>
      </w:r>
      <w:r w:rsidR="0049509E">
        <w:rPr>
          <w:i/>
          <w:sz w:val="24"/>
          <w:szCs w:val="24"/>
        </w:rPr>
        <w:br/>
      </w:r>
      <w:r w:rsidRPr="00E34193">
        <w:rPr>
          <w:i/>
          <w:sz w:val="24"/>
          <w:szCs w:val="24"/>
        </w:rPr>
        <w:t>z podkreśleniem – działki po podziale przeznaczone pod inwestyc</w:t>
      </w:r>
      <w:r w:rsidRPr="00E34193">
        <w:rPr>
          <w:sz w:val="24"/>
          <w:szCs w:val="24"/>
        </w:rPr>
        <w:t>ję</w:t>
      </w:r>
    </w:p>
    <w:p w:rsidR="00E34193" w:rsidRPr="00E34193" w:rsidRDefault="00E34193" w:rsidP="00E34193">
      <w:pPr>
        <w:jc w:val="both"/>
        <w:rPr>
          <w:b/>
          <w:sz w:val="24"/>
          <w:szCs w:val="24"/>
        </w:rPr>
      </w:pPr>
      <w:r w:rsidRPr="00E34193">
        <w:rPr>
          <w:b/>
          <w:sz w:val="24"/>
          <w:szCs w:val="24"/>
        </w:rPr>
        <w:t xml:space="preserve">Nieruchomości wchodzące w skład pasa drogowego drogi gminnej nr 101671F, z mocy prawa stają się własnością Gminy Krosno Odrzańskie. </w:t>
      </w:r>
    </w:p>
    <w:p w:rsidR="00D47B91" w:rsidRPr="00D47B91" w:rsidRDefault="0097501F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treścią decyzji nr 1/201</w:t>
      </w:r>
      <w:r w:rsidR="00E34193">
        <w:rPr>
          <w:rFonts w:eastAsia="Times New Roman" w:cs="Times New Roman"/>
          <w:sz w:val="24"/>
          <w:szCs w:val="24"/>
          <w:lang w:eastAsia="pl-PL"/>
        </w:rPr>
        <w:t>9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 w:rsidR="00DF2BEB">
        <w:rPr>
          <w:rFonts w:eastAsia="Times New Roman" w:cs="Times New Roman"/>
          <w:sz w:val="24"/>
          <w:szCs w:val="24"/>
          <w:lang w:eastAsia="pl-PL"/>
        </w:rPr>
        <w:t xml:space="preserve">16 </w:t>
      </w:r>
      <w:r w:rsidR="00E34193">
        <w:rPr>
          <w:rFonts w:eastAsia="Times New Roman" w:cs="Times New Roman"/>
          <w:sz w:val="24"/>
          <w:szCs w:val="24"/>
          <w:lang w:eastAsia="pl-PL"/>
        </w:rPr>
        <w:t>grudnia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201</w:t>
      </w:r>
      <w:r w:rsidR="00E34193">
        <w:rPr>
          <w:rFonts w:eastAsia="Times New Roman" w:cs="Times New Roman"/>
          <w:sz w:val="24"/>
          <w:szCs w:val="24"/>
          <w:lang w:eastAsia="pl-PL"/>
        </w:rPr>
        <w:t>9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r. na realizację inwestycji drogowej oraz załączonymi do niej materiałami można zapoznać się w Starostwie Powiatowym w </w:t>
      </w:r>
      <w:r w:rsidR="009B5D51">
        <w:rPr>
          <w:rFonts w:eastAsia="Times New Roman" w:cs="Times New Roman"/>
          <w:sz w:val="24"/>
          <w:szCs w:val="24"/>
          <w:lang w:eastAsia="pl-PL"/>
        </w:rPr>
        <w:t xml:space="preserve">Krośnie </w:t>
      </w:r>
      <w:proofErr w:type="spellStart"/>
      <w:r w:rsidR="009B5D51">
        <w:rPr>
          <w:rFonts w:eastAsia="Times New Roman" w:cs="Times New Roman"/>
          <w:sz w:val="24"/>
          <w:szCs w:val="24"/>
          <w:lang w:eastAsia="pl-PL"/>
        </w:rPr>
        <w:t>Odrz</w:t>
      </w:r>
      <w:proofErr w:type="spellEnd"/>
      <w:r w:rsidR="009B5D51">
        <w:rPr>
          <w:rFonts w:eastAsia="Times New Roman" w:cs="Times New Roman"/>
          <w:sz w:val="24"/>
          <w:szCs w:val="24"/>
          <w:lang w:eastAsia="pl-PL"/>
        </w:rPr>
        <w:t>. ul. Piastów 10B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, pokój </w:t>
      </w:r>
      <w:r w:rsidR="009B5D51">
        <w:rPr>
          <w:rFonts w:eastAsia="Times New Roman" w:cs="Times New Roman"/>
          <w:sz w:val="24"/>
          <w:szCs w:val="24"/>
          <w:lang w:eastAsia="pl-PL"/>
        </w:rPr>
        <w:t>206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, od </w:t>
      </w:r>
      <w:r w:rsidR="0049509E">
        <w:rPr>
          <w:rFonts w:eastAsia="Times New Roman" w:cs="Times New Roman"/>
          <w:sz w:val="24"/>
          <w:szCs w:val="24"/>
          <w:lang w:eastAsia="pl-PL"/>
        </w:rPr>
        <w:t xml:space="preserve">poniedziałku 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>do piąt</w:t>
      </w:r>
      <w:r w:rsidR="00E34193">
        <w:rPr>
          <w:rFonts w:eastAsia="Times New Roman" w:cs="Times New Roman"/>
          <w:sz w:val="24"/>
          <w:szCs w:val="24"/>
          <w:lang w:eastAsia="pl-PL"/>
        </w:rPr>
        <w:t>ku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w godzinach </w:t>
      </w:r>
      <w:r w:rsidR="009B5D51">
        <w:rPr>
          <w:rFonts w:eastAsia="Times New Roman" w:cs="Times New Roman"/>
          <w:sz w:val="24"/>
          <w:szCs w:val="24"/>
          <w:lang w:eastAsia="pl-PL"/>
        </w:rPr>
        <w:t>pracy urzędu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49509E">
        <w:rPr>
          <w:rFonts w:eastAsia="Times New Roman" w:cs="Times New Roman"/>
          <w:sz w:val="24"/>
          <w:szCs w:val="24"/>
          <w:lang w:eastAsia="pl-PL"/>
        </w:rPr>
        <w:br/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Od ww. decyzji służy prawo wniesienia odwołania do Wojewody </w:t>
      </w:r>
      <w:r w:rsidR="009B5D51">
        <w:rPr>
          <w:rFonts w:eastAsia="Times New Roman" w:cs="Times New Roman"/>
          <w:sz w:val="24"/>
          <w:szCs w:val="24"/>
          <w:lang w:eastAsia="pl-PL"/>
        </w:rPr>
        <w:t>Lubuskiego</w:t>
      </w:r>
      <w:r w:rsidR="00696DDB">
        <w:rPr>
          <w:rFonts w:eastAsia="Times New Roman" w:cs="Times New Roman"/>
          <w:sz w:val="24"/>
          <w:szCs w:val="24"/>
          <w:lang w:eastAsia="pl-PL"/>
        </w:rPr>
        <w:t xml:space="preserve"> w Gorzowie Wlkp.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>, za pośrednictwem</w:t>
      </w:r>
      <w:r w:rsidR="00696DDB">
        <w:rPr>
          <w:rFonts w:eastAsia="Times New Roman" w:cs="Times New Roman"/>
          <w:sz w:val="24"/>
          <w:szCs w:val="24"/>
          <w:lang w:eastAsia="pl-PL"/>
        </w:rPr>
        <w:t xml:space="preserve"> organu wydającego decyzję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47B91" w:rsidRPr="00E34193">
        <w:rPr>
          <w:rFonts w:eastAsia="Times New Roman" w:cs="Times New Roman"/>
          <w:sz w:val="24"/>
          <w:szCs w:val="24"/>
          <w:u w:val="single"/>
          <w:lang w:eastAsia="pl-PL"/>
        </w:rPr>
        <w:t>w terminie 14 dni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od dnia jej publicznego ogłoszenia. Zgodnie z art. 49 ustawy Kodeks postępowania administracyjnego doręczenie uważa się za dokonane po upływie czternastu dni od dnia publicznego ogłoszenia.</w:t>
      </w:r>
    </w:p>
    <w:p w:rsidR="00C9034F" w:rsidRDefault="00C9034F"/>
    <w:p w:rsidR="005F0062" w:rsidRDefault="005F0062"/>
    <w:p w:rsidR="005F0062" w:rsidRDefault="005F0062"/>
    <w:p w:rsidR="005F0062" w:rsidRDefault="005F0062"/>
    <w:p w:rsidR="005F0062" w:rsidRDefault="005F0062">
      <w:bookmarkStart w:id="0" w:name="_GoBack"/>
      <w:bookmarkEnd w:id="0"/>
    </w:p>
    <w:sectPr w:rsidR="005F0062" w:rsidSect="00C9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4E7F"/>
    <w:multiLevelType w:val="hybridMultilevel"/>
    <w:tmpl w:val="C26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B91"/>
    <w:rsid w:val="0009103A"/>
    <w:rsid w:val="00170860"/>
    <w:rsid w:val="001C1AC7"/>
    <w:rsid w:val="0049509E"/>
    <w:rsid w:val="005F0062"/>
    <w:rsid w:val="00696DDB"/>
    <w:rsid w:val="00722705"/>
    <w:rsid w:val="008C3DBF"/>
    <w:rsid w:val="0097501F"/>
    <w:rsid w:val="009B5D51"/>
    <w:rsid w:val="00C9034F"/>
    <w:rsid w:val="00D146EF"/>
    <w:rsid w:val="00D47B91"/>
    <w:rsid w:val="00DF2BEB"/>
    <w:rsid w:val="00E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92C1"/>
  <w15:docId w15:val="{7DFD83A2-A7FE-46E9-B411-7352AF9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34F"/>
  </w:style>
  <w:style w:type="paragraph" w:styleId="Nagwek1">
    <w:name w:val="heading 1"/>
    <w:basedOn w:val="Normalny"/>
    <w:link w:val="Nagwek1Znak"/>
    <w:uiPriority w:val="9"/>
    <w:qFormat/>
    <w:rsid w:val="00D47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B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B91"/>
    <w:rPr>
      <w:b/>
      <w:bCs/>
    </w:rPr>
  </w:style>
  <w:style w:type="paragraph" w:styleId="Bezodstpw">
    <w:name w:val="No Spacing"/>
    <w:uiPriority w:val="1"/>
    <w:qFormat/>
    <w:rsid w:val="005F0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m.kulka</dc:creator>
  <cp:keywords/>
  <dc:description/>
  <cp:lastModifiedBy>Małgorzata Kulka</cp:lastModifiedBy>
  <cp:revision>10</cp:revision>
  <dcterms:created xsi:type="dcterms:W3CDTF">2017-02-22T10:35:00Z</dcterms:created>
  <dcterms:modified xsi:type="dcterms:W3CDTF">2019-12-18T13:18:00Z</dcterms:modified>
</cp:coreProperties>
</file>