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14" w:rsidRPr="00505EFA" w:rsidRDefault="00947BCE" w:rsidP="002F5C75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  <w:r w:rsidRPr="00505EFA">
        <w:rPr>
          <w:rFonts w:ascii="Arial Narrow" w:hAnsi="Arial Narrow" w:cs="Times New Roman"/>
          <w:b/>
          <w:sz w:val="24"/>
          <w:szCs w:val="24"/>
        </w:rPr>
        <w:t>WYKAZ  NR 5/2015</w:t>
      </w:r>
    </w:p>
    <w:p w:rsidR="00987B36" w:rsidRPr="00505EFA" w:rsidRDefault="00987B36" w:rsidP="00987B36">
      <w:pPr>
        <w:pStyle w:val="Nagwek1"/>
        <w:rPr>
          <w:rFonts w:ascii="Arial Narrow" w:hAnsi="Arial Narrow"/>
        </w:rPr>
      </w:pPr>
      <w:r w:rsidRPr="00505EFA">
        <w:rPr>
          <w:rFonts w:ascii="Arial Narrow" w:hAnsi="Arial Narrow"/>
        </w:rPr>
        <w:t>NIERUCHOMOŚCI  PRZEZNACZONEJ  DO  SPRZEDAŻY  STANOWIĄCEJ  WŁASNOŚĆ  POWIATU KROŚNIEŃSKIEGO</w:t>
      </w:r>
    </w:p>
    <w:p w:rsidR="00987B36" w:rsidRPr="00505EFA" w:rsidRDefault="00987B36" w:rsidP="00987B36">
      <w:pPr>
        <w:jc w:val="both"/>
        <w:rPr>
          <w:rFonts w:ascii="Arial Narrow" w:hAnsi="Arial Narrow"/>
          <w:b/>
          <w:bCs/>
          <w:sz w:val="24"/>
          <w:szCs w:val="24"/>
        </w:rPr>
      </w:pPr>
    </w:p>
    <w:p w:rsidR="00987B36" w:rsidRPr="00505EFA" w:rsidRDefault="00987B36" w:rsidP="00987B36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  <w:r w:rsidRPr="00505EFA">
        <w:rPr>
          <w:rFonts w:ascii="Arial Narrow" w:hAnsi="Arial Narrow"/>
        </w:rPr>
        <w:t>Zgodnie z art. 35 ust. 1  i ust. 2 ustawy z dnia 21 sierpnia 1997r. o gospodarce</w:t>
      </w:r>
      <w:r w:rsidR="00492E07" w:rsidRPr="00505EFA">
        <w:rPr>
          <w:rFonts w:ascii="Arial Narrow" w:hAnsi="Arial Narrow"/>
        </w:rPr>
        <w:t xml:space="preserve"> nieruchomościami </w:t>
      </w:r>
      <w:r w:rsidR="00763D3F">
        <w:rPr>
          <w:rFonts w:ascii="Arial Narrow" w:hAnsi="Arial Narrow"/>
        </w:rPr>
        <w:br/>
      </w:r>
      <w:r w:rsidR="00492E07" w:rsidRPr="00505EFA">
        <w:rPr>
          <w:rFonts w:ascii="Arial Narrow" w:hAnsi="Arial Narrow"/>
        </w:rPr>
        <w:t>( Dz. U  201</w:t>
      </w:r>
      <w:r w:rsidR="00947BCE" w:rsidRPr="00505EFA">
        <w:rPr>
          <w:rFonts w:ascii="Arial Narrow" w:hAnsi="Arial Narrow"/>
        </w:rPr>
        <w:t>5 r. , poz.782- tekst jednolity</w:t>
      </w:r>
      <w:r w:rsidRPr="00505EFA">
        <w:rPr>
          <w:rFonts w:ascii="Arial Narrow" w:hAnsi="Arial Narrow"/>
        </w:rPr>
        <w:t xml:space="preserve"> ),Zarząd Powiatu Krośnieńskiego podaje do publicznej wiadomości, że przeznacza do sprzedaży nieruchomość stanowiącą własność Powiatu Krośnieńskiego.</w:t>
      </w:r>
    </w:p>
    <w:p w:rsidR="00A523CD" w:rsidRPr="00505EFA" w:rsidRDefault="00A523CD" w:rsidP="00987B36">
      <w:pPr>
        <w:jc w:val="both"/>
        <w:rPr>
          <w:rFonts w:ascii="Arial Narrow" w:hAnsi="Arial Narrow" w:cs="Times New Roman"/>
          <w:sz w:val="24"/>
          <w:szCs w:val="24"/>
        </w:rPr>
      </w:pPr>
    </w:p>
    <w:p w:rsidR="00EF1EA8" w:rsidRDefault="00987B36" w:rsidP="00A523C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05EFA">
        <w:rPr>
          <w:rFonts w:ascii="Arial Narrow" w:hAnsi="Arial Narrow"/>
          <w:sz w:val="24"/>
          <w:szCs w:val="24"/>
        </w:rPr>
        <w:t>1</w:t>
      </w:r>
      <w:r w:rsidR="002A72E0" w:rsidRPr="00505EFA">
        <w:rPr>
          <w:rFonts w:ascii="Arial Narrow" w:hAnsi="Arial Narrow" w:cs="Times New Roman"/>
          <w:sz w:val="24"/>
          <w:szCs w:val="24"/>
        </w:rPr>
        <w:t>.</w:t>
      </w:r>
      <w:r w:rsidR="00EF1EA8">
        <w:rPr>
          <w:rFonts w:ascii="Arial Narrow" w:hAnsi="Arial Narrow" w:cs="Times New Roman"/>
          <w:sz w:val="24"/>
          <w:szCs w:val="24"/>
        </w:rPr>
        <w:t>Nieruchomość</w:t>
      </w:r>
      <w:r w:rsidR="00B955C5">
        <w:rPr>
          <w:rFonts w:ascii="Arial Narrow" w:hAnsi="Arial Narrow" w:cs="Times New Roman"/>
          <w:sz w:val="24"/>
          <w:szCs w:val="24"/>
        </w:rPr>
        <w:t xml:space="preserve"> gruntowa, </w:t>
      </w:r>
      <w:r w:rsidR="00EF1EA8">
        <w:rPr>
          <w:rFonts w:ascii="Arial Narrow" w:hAnsi="Arial Narrow" w:cs="Times New Roman"/>
          <w:sz w:val="24"/>
          <w:szCs w:val="24"/>
        </w:rPr>
        <w:t>z</w:t>
      </w:r>
      <w:r w:rsidR="00EF1EA8" w:rsidRPr="00505EFA">
        <w:rPr>
          <w:rFonts w:ascii="Arial Narrow" w:hAnsi="Arial Narrow" w:cs="Times New Roman"/>
          <w:sz w:val="24"/>
          <w:szCs w:val="24"/>
        </w:rPr>
        <w:t>abudowana</w:t>
      </w:r>
      <w:r w:rsidR="00EF1EA8">
        <w:rPr>
          <w:rFonts w:ascii="Arial Narrow" w:hAnsi="Arial Narrow" w:cs="Times New Roman"/>
          <w:sz w:val="24"/>
          <w:szCs w:val="24"/>
        </w:rPr>
        <w:t xml:space="preserve"> budynkiem  stacji transformatorowej</w:t>
      </w:r>
      <w:r w:rsidR="00EF1EA8" w:rsidRPr="00505EFA">
        <w:rPr>
          <w:rFonts w:ascii="Arial Narrow" w:hAnsi="Arial Narrow" w:cs="Times New Roman"/>
          <w:sz w:val="24"/>
          <w:szCs w:val="24"/>
        </w:rPr>
        <w:t xml:space="preserve"> S-3010</w:t>
      </w:r>
      <w:r w:rsidR="00EF1EA8">
        <w:rPr>
          <w:rFonts w:ascii="Arial Narrow" w:hAnsi="Arial Narrow" w:cs="Times New Roman"/>
          <w:sz w:val="24"/>
          <w:szCs w:val="24"/>
        </w:rPr>
        <w:t xml:space="preserve"> </w:t>
      </w:r>
      <w:r w:rsidR="00EF1EA8" w:rsidRPr="00505EFA">
        <w:rPr>
          <w:rFonts w:ascii="Arial Narrow" w:hAnsi="Arial Narrow" w:cs="Times New Roman"/>
          <w:sz w:val="24"/>
          <w:szCs w:val="24"/>
        </w:rPr>
        <w:t xml:space="preserve"> o powierzchni zabudowy </w:t>
      </w:r>
      <w:r w:rsidR="00EF1EA8">
        <w:rPr>
          <w:rFonts w:ascii="Arial Narrow" w:hAnsi="Arial Narrow" w:cs="Times New Roman"/>
          <w:sz w:val="24"/>
          <w:szCs w:val="24"/>
        </w:rPr>
        <w:t>5</w:t>
      </w:r>
      <w:r w:rsidR="00EF1EA8" w:rsidRPr="00505EFA">
        <w:rPr>
          <w:rFonts w:ascii="Arial Narrow" w:hAnsi="Arial Narrow" w:cs="Times New Roman"/>
          <w:sz w:val="24"/>
          <w:szCs w:val="24"/>
        </w:rPr>
        <w:t>m</w:t>
      </w:r>
      <w:r w:rsidR="00EF1EA8" w:rsidRPr="00505EFA">
        <w:rPr>
          <w:rFonts w:ascii="Arial Narrow" w:hAnsi="Arial Narrow" w:cs="Times New Roman"/>
          <w:sz w:val="24"/>
          <w:szCs w:val="24"/>
          <w:vertAlign w:val="superscript"/>
        </w:rPr>
        <w:t>2</w:t>
      </w:r>
      <w:r w:rsidR="00EF1EA8">
        <w:rPr>
          <w:rFonts w:ascii="Arial Narrow" w:hAnsi="Arial Narrow" w:cs="Times New Roman"/>
          <w:sz w:val="24"/>
          <w:szCs w:val="24"/>
        </w:rPr>
        <w:t>,</w:t>
      </w:r>
      <w:r w:rsidR="00B955C5" w:rsidRPr="00505EFA">
        <w:rPr>
          <w:rFonts w:ascii="Arial Narrow" w:hAnsi="Arial Narrow" w:cs="Times New Roman"/>
          <w:sz w:val="24"/>
          <w:szCs w:val="24"/>
        </w:rPr>
        <w:t>oznaczona w ewidencji gruntów i budynków działką nr 315/3 o pow. 0,0019 ha, p</w:t>
      </w:r>
      <w:r w:rsidR="00B955C5">
        <w:rPr>
          <w:rFonts w:ascii="Arial Narrow" w:hAnsi="Arial Narrow" w:cs="Times New Roman"/>
          <w:sz w:val="24"/>
          <w:szCs w:val="24"/>
        </w:rPr>
        <w:t xml:space="preserve">ołożona   w miejscowości </w:t>
      </w:r>
      <w:r w:rsidR="00B955C5" w:rsidRPr="00505EFA">
        <w:rPr>
          <w:rFonts w:ascii="Arial Narrow" w:hAnsi="Arial Narrow" w:cs="Times New Roman"/>
          <w:sz w:val="24"/>
          <w:szCs w:val="24"/>
        </w:rPr>
        <w:t xml:space="preserve"> Dąbie</w:t>
      </w:r>
      <w:r w:rsidR="00EF1EA8">
        <w:rPr>
          <w:rFonts w:ascii="Arial Narrow" w:hAnsi="Arial Narrow" w:cs="Times New Roman"/>
          <w:sz w:val="24"/>
          <w:szCs w:val="24"/>
        </w:rPr>
        <w:t xml:space="preserve"> przy ul. Szerokiej gmina Dąbie, w pasie</w:t>
      </w:r>
      <w:r w:rsidR="007D017B">
        <w:rPr>
          <w:rFonts w:ascii="Arial Narrow" w:hAnsi="Arial Narrow" w:cs="Times New Roman"/>
          <w:sz w:val="24"/>
          <w:szCs w:val="24"/>
        </w:rPr>
        <w:t xml:space="preserve"> dro</w:t>
      </w:r>
      <w:r w:rsidR="005A77C7">
        <w:rPr>
          <w:rFonts w:ascii="Arial Narrow" w:hAnsi="Arial Narrow" w:cs="Times New Roman"/>
          <w:sz w:val="24"/>
          <w:szCs w:val="24"/>
        </w:rPr>
        <w:t xml:space="preserve">gi powiatowej nr 1147F. </w:t>
      </w:r>
      <w:r w:rsidR="00EF1EA8">
        <w:rPr>
          <w:rFonts w:ascii="Arial Narrow" w:hAnsi="Arial Narrow" w:cs="Times New Roman"/>
          <w:sz w:val="24"/>
          <w:szCs w:val="24"/>
        </w:rPr>
        <w:t xml:space="preserve"> </w:t>
      </w:r>
      <w:r w:rsidR="00B955C5" w:rsidRPr="00B955C5">
        <w:rPr>
          <w:rFonts w:ascii="Arial Narrow" w:hAnsi="Arial Narrow" w:cs="Times New Roman"/>
          <w:sz w:val="24"/>
          <w:szCs w:val="24"/>
        </w:rPr>
        <w:t xml:space="preserve"> </w:t>
      </w:r>
    </w:p>
    <w:p w:rsidR="00A523CD" w:rsidRDefault="00A523CD" w:rsidP="00A523C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523CD" w:rsidRDefault="00987B36" w:rsidP="00A523C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05EFA">
        <w:rPr>
          <w:rFonts w:ascii="Arial Narrow" w:hAnsi="Arial Narrow" w:cs="Times New Roman"/>
          <w:sz w:val="24"/>
          <w:szCs w:val="24"/>
        </w:rPr>
        <w:t>2.</w:t>
      </w:r>
      <w:r w:rsidR="00C40329" w:rsidRPr="00505EFA">
        <w:rPr>
          <w:rFonts w:ascii="Arial Narrow" w:hAnsi="Arial Narrow" w:cs="Times New Roman"/>
          <w:sz w:val="24"/>
          <w:szCs w:val="24"/>
        </w:rPr>
        <w:t xml:space="preserve">Teren w którym </w:t>
      </w:r>
      <w:r w:rsidR="00C91C76" w:rsidRPr="00505EFA">
        <w:rPr>
          <w:rFonts w:ascii="Arial Narrow" w:hAnsi="Arial Narrow" w:cs="Times New Roman"/>
          <w:sz w:val="24"/>
          <w:szCs w:val="24"/>
        </w:rPr>
        <w:t>położona jest nierucho</w:t>
      </w:r>
      <w:r w:rsidR="00947BCE" w:rsidRPr="00505EFA">
        <w:rPr>
          <w:rFonts w:ascii="Arial Narrow" w:hAnsi="Arial Narrow" w:cs="Times New Roman"/>
          <w:sz w:val="24"/>
          <w:szCs w:val="24"/>
        </w:rPr>
        <w:t>mość  określony jest w Studium Uwarunkowań i Kierunków Zagospodarowania P</w:t>
      </w:r>
      <w:r w:rsidR="00C91C76" w:rsidRPr="00505EFA">
        <w:rPr>
          <w:rFonts w:ascii="Arial Narrow" w:hAnsi="Arial Narrow" w:cs="Times New Roman"/>
          <w:sz w:val="24"/>
          <w:szCs w:val="24"/>
        </w:rPr>
        <w:t>rzestrzennego Gminy Dąbie Uchwałą Nr 152/XVII/2001 z dnia 22.02.2001 oraz jego zmianą – Uchwałą Nr XXI/134/12 z dnia 25.10.2012 r. Rady Gminy Dąbie</w:t>
      </w:r>
      <w:r w:rsidR="002630C4" w:rsidRPr="00505EFA">
        <w:rPr>
          <w:rFonts w:ascii="Arial Narrow" w:hAnsi="Arial Narrow" w:cs="Times New Roman"/>
          <w:sz w:val="24"/>
          <w:szCs w:val="24"/>
        </w:rPr>
        <w:t>,</w:t>
      </w:r>
      <w:r w:rsidR="00763D3F">
        <w:rPr>
          <w:rFonts w:ascii="Arial Narrow" w:hAnsi="Arial Narrow" w:cs="Times New Roman"/>
          <w:sz w:val="24"/>
          <w:szCs w:val="24"/>
        </w:rPr>
        <w:t xml:space="preserve"> jako obszar</w:t>
      </w:r>
      <w:r w:rsidR="00C91C76" w:rsidRPr="00505EFA">
        <w:rPr>
          <w:rFonts w:ascii="Arial Narrow" w:hAnsi="Arial Narrow" w:cs="Times New Roman"/>
          <w:sz w:val="24"/>
          <w:szCs w:val="24"/>
        </w:rPr>
        <w:t xml:space="preserve"> zabudowy zagrodowej i mieszk</w:t>
      </w:r>
      <w:r w:rsidR="00763D3F">
        <w:rPr>
          <w:rFonts w:ascii="Arial Narrow" w:hAnsi="Arial Narrow" w:cs="Times New Roman"/>
          <w:sz w:val="24"/>
          <w:szCs w:val="24"/>
        </w:rPr>
        <w:t>alno usługowej oraz przeznaczony</w:t>
      </w:r>
      <w:r w:rsidR="00C91C76" w:rsidRPr="00505EFA">
        <w:rPr>
          <w:rFonts w:ascii="Arial Narrow" w:hAnsi="Arial Narrow" w:cs="Times New Roman"/>
          <w:sz w:val="24"/>
          <w:szCs w:val="24"/>
        </w:rPr>
        <w:t xml:space="preserve"> pod tego rodzaju zabudowę w planie obowiązującym w 2000 r.</w:t>
      </w:r>
    </w:p>
    <w:p w:rsidR="00A523CD" w:rsidRDefault="00A523CD" w:rsidP="00A523C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7D017B" w:rsidRDefault="00987B36" w:rsidP="00A523C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05EFA">
        <w:rPr>
          <w:rFonts w:ascii="Arial Narrow" w:hAnsi="Arial Narrow" w:cs="Times New Roman"/>
          <w:sz w:val="24"/>
          <w:szCs w:val="24"/>
        </w:rPr>
        <w:t>3.</w:t>
      </w:r>
      <w:r w:rsidR="007D017B">
        <w:rPr>
          <w:rFonts w:ascii="Arial Narrow" w:hAnsi="Arial Narrow" w:cs="Times New Roman"/>
          <w:sz w:val="24"/>
          <w:szCs w:val="24"/>
        </w:rPr>
        <w:t>D</w:t>
      </w:r>
      <w:r w:rsidR="007D017B" w:rsidRPr="00505EFA">
        <w:rPr>
          <w:rFonts w:ascii="Arial Narrow" w:hAnsi="Arial Narrow" w:cs="Times New Roman"/>
          <w:sz w:val="24"/>
          <w:szCs w:val="24"/>
        </w:rPr>
        <w:t xml:space="preserve">la </w:t>
      </w:r>
      <w:r w:rsidR="0032500D">
        <w:rPr>
          <w:rFonts w:ascii="Arial Narrow" w:hAnsi="Arial Narrow" w:cs="Times New Roman"/>
          <w:sz w:val="24"/>
          <w:szCs w:val="24"/>
        </w:rPr>
        <w:t xml:space="preserve">wyjściowej działki  315/2, z której wydzielono działkę nr 315/3 Sąd Rejonowy w Krośnie </w:t>
      </w:r>
      <w:r w:rsidR="007D017B" w:rsidRPr="00505EFA">
        <w:rPr>
          <w:rFonts w:ascii="Arial Narrow" w:hAnsi="Arial Narrow" w:cs="Times New Roman"/>
          <w:sz w:val="24"/>
          <w:szCs w:val="24"/>
        </w:rPr>
        <w:t xml:space="preserve">Odrzańskim V Wydział Ksiąg Wieczystych prowadzi  księgę wieczystą </w:t>
      </w:r>
      <w:r w:rsidR="007D017B">
        <w:rPr>
          <w:rFonts w:ascii="Arial Narrow" w:hAnsi="Arial Narrow" w:cs="Times New Roman"/>
          <w:sz w:val="24"/>
          <w:szCs w:val="24"/>
        </w:rPr>
        <w:t xml:space="preserve"> </w:t>
      </w:r>
      <w:r w:rsidR="007D017B" w:rsidRPr="00505EFA">
        <w:rPr>
          <w:rFonts w:ascii="Arial Narrow" w:hAnsi="Arial Narrow" w:cs="Times New Roman"/>
          <w:sz w:val="24"/>
          <w:szCs w:val="24"/>
        </w:rPr>
        <w:t>Nr ZG1K/00030235/7</w:t>
      </w:r>
      <w:r w:rsidR="007D017B">
        <w:rPr>
          <w:rFonts w:ascii="Arial Narrow" w:hAnsi="Arial Narrow" w:cs="Times New Roman"/>
          <w:sz w:val="24"/>
          <w:szCs w:val="24"/>
        </w:rPr>
        <w:t xml:space="preserve"> .</w:t>
      </w:r>
    </w:p>
    <w:p w:rsidR="007D017B" w:rsidRDefault="007D017B" w:rsidP="00A523C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C715E" w:rsidRPr="00AC715E" w:rsidRDefault="0032500D" w:rsidP="00A523C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AC715E" w:rsidRPr="00AC715E">
        <w:rPr>
          <w:rFonts w:ascii="Arial Narrow" w:hAnsi="Arial Narrow"/>
          <w:sz w:val="24"/>
          <w:szCs w:val="24"/>
        </w:rPr>
        <w:t xml:space="preserve">.Powyższą nieruchomość gruntową </w:t>
      </w:r>
      <w:r w:rsidR="00A46FC6">
        <w:rPr>
          <w:rFonts w:ascii="Arial Narrow" w:hAnsi="Arial Narrow"/>
          <w:sz w:val="24"/>
          <w:szCs w:val="24"/>
        </w:rPr>
        <w:t xml:space="preserve">Powiat Krośnieński zamierza sprzedać w drodze </w:t>
      </w:r>
      <w:proofErr w:type="spellStart"/>
      <w:r w:rsidR="00A46FC6">
        <w:rPr>
          <w:rFonts w:ascii="Arial Narrow" w:hAnsi="Arial Narrow"/>
          <w:sz w:val="24"/>
          <w:szCs w:val="24"/>
        </w:rPr>
        <w:t>bezprzetargowej</w:t>
      </w:r>
      <w:proofErr w:type="spellEnd"/>
      <w:r w:rsidR="00A46FC6">
        <w:rPr>
          <w:rFonts w:ascii="Arial Narrow" w:hAnsi="Arial Narrow"/>
          <w:sz w:val="24"/>
          <w:szCs w:val="24"/>
        </w:rPr>
        <w:t xml:space="preserve"> na rzecz jej posiadacza ENEA</w:t>
      </w:r>
      <w:r w:rsidR="00B3156B">
        <w:rPr>
          <w:rFonts w:ascii="Arial Narrow" w:hAnsi="Arial Narrow"/>
          <w:sz w:val="24"/>
          <w:szCs w:val="24"/>
        </w:rPr>
        <w:t xml:space="preserve"> Operator Sp. z o.o. w Poznaniu w trybie art.231 § 1 Kodeksu cywilnego.</w:t>
      </w:r>
    </w:p>
    <w:p w:rsidR="00AC715E" w:rsidRPr="002503A6" w:rsidRDefault="00AC715E" w:rsidP="00A523C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523CD" w:rsidRPr="008D51BD" w:rsidRDefault="0032500D" w:rsidP="00A523C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="00987B36" w:rsidRPr="008D51BD">
        <w:rPr>
          <w:rFonts w:ascii="Arial Narrow" w:hAnsi="Arial Narrow"/>
          <w:sz w:val="24"/>
          <w:szCs w:val="24"/>
        </w:rPr>
        <w:t>.</w:t>
      </w:r>
      <w:r w:rsidR="00FD14B6" w:rsidRPr="008D51BD">
        <w:rPr>
          <w:rFonts w:ascii="Arial Narrow" w:hAnsi="Arial Narrow"/>
          <w:sz w:val="24"/>
          <w:szCs w:val="24"/>
        </w:rPr>
        <w:t>Rze</w:t>
      </w:r>
      <w:r w:rsidR="00791B9D" w:rsidRPr="008D51BD">
        <w:rPr>
          <w:rFonts w:ascii="Arial Narrow" w:hAnsi="Arial Narrow"/>
          <w:sz w:val="24"/>
          <w:szCs w:val="24"/>
        </w:rPr>
        <w:t>czoznawca majątkowy w  operacie szacunkowym</w:t>
      </w:r>
      <w:r w:rsidR="00FD14B6" w:rsidRPr="008D51BD">
        <w:rPr>
          <w:rFonts w:ascii="Arial Narrow" w:hAnsi="Arial Narrow"/>
          <w:sz w:val="24"/>
          <w:szCs w:val="24"/>
        </w:rPr>
        <w:t xml:space="preserve"> sp</w:t>
      </w:r>
      <w:r w:rsidR="00791B9D" w:rsidRPr="008D51BD">
        <w:rPr>
          <w:rFonts w:ascii="Arial Narrow" w:hAnsi="Arial Narrow"/>
          <w:sz w:val="24"/>
          <w:szCs w:val="24"/>
        </w:rPr>
        <w:t>orządzonych w lutym 2015</w:t>
      </w:r>
      <w:r w:rsidR="00FD14B6" w:rsidRPr="008D51BD">
        <w:rPr>
          <w:rFonts w:ascii="Arial Narrow" w:hAnsi="Arial Narrow"/>
          <w:sz w:val="24"/>
          <w:szCs w:val="24"/>
        </w:rPr>
        <w:t xml:space="preserve"> r. określił war</w:t>
      </w:r>
      <w:r w:rsidR="00791B9D" w:rsidRPr="008D51BD">
        <w:rPr>
          <w:rFonts w:ascii="Arial Narrow" w:hAnsi="Arial Narrow"/>
          <w:sz w:val="24"/>
          <w:szCs w:val="24"/>
        </w:rPr>
        <w:t>tość nieruchomości na kwotę 9370</w:t>
      </w:r>
      <w:r w:rsidR="00FD14B6" w:rsidRPr="008D51BD">
        <w:rPr>
          <w:rFonts w:ascii="Arial Narrow" w:hAnsi="Arial Narrow"/>
          <w:sz w:val="24"/>
          <w:szCs w:val="24"/>
        </w:rPr>
        <w:t>,00zł w tym</w:t>
      </w:r>
      <w:r w:rsidR="00791B9D" w:rsidRPr="008D51BD">
        <w:rPr>
          <w:rFonts w:ascii="Arial Narrow" w:hAnsi="Arial Narrow"/>
          <w:sz w:val="24"/>
          <w:szCs w:val="24"/>
        </w:rPr>
        <w:t>:</w:t>
      </w:r>
      <w:r w:rsidR="00FD14B6" w:rsidRPr="008D51BD">
        <w:rPr>
          <w:rFonts w:ascii="Arial Narrow" w:hAnsi="Arial Narrow"/>
          <w:sz w:val="24"/>
          <w:szCs w:val="24"/>
        </w:rPr>
        <w:t xml:space="preserve"> grun</w:t>
      </w:r>
      <w:r w:rsidR="00791B9D" w:rsidRPr="008D51BD">
        <w:rPr>
          <w:rFonts w:ascii="Arial Narrow" w:hAnsi="Arial Narrow"/>
          <w:sz w:val="24"/>
          <w:szCs w:val="24"/>
        </w:rPr>
        <w:t>t 770</w:t>
      </w:r>
      <w:r w:rsidR="00FD14B6" w:rsidRPr="008D51BD">
        <w:rPr>
          <w:rFonts w:ascii="Arial Narrow" w:hAnsi="Arial Narrow"/>
          <w:sz w:val="24"/>
          <w:szCs w:val="24"/>
        </w:rPr>
        <w:t>,00</w:t>
      </w:r>
      <w:r w:rsidR="00791B9D" w:rsidRPr="008D51BD">
        <w:rPr>
          <w:rFonts w:ascii="Arial Narrow" w:hAnsi="Arial Narrow"/>
          <w:sz w:val="24"/>
          <w:szCs w:val="24"/>
        </w:rPr>
        <w:t xml:space="preserve">zł , budynek </w:t>
      </w:r>
      <w:r w:rsidR="003321B1" w:rsidRPr="008D51BD">
        <w:rPr>
          <w:rFonts w:ascii="Arial Narrow" w:hAnsi="Arial Narrow"/>
          <w:sz w:val="24"/>
          <w:szCs w:val="24"/>
        </w:rPr>
        <w:t xml:space="preserve">stacji </w:t>
      </w:r>
      <w:r w:rsidR="00791B9D" w:rsidRPr="008D51BD">
        <w:rPr>
          <w:rFonts w:ascii="Arial Narrow" w:hAnsi="Arial Narrow"/>
          <w:sz w:val="24"/>
          <w:szCs w:val="24"/>
        </w:rPr>
        <w:t>transfo</w:t>
      </w:r>
      <w:r w:rsidR="003321B1" w:rsidRPr="008D51BD">
        <w:rPr>
          <w:rFonts w:ascii="Arial Narrow" w:hAnsi="Arial Narrow"/>
          <w:sz w:val="24"/>
          <w:szCs w:val="24"/>
        </w:rPr>
        <w:t>rmatorowej</w:t>
      </w:r>
      <w:r w:rsidR="00791B9D" w:rsidRPr="008D51BD">
        <w:rPr>
          <w:rFonts w:ascii="Arial Narrow" w:hAnsi="Arial Narrow"/>
          <w:sz w:val="24"/>
          <w:szCs w:val="24"/>
        </w:rPr>
        <w:t xml:space="preserve"> 8600</w:t>
      </w:r>
      <w:r w:rsidR="00FD14B6" w:rsidRPr="008D51BD">
        <w:rPr>
          <w:rFonts w:ascii="Arial Narrow" w:hAnsi="Arial Narrow"/>
          <w:sz w:val="24"/>
          <w:szCs w:val="24"/>
        </w:rPr>
        <w:t>,00zł.</w:t>
      </w:r>
    </w:p>
    <w:p w:rsidR="00A523CD" w:rsidRPr="008D51BD" w:rsidRDefault="00A523CD" w:rsidP="00A523C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87B36" w:rsidRPr="008D51BD" w:rsidRDefault="0032500D" w:rsidP="00A523C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6</w:t>
      </w:r>
      <w:r w:rsidR="00987B36" w:rsidRPr="008D51BD">
        <w:rPr>
          <w:rFonts w:ascii="Arial Narrow" w:hAnsi="Arial Narrow" w:cs="Times New Roman"/>
          <w:sz w:val="24"/>
          <w:szCs w:val="24"/>
        </w:rPr>
        <w:t>.Zgodn</w:t>
      </w:r>
      <w:r w:rsidR="00791B9D" w:rsidRPr="008D51BD">
        <w:rPr>
          <w:rFonts w:ascii="Arial Narrow" w:hAnsi="Arial Narrow" w:cs="Times New Roman"/>
          <w:sz w:val="24"/>
          <w:szCs w:val="24"/>
        </w:rPr>
        <w:t>ie z uchwałą Nr 94/2015</w:t>
      </w:r>
      <w:r w:rsidR="0012166D" w:rsidRPr="008D51BD">
        <w:rPr>
          <w:rFonts w:ascii="Arial Narrow" w:hAnsi="Arial Narrow" w:cs="Times New Roman"/>
          <w:sz w:val="24"/>
          <w:szCs w:val="24"/>
        </w:rPr>
        <w:t xml:space="preserve"> Zarządu </w:t>
      </w:r>
      <w:r w:rsidR="00791B9D" w:rsidRPr="008D51BD">
        <w:rPr>
          <w:rFonts w:ascii="Arial Narrow" w:hAnsi="Arial Narrow" w:cs="Times New Roman"/>
          <w:sz w:val="24"/>
          <w:szCs w:val="24"/>
        </w:rPr>
        <w:t>Powiatu Krośnieńskiego z dnia 23 czerwca 2015</w:t>
      </w:r>
      <w:r w:rsidR="0012166D" w:rsidRPr="008D51BD">
        <w:rPr>
          <w:rFonts w:ascii="Arial Narrow" w:hAnsi="Arial Narrow" w:cs="Times New Roman"/>
          <w:sz w:val="24"/>
          <w:szCs w:val="24"/>
        </w:rPr>
        <w:t xml:space="preserve"> r.</w:t>
      </w:r>
      <w:r w:rsidR="00547AA3" w:rsidRPr="008D51BD">
        <w:rPr>
          <w:rFonts w:ascii="Arial Narrow" w:hAnsi="Arial Narrow" w:cs="Times New Roman"/>
          <w:sz w:val="24"/>
          <w:szCs w:val="24"/>
        </w:rPr>
        <w:t>,</w:t>
      </w:r>
      <w:r w:rsidR="0012166D" w:rsidRPr="008D51BD">
        <w:rPr>
          <w:rFonts w:ascii="Arial Narrow" w:hAnsi="Arial Narrow" w:cs="Times New Roman"/>
          <w:sz w:val="24"/>
          <w:szCs w:val="24"/>
        </w:rPr>
        <w:t xml:space="preserve"> </w:t>
      </w:r>
      <w:r w:rsidR="003321B1" w:rsidRPr="008D51BD">
        <w:rPr>
          <w:rFonts w:ascii="Arial Narrow" w:hAnsi="Arial Narrow" w:cs="Times New Roman"/>
          <w:sz w:val="24"/>
          <w:szCs w:val="24"/>
        </w:rPr>
        <w:t xml:space="preserve">w sprawie przeznaczenia do sprzedaży w drodze </w:t>
      </w:r>
      <w:proofErr w:type="spellStart"/>
      <w:r w:rsidR="003321B1" w:rsidRPr="008D51BD">
        <w:rPr>
          <w:rFonts w:ascii="Arial Narrow" w:hAnsi="Arial Narrow" w:cs="Times New Roman"/>
          <w:sz w:val="24"/>
          <w:szCs w:val="24"/>
        </w:rPr>
        <w:t>bezprzetargowej</w:t>
      </w:r>
      <w:proofErr w:type="spellEnd"/>
      <w:r w:rsidR="003321B1" w:rsidRPr="008D51BD">
        <w:rPr>
          <w:rFonts w:ascii="Arial Narrow" w:hAnsi="Arial Narrow" w:cs="Times New Roman"/>
          <w:sz w:val="24"/>
          <w:szCs w:val="24"/>
        </w:rPr>
        <w:t xml:space="preserve"> zabudowanej</w:t>
      </w:r>
      <w:r w:rsidR="005123B9" w:rsidRPr="008D51BD">
        <w:rPr>
          <w:rFonts w:ascii="Arial Narrow" w:hAnsi="Arial Narrow" w:cs="Times New Roman"/>
          <w:sz w:val="24"/>
          <w:szCs w:val="24"/>
        </w:rPr>
        <w:t xml:space="preserve"> stacją transformatorową nieruchomości gruntowej stanowiącej własność Powiatu Krośnieńskiego,</w:t>
      </w:r>
      <w:r w:rsidR="00B3156B" w:rsidRPr="008D51BD">
        <w:rPr>
          <w:rFonts w:ascii="Arial Narrow" w:hAnsi="Arial Narrow" w:cs="Times New Roman"/>
          <w:sz w:val="24"/>
          <w:szCs w:val="24"/>
        </w:rPr>
        <w:t xml:space="preserve"> cenę nieruchomości</w:t>
      </w:r>
      <w:r w:rsidR="00555D95">
        <w:rPr>
          <w:rFonts w:ascii="Arial Narrow" w:hAnsi="Arial Narrow" w:cs="Times New Roman"/>
          <w:sz w:val="24"/>
          <w:szCs w:val="24"/>
        </w:rPr>
        <w:t xml:space="preserve"> gruntowej</w:t>
      </w:r>
      <w:r w:rsidR="00B3156B" w:rsidRPr="008D51BD">
        <w:rPr>
          <w:rFonts w:ascii="Arial Narrow" w:hAnsi="Arial Narrow" w:cs="Times New Roman"/>
          <w:sz w:val="24"/>
          <w:szCs w:val="24"/>
        </w:rPr>
        <w:t xml:space="preserve"> ustalono w wysokości wartości nieruchomości gruntowej określonej w operacie szacunkowym</w:t>
      </w:r>
      <w:r w:rsidR="008D51BD" w:rsidRPr="008D51BD">
        <w:rPr>
          <w:rFonts w:ascii="Arial Narrow" w:hAnsi="Arial Narrow" w:cs="Times New Roman"/>
          <w:sz w:val="24"/>
          <w:szCs w:val="24"/>
        </w:rPr>
        <w:t xml:space="preserve"> sporządzonym przez rzeczoznawcę majątkowego</w:t>
      </w:r>
      <w:r w:rsidR="006C2E57">
        <w:rPr>
          <w:rFonts w:ascii="Arial Narrow" w:hAnsi="Arial Narrow" w:cs="Times New Roman"/>
          <w:sz w:val="24"/>
          <w:szCs w:val="24"/>
        </w:rPr>
        <w:t xml:space="preserve"> w lutym 2015</w:t>
      </w:r>
      <w:r w:rsidR="008D51BD" w:rsidRPr="008D51BD">
        <w:rPr>
          <w:rFonts w:ascii="Arial Narrow" w:hAnsi="Arial Narrow" w:cs="Times New Roman"/>
          <w:sz w:val="24"/>
          <w:szCs w:val="24"/>
        </w:rPr>
        <w:t>r.,która wynosi 770,00zł ( słownie: siedemset siedemdziesiąt złotych zero groszy), do której doliczony zostanie należny podatek VAT.</w:t>
      </w:r>
      <w:r w:rsidR="00B3156B" w:rsidRPr="008D51BD">
        <w:rPr>
          <w:rFonts w:ascii="Arial Narrow" w:hAnsi="Arial Narrow" w:cs="Times New Roman"/>
          <w:sz w:val="24"/>
          <w:szCs w:val="24"/>
        </w:rPr>
        <w:t xml:space="preserve"> </w:t>
      </w:r>
      <w:r w:rsidR="005123B9" w:rsidRPr="008D51BD">
        <w:rPr>
          <w:rFonts w:ascii="Arial Narrow" w:hAnsi="Arial Narrow" w:cs="Times New Roman"/>
          <w:sz w:val="24"/>
          <w:szCs w:val="24"/>
        </w:rPr>
        <w:t xml:space="preserve"> </w:t>
      </w:r>
      <w:r w:rsidR="00987B36" w:rsidRPr="008D51BD">
        <w:rPr>
          <w:rFonts w:ascii="Arial Narrow" w:hAnsi="Arial Narrow" w:cs="Times New Roman"/>
          <w:sz w:val="24"/>
          <w:szCs w:val="24"/>
        </w:rPr>
        <w:t xml:space="preserve"> </w:t>
      </w:r>
    </w:p>
    <w:p w:rsidR="00987B36" w:rsidRPr="008D51BD" w:rsidRDefault="00987B36" w:rsidP="00987B36">
      <w:pPr>
        <w:pStyle w:val="Tekstpodstawowy2"/>
        <w:rPr>
          <w:rFonts w:ascii="Arial Narrow" w:hAnsi="Arial Narrow"/>
        </w:rPr>
      </w:pPr>
    </w:p>
    <w:p w:rsidR="00987B36" w:rsidRPr="008D51BD" w:rsidRDefault="0032500D" w:rsidP="00987B36">
      <w:pPr>
        <w:pStyle w:val="Tekstpodstawowy2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987B36" w:rsidRPr="008D51BD">
        <w:rPr>
          <w:rFonts w:ascii="Arial Narrow" w:hAnsi="Arial Narrow"/>
        </w:rPr>
        <w:t xml:space="preserve">.Termin złożenia wniosku przez osoby, którym przysługuje pierwszeństwo w nabyciu nieruchomości na podstawie art.34 ust.1 </w:t>
      </w:r>
      <w:proofErr w:type="spellStart"/>
      <w:r w:rsidR="00987B36" w:rsidRPr="008D51BD">
        <w:rPr>
          <w:rFonts w:ascii="Arial Narrow" w:hAnsi="Arial Narrow"/>
        </w:rPr>
        <w:t>pkt</w:t>
      </w:r>
      <w:proofErr w:type="spellEnd"/>
      <w:r w:rsidR="00987B36" w:rsidRPr="008D51BD">
        <w:rPr>
          <w:rFonts w:ascii="Arial Narrow" w:hAnsi="Arial Narrow"/>
        </w:rPr>
        <w:t xml:space="preserve"> 1 i 2 ustawy o gospodarce nieruchomościami określa się na 6 tygodni licząc od dnia wywieszenia tego wykazu.</w:t>
      </w:r>
    </w:p>
    <w:p w:rsidR="00987B36" w:rsidRPr="008D51BD" w:rsidRDefault="00987B36" w:rsidP="00987B36">
      <w:pPr>
        <w:pStyle w:val="Tekstpodstawowy2"/>
        <w:rPr>
          <w:rFonts w:ascii="Arial Narrow" w:hAnsi="Arial Narrow"/>
        </w:rPr>
      </w:pPr>
    </w:p>
    <w:p w:rsidR="00E7280D" w:rsidRPr="008D51BD" w:rsidRDefault="00E7280D" w:rsidP="00987B36">
      <w:pPr>
        <w:pStyle w:val="Tekstpodstawowy2"/>
        <w:rPr>
          <w:rFonts w:ascii="Arial Narrow" w:hAnsi="Arial Narrow"/>
        </w:rPr>
      </w:pPr>
    </w:p>
    <w:p w:rsidR="00987B36" w:rsidRPr="008D51BD" w:rsidRDefault="00987B36" w:rsidP="00987B36">
      <w:pPr>
        <w:pStyle w:val="Tekstpodstawowy2"/>
        <w:rPr>
          <w:rFonts w:ascii="Arial Narrow" w:hAnsi="Arial Narrow"/>
        </w:rPr>
      </w:pPr>
    </w:p>
    <w:p w:rsidR="00987B36" w:rsidRPr="008D51BD" w:rsidRDefault="00987B36" w:rsidP="00987B36">
      <w:pPr>
        <w:jc w:val="both"/>
        <w:rPr>
          <w:rFonts w:ascii="Arial Narrow" w:hAnsi="Arial Narrow" w:cs="Times New Roman"/>
          <w:sz w:val="24"/>
          <w:szCs w:val="24"/>
        </w:rPr>
      </w:pPr>
    </w:p>
    <w:p w:rsidR="00987B36" w:rsidRPr="008D51BD" w:rsidRDefault="00987B36" w:rsidP="002F5C75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505EFA" w:rsidRPr="008D51BD" w:rsidRDefault="00505EFA" w:rsidP="002F5C75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</w:p>
    <w:sectPr w:rsidR="00505EFA" w:rsidRPr="008D51BD" w:rsidSect="00E16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C267D"/>
    <w:rsid w:val="00067725"/>
    <w:rsid w:val="00080FAA"/>
    <w:rsid w:val="000E237D"/>
    <w:rsid w:val="00104A49"/>
    <w:rsid w:val="00113EBD"/>
    <w:rsid w:val="0012166D"/>
    <w:rsid w:val="001253FB"/>
    <w:rsid w:val="00140A5C"/>
    <w:rsid w:val="00147443"/>
    <w:rsid w:val="00166CBC"/>
    <w:rsid w:val="00187D91"/>
    <w:rsid w:val="001F290B"/>
    <w:rsid w:val="0022799F"/>
    <w:rsid w:val="002503A6"/>
    <w:rsid w:val="00260D5C"/>
    <w:rsid w:val="002630C4"/>
    <w:rsid w:val="0029260F"/>
    <w:rsid w:val="002A72E0"/>
    <w:rsid w:val="002F5C75"/>
    <w:rsid w:val="0032500D"/>
    <w:rsid w:val="003321B1"/>
    <w:rsid w:val="003E6373"/>
    <w:rsid w:val="00492E07"/>
    <w:rsid w:val="004A66AC"/>
    <w:rsid w:val="004E7C85"/>
    <w:rsid w:val="00505EFA"/>
    <w:rsid w:val="005123B9"/>
    <w:rsid w:val="00547AA3"/>
    <w:rsid w:val="00555D95"/>
    <w:rsid w:val="005A77C7"/>
    <w:rsid w:val="005C1202"/>
    <w:rsid w:val="005D1914"/>
    <w:rsid w:val="005F5FF7"/>
    <w:rsid w:val="006C2E57"/>
    <w:rsid w:val="00763D3F"/>
    <w:rsid w:val="00791B9D"/>
    <w:rsid w:val="007B6A65"/>
    <w:rsid w:val="007D017B"/>
    <w:rsid w:val="007D3983"/>
    <w:rsid w:val="007D3EE4"/>
    <w:rsid w:val="007E5088"/>
    <w:rsid w:val="00884B1F"/>
    <w:rsid w:val="008C0B7F"/>
    <w:rsid w:val="008D51BD"/>
    <w:rsid w:val="00947BCE"/>
    <w:rsid w:val="009837BC"/>
    <w:rsid w:val="00987B36"/>
    <w:rsid w:val="00A46FC6"/>
    <w:rsid w:val="00A523CD"/>
    <w:rsid w:val="00A5379A"/>
    <w:rsid w:val="00AC715E"/>
    <w:rsid w:val="00B3156B"/>
    <w:rsid w:val="00B955C5"/>
    <w:rsid w:val="00BB47D6"/>
    <w:rsid w:val="00C40329"/>
    <w:rsid w:val="00C91C76"/>
    <w:rsid w:val="00D41F2C"/>
    <w:rsid w:val="00E167C7"/>
    <w:rsid w:val="00E7280D"/>
    <w:rsid w:val="00E7449C"/>
    <w:rsid w:val="00EE042A"/>
    <w:rsid w:val="00EF1EA8"/>
    <w:rsid w:val="00FC267D"/>
    <w:rsid w:val="00FD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7C7"/>
  </w:style>
  <w:style w:type="paragraph" w:styleId="Nagwek1">
    <w:name w:val="heading 1"/>
    <w:basedOn w:val="Normalny"/>
    <w:next w:val="Normalny"/>
    <w:link w:val="Nagwek1Znak"/>
    <w:qFormat/>
    <w:rsid w:val="00987B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237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987B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7B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87B3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987B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7B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Olek</dc:creator>
  <cp:keywords/>
  <dc:description/>
  <cp:lastModifiedBy>Regina Olek</cp:lastModifiedBy>
  <cp:revision>38</cp:revision>
  <cp:lastPrinted>2015-06-30T09:11:00Z</cp:lastPrinted>
  <dcterms:created xsi:type="dcterms:W3CDTF">2014-06-16T12:06:00Z</dcterms:created>
  <dcterms:modified xsi:type="dcterms:W3CDTF">2015-07-02T08:38:00Z</dcterms:modified>
</cp:coreProperties>
</file>