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00" w:rsidRPr="00EC0300" w:rsidRDefault="00906B00" w:rsidP="00906B00">
      <w:pPr>
        <w:pStyle w:val="Style1"/>
        <w:widowControl/>
        <w:spacing w:line="276" w:lineRule="auto"/>
        <w:ind w:right="2726"/>
        <w:jc w:val="left"/>
        <w:rPr>
          <w:rFonts w:ascii="Times New Roman" w:hAnsi="Times New Roman"/>
          <w:b/>
        </w:rPr>
      </w:pPr>
      <w:r w:rsidRPr="00EC0300">
        <w:rPr>
          <w:rFonts w:ascii="Times New Roman" w:hAnsi="Times New Roman"/>
          <w:b/>
        </w:rPr>
        <w:t xml:space="preserve">Załącznik nr 1  </w:t>
      </w:r>
    </w:p>
    <w:p w:rsidR="00906B00" w:rsidRPr="00EC0300" w:rsidRDefault="00906B00" w:rsidP="00906B00">
      <w:pPr>
        <w:pStyle w:val="Style1"/>
        <w:widowControl/>
        <w:spacing w:line="276" w:lineRule="auto"/>
        <w:ind w:left="2256" w:right="2726"/>
        <w:jc w:val="left"/>
        <w:rPr>
          <w:rFonts w:ascii="Times New Roman" w:hAnsi="Times New Roman"/>
        </w:rPr>
      </w:pPr>
    </w:p>
    <w:p w:rsidR="00F62A86" w:rsidRDefault="00906B00" w:rsidP="00F62A86">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 xml:space="preserve">OGŁOSZENIE O PRZETARGU PUBLICZNYM </w:t>
      </w:r>
    </w:p>
    <w:p w:rsidR="00906B00" w:rsidRPr="00EC0300" w:rsidRDefault="00F62A86" w:rsidP="00F62A86">
      <w:pPr>
        <w:pStyle w:val="Style1"/>
        <w:widowControl/>
        <w:spacing w:line="276" w:lineRule="auto"/>
        <w:ind w:right="36"/>
        <w:rPr>
          <w:rStyle w:val="FontStyle23"/>
          <w:rFonts w:ascii="Times New Roman" w:hAnsi="Times New Roman" w:cs="Times New Roman"/>
          <w:sz w:val="24"/>
          <w:szCs w:val="24"/>
        </w:rPr>
      </w:pPr>
      <w:r>
        <w:rPr>
          <w:rStyle w:val="FontStyle23"/>
          <w:rFonts w:ascii="Times New Roman" w:hAnsi="Times New Roman" w:cs="Times New Roman"/>
          <w:sz w:val="24"/>
          <w:szCs w:val="24"/>
        </w:rPr>
        <w:t>NIEOGRANICZONYM PISEMNYM</w:t>
      </w:r>
    </w:p>
    <w:p w:rsidR="00F62A86" w:rsidRDefault="00906B00" w:rsidP="00F62A86">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NA SPRZEDAŻ  ELEMENTU PREFABRYKOWANEGO :</w:t>
      </w:r>
    </w:p>
    <w:p w:rsidR="00906B00" w:rsidRPr="00EC0300" w:rsidRDefault="00906B00" w:rsidP="00F62A86">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DROGOWEJ, BETONOWEJ, BARIERY OCHRONNEJ</w:t>
      </w:r>
    </w:p>
    <w:p w:rsidR="00906B00" w:rsidRPr="00EC0300" w:rsidRDefault="00906B00" w:rsidP="00906B00">
      <w:pPr>
        <w:pStyle w:val="Style6"/>
        <w:widowControl/>
        <w:spacing w:line="276" w:lineRule="auto"/>
        <w:rPr>
          <w:rFonts w:ascii="Times New Roman" w:hAnsi="Times New Roman"/>
        </w:rPr>
      </w:pPr>
    </w:p>
    <w:p w:rsidR="00906B00" w:rsidRPr="00EC0300" w:rsidRDefault="00906B00" w:rsidP="00906B00">
      <w:pPr>
        <w:pStyle w:val="Style6"/>
        <w:widowControl/>
        <w:numPr>
          <w:ilvl w:val="0"/>
          <w:numId w:val="3"/>
        </w:numPr>
        <w:spacing w:line="276" w:lineRule="auto"/>
        <w:ind w:left="42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u w:val="single"/>
        </w:rPr>
        <w:t>Nazwa i siedziba organizatora przetargu</w:t>
      </w:r>
      <w:r w:rsidRPr="00EC0300">
        <w:rPr>
          <w:rStyle w:val="FontStyle23"/>
          <w:rFonts w:ascii="Times New Roman" w:hAnsi="Times New Roman" w:cs="Times New Roman"/>
          <w:sz w:val="24"/>
          <w:szCs w:val="24"/>
        </w:rPr>
        <w:t>:</w:t>
      </w:r>
    </w:p>
    <w:p w:rsidR="00906B00" w:rsidRPr="00EC0300" w:rsidRDefault="00906B00" w:rsidP="00906B00">
      <w:pPr>
        <w:pStyle w:val="Style4"/>
        <w:widowControl/>
        <w:spacing w:line="276" w:lineRule="auto"/>
        <w:ind w:left="312" w:right="4998"/>
        <w:rPr>
          <w:rFonts w:ascii="Times New Roman" w:hAnsi="Times New Roman"/>
        </w:rPr>
      </w:pPr>
    </w:p>
    <w:p w:rsidR="00906B00" w:rsidRPr="00EC0300" w:rsidRDefault="00906B00" w:rsidP="00906B00">
      <w:pPr>
        <w:pStyle w:val="Style4"/>
        <w:widowControl/>
        <w:spacing w:line="276" w:lineRule="auto"/>
        <w:ind w:right="-2"/>
        <w:rPr>
          <w:rStyle w:val="FontStyle24"/>
          <w:rFonts w:ascii="Times New Roman" w:hAnsi="Times New Roman" w:cs="Times New Roman"/>
          <w:b/>
          <w:sz w:val="24"/>
          <w:szCs w:val="24"/>
        </w:rPr>
      </w:pPr>
      <w:r w:rsidRPr="00EC0300">
        <w:rPr>
          <w:rStyle w:val="FontStyle24"/>
          <w:rFonts w:ascii="Times New Roman" w:hAnsi="Times New Roman" w:cs="Times New Roman"/>
          <w:b/>
          <w:sz w:val="24"/>
          <w:szCs w:val="24"/>
        </w:rPr>
        <w:t>Skarb Państwa –</w:t>
      </w:r>
      <w:r w:rsidR="00F62A86">
        <w:rPr>
          <w:rStyle w:val="FontStyle24"/>
          <w:rFonts w:ascii="Times New Roman" w:hAnsi="Times New Roman" w:cs="Times New Roman"/>
          <w:b/>
          <w:sz w:val="24"/>
          <w:szCs w:val="24"/>
        </w:rPr>
        <w:t xml:space="preserve">Starosta Krośnieński </w:t>
      </w:r>
      <w:r w:rsidRPr="00EC0300">
        <w:rPr>
          <w:rStyle w:val="FontStyle24"/>
          <w:rFonts w:ascii="Times New Roman" w:hAnsi="Times New Roman" w:cs="Times New Roman"/>
          <w:b/>
          <w:sz w:val="24"/>
          <w:szCs w:val="24"/>
        </w:rPr>
        <w:t xml:space="preserve">w Krośnie Odrzańskim </w:t>
      </w:r>
    </w:p>
    <w:p w:rsidR="00906B00" w:rsidRPr="00EC0300" w:rsidRDefault="00906B00" w:rsidP="00906B00">
      <w:pPr>
        <w:pStyle w:val="Style4"/>
        <w:widowControl/>
        <w:spacing w:line="276" w:lineRule="auto"/>
        <w:ind w:right="4998"/>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ul. Piastów 10b, 66-600 Krosno Odrzańskie</w:t>
      </w:r>
    </w:p>
    <w:p w:rsidR="00906B00" w:rsidRPr="00EC0300" w:rsidRDefault="00906B00" w:rsidP="00906B00">
      <w:pPr>
        <w:pStyle w:val="Style4"/>
        <w:widowControl/>
        <w:spacing w:line="276" w:lineRule="auto"/>
        <w:rPr>
          <w:rStyle w:val="FontStyle24"/>
          <w:rFonts w:ascii="Times New Roman" w:hAnsi="Times New Roman" w:cs="Times New Roman"/>
          <w:sz w:val="24"/>
          <w:szCs w:val="24"/>
        </w:rPr>
      </w:pPr>
      <w:proofErr w:type="spellStart"/>
      <w:r w:rsidRPr="00EC0300">
        <w:rPr>
          <w:rStyle w:val="FontStyle24"/>
          <w:rFonts w:ascii="Times New Roman" w:hAnsi="Times New Roman" w:cs="Times New Roman"/>
          <w:sz w:val="24"/>
          <w:szCs w:val="24"/>
        </w:rPr>
        <w:t>fax</w:t>
      </w:r>
      <w:proofErr w:type="spellEnd"/>
      <w:r w:rsidRPr="00EC0300">
        <w:rPr>
          <w:rStyle w:val="FontStyle24"/>
          <w:rFonts w:ascii="Times New Roman" w:hAnsi="Times New Roman" w:cs="Times New Roman"/>
          <w:sz w:val="24"/>
          <w:szCs w:val="24"/>
        </w:rPr>
        <w:t>: 68 / 383-02-36, tel. 68/ 383-02-11</w:t>
      </w:r>
    </w:p>
    <w:p w:rsidR="00906B00" w:rsidRPr="00EC0300" w:rsidRDefault="00906B00" w:rsidP="00906B00">
      <w:pPr>
        <w:pStyle w:val="Style6"/>
        <w:widowControl/>
        <w:spacing w:line="276" w:lineRule="auto"/>
        <w:rPr>
          <w:rFonts w:ascii="Times New Roman" w:hAnsi="Times New Roman"/>
        </w:rPr>
      </w:pPr>
    </w:p>
    <w:p w:rsidR="00906B00" w:rsidRPr="00EC0300" w:rsidRDefault="00906B00" w:rsidP="00906B00">
      <w:pPr>
        <w:pStyle w:val="Style6"/>
        <w:widowControl/>
        <w:numPr>
          <w:ilvl w:val="0"/>
          <w:numId w:val="3"/>
        </w:numPr>
        <w:spacing w:line="276" w:lineRule="auto"/>
        <w:ind w:left="42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u w:val="single"/>
        </w:rPr>
        <w:t>Miejsce i termin przeprowadzenia przetarg</w:t>
      </w:r>
      <w:r w:rsidRPr="00EC0300">
        <w:rPr>
          <w:rStyle w:val="FontStyle23"/>
          <w:rFonts w:ascii="Times New Roman" w:hAnsi="Times New Roman" w:cs="Times New Roman"/>
          <w:sz w:val="24"/>
          <w:szCs w:val="24"/>
        </w:rPr>
        <w:t>u:</w:t>
      </w:r>
    </w:p>
    <w:p w:rsidR="00906B00" w:rsidRPr="00EC0300" w:rsidRDefault="00906B00" w:rsidP="00906B00">
      <w:pPr>
        <w:pStyle w:val="Style4"/>
        <w:widowControl/>
        <w:spacing w:line="276" w:lineRule="auto"/>
        <w:ind w:left="456"/>
        <w:rPr>
          <w:rFonts w:ascii="Times New Roman" w:hAnsi="Times New Roman"/>
        </w:rPr>
      </w:pPr>
    </w:p>
    <w:p w:rsidR="00906B00" w:rsidRPr="00EC0300" w:rsidRDefault="00906B00" w:rsidP="00906B00">
      <w:pPr>
        <w:pStyle w:val="Style4"/>
        <w:widowControl/>
        <w:spacing w:line="276" w:lineRule="auto"/>
        <w:ind w:left="66"/>
        <w:jc w:val="both"/>
        <w:rPr>
          <w:rStyle w:val="FontStyle23"/>
          <w:rFonts w:ascii="Times New Roman" w:hAnsi="Times New Roman" w:cs="Times New Roman"/>
          <w:color w:val="FF0000"/>
          <w:sz w:val="24"/>
          <w:szCs w:val="24"/>
        </w:rPr>
      </w:pPr>
      <w:r w:rsidRPr="00EC0300">
        <w:rPr>
          <w:rStyle w:val="FontStyle24"/>
          <w:rFonts w:ascii="Times New Roman" w:hAnsi="Times New Roman" w:cs="Times New Roman"/>
          <w:sz w:val="24"/>
          <w:szCs w:val="24"/>
        </w:rPr>
        <w:t xml:space="preserve">Otwarcie ofert nastąpi przez komisję przetargową w siedzibie organizatora przetargu </w:t>
      </w:r>
      <w:r w:rsidR="00F62A86">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dniu</w:t>
      </w:r>
      <w:r w:rsidR="00175FEB">
        <w:rPr>
          <w:rStyle w:val="FontStyle24"/>
          <w:rFonts w:ascii="Times New Roman" w:hAnsi="Times New Roman" w:cs="Times New Roman"/>
          <w:sz w:val="24"/>
          <w:szCs w:val="24"/>
        </w:rPr>
        <w:t xml:space="preserve"> </w:t>
      </w:r>
      <w:r w:rsidR="00175FEB" w:rsidRPr="00175FEB">
        <w:rPr>
          <w:rStyle w:val="FontStyle24"/>
          <w:rFonts w:ascii="Times New Roman" w:hAnsi="Times New Roman" w:cs="Times New Roman"/>
          <w:b/>
          <w:sz w:val="24"/>
          <w:szCs w:val="24"/>
        </w:rPr>
        <w:t>27 lutego</w:t>
      </w:r>
      <w:r w:rsidR="00175FEB">
        <w:rPr>
          <w:rStyle w:val="FontStyle24"/>
          <w:rFonts w:ascii="Times New Roman" w:hAnsi="Times New Roman" w:cs="Times New Roman"/>
          <w:sz w:val="24"/>
          <w:szCs w:val="24"/>
        </w:rPr>
        <w:t xml:space="preserve"> </w:t>
      </w:r>
      <w:r w:rsidRPr="00EC0300">
        <w:rPr>
          <w:rStyle w:val="FontStyle23"/>
          <w:rFonts w:ascii="Times New Roman" w:hAnsi="Times New Roman" w:cs="Times New Roman"/>
          <w:sz w:val="24"/>
          <w:szCs w:val="24"/>
        </w:rPr>
        <w:t>2014 r. o godz. 12.00 w sali  nr 309.</w:t>
      </w:r>
    </w:p>
    <w:p w:rsidR="00906B00" w:rsidRPr="00EC0300" w:rsidRDefault="00906B00" w:rsidP="00906B00">
      <w:pPr>
        <w:pStyle w:val="Style4"/>
        <w:widowControl/>
        <w:spacing w:line="276" w:lineRule="auto"/>
        <w:ind w:left="66"/>
        <w:jc w:val="both"/>
        <w:rPr>
          <w:rFonts w:ascii="Times New Roman" w:hAnsi="Times New Roman"/>
        </w:rPr>
      </w:pPr>
    </w:p>
    <w:p w:rsidR="00906B00" w:rsidRPr="00EC0300" w:rsidRDefault="00906B00" w:rsidP="00906B00">
      <w:pPr>
        <w:pStyle w:val="Style4"/>
        <w:widowControl/>
        <w:spacing w:line="276" w:lineRule="auto"/>
        <w:ind w:left="66"/>
        <w:jc w:val="both"/>
        <w:rPr>
          <w:rFonts w:ascii="Times New Roman" w:hAnsi="Times New Roman"/>
        </w:rPr>
      </w:pPr>
    </w:p>
    <w:p w:rsidR="00906B00" w:rsidRPr="00EC0300" w:rsidRDefault="00906B00" w:rsidP="00906B00">
      <w:pPr>
        <w:pStyle w:val="Style6"/>
        <w:widowControl/>
        <w:numPr>
          <w:ilvl w:val="0"/>
          <w:numId w:val="3"/>
        </w:numPr>
        <w:spacing w:line="276" w:lineRule="auto"/>
        <w:ind w:left="426"/>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 xml:space="preserve">Przedmiot przetargu: </w:t>
      </w:r>
    </w:p>
    <w:p w:rsidR="00906B00" w:rsidRPr="00EC0300" w:rsidRDefault="00906B00" w:rsidP="00906B00">
      <w:pPr>
        <w:pStyle w:val="Style6"/>
        <w:widowControl/>
        <w:spacing w:line="276" w:lineRule="auto"/>
        <w:ind w:left="426" w:hanging="360"/>
        <w:rPr>
          <w:rFonts w:ascii="Times New Roman" w:hAnsi="Times New Roman"/>
          <w:u w:val="single"/>
        </w:rPr>
      </w:pPr>
    </w:p>
    <w:p w:rsidR="00906B00" w:rsidRPr="00EC0300" w:rsidRDefault="00906B00" w:rsidP="00906B00">
      <w:pPr>
        <w:pStyle w:val="Style6"/>
        <w:widowControl/>
        <w:spacing w:line="276" w:lineRule="auto"/>
        <w:ind w:left="426"/>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Element prefabrykowany: drogowy, betonowa bariera ochronna wykonana wg EN 1317-2 o wymiarach h=85x 1= 200x s=54 cm zamontowane na terenie byłego Przejścia Granicznego </w:t>
      </w:r>
      <w:r w:rsidR="00E44BB2">
        <w:rPr>
          <w:rStyle w:val="FontStyle23"/>
          <w:rFonts w:ascii="Times New Roman" w:hAnsi="Times New Roman" w:cs="Times New Roman"/>
          <w:b w:val="0"/>
          <w:bCs w:val="0"/>
          <w:sz w:val="24"/>
          <w:szCs w:val="24"/>
        </w:rPr>
        <w:br/>
      </w:r>
      <w:r w:rsidRPr="00EC0300">
        <w:rPr>
          <w:rStyle w:val="FontStyle23"/>
          <w:rFonts w:ascii="Times New Roman" w:hAnsi="Times New Roman" w:cs="Times New Roman"/>
          <w:b w:val="0"/>
          <w:bCs w:val="0"/>
          <w:sz w:val="24"/>
          <w:szCs w:val="24"/>
        </w:rPr>
        <w:t>w Gubinku.</w:t>
      </w:r>
    </w:p>
    <w:p w:rsidR="00906B00" w:rsidRPr="00EC0300" w:rsidRDefault="00906B00" w:rsidP="00906B00">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t xml:space="preserve">Opis prefabrykatu: </w:t>
      </w:r>
    </w:p>
    <w:p w:rsidR="00906B00" w:rsidRPr="00EC0300" w:rsidRDefault="00906B00" w:rsidP="00906B00">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 xml:space="preserve">Prefabrykat służy do  kanalizacji ruchu drogowego na trasach komunikacyjnych. Ze względu na ciężar nie wymaga dodatkowego mocowania do podłoża. Waga elementu wynosi 600 kg uzależniona jest od stopnia wilgotności betonu. Jest to prefabrykat zbrojony z wypuszczonymi w bocznych ścianach prętami do scalania wzdłuż pasów drogowych. Do transportu </w:t>
      </w:r>
      <w:r w:rsidR="00EA292E" w:rsidRPr="00EC0300">
        <w:rPr>
          <w:rStyle w:val="FontStyle23"/>
          <w:rFonts w:ascii="Times New Roman" w:hAnsi="Times New Roman" w:cs="Times New Roman"/>
          <w:b w:val="0"/>
          <w:bCs w:val="0"/>
          <w:sz w:val="24"/>
          <w:szCs w:val="24"/>
        </w:rPr>
        <w:t>służą</w:t>
      </w:r>
      <w:r w:rsidRPr="00EC0300">
        <w:rPr>
          <w:rStyle w:val="FontStyle23"/>
          <w:rFonts w:ascii="Times New Roman" w:hAnsi="Times New Roman" w:cs="Times New Roman"/>
          <w:b w:val="0"/>
          <w:bCs w:val="0"/>
          <w:sz w:val="24"/>
          <w:szCs w:val="24"/>
        </w:rPr>
        <w:t xml:space="preserve"> wnęki na widły wózka widłowego.</w:t>
      </w:r>
    </w:p>
    <w:p w:rsidR="00906B00" w:rsidRPr="00EC0300" w:rsidRDefault="00906B00" w:rsidP="00906B00">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 xml:space="preserve">Czynniki zużycia: </w:t>
      </w:r>
    </w:p>
    <w:p w:rsidR="00906B00" w:rsidRPr="00EC0300" w:rsidRDefault="00906B00" w:rsidP="00906B00">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 xml:space="preserve">Zużycie elementu nastąpi podczas transportu i montażu. Polega ono na obiciu krawędzi betonowych elementów ze względu na ruchomości betonu i brak zabezpieczeń. Zużyta została zewnętrzna powłoka malarska. </w:t>
      </w:r>
    </w:p>
    <w:p w:rsidR="00906B00" w:rsidRPr="00EC0300" w:rsidRDefault="00906B00" w:rsidP="00906B00">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t>Ilość :</w:t>
      </w:r>
    </w:p>
    <w:p w:rsidR="00906B00" w:rsidRDefault="00F3628B" w:rsidP="00E44BB2">
      <w:pPr>
        <w:pStyle w:val="Style6"/>
        <w:widowControl/>
        <w:spacing w:line="276" w:lineRule="auto"/>
        <w:ind w:left="426" w:hanging="360"/>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ab/>
        <w:t>100 szt.</w:t>
      </w:r>
      <w:r w:rsidR="00906B00" w:rsidRPr="00EC0300">
        <w:rPr>
          <w:rStyle w:val="FontStyle23"/>
          <w:rFonts w:ascii="Times New Roman" w:hAnsi="Times New Roman" w:cs="Times New Roman"/>
          <w:b w:val="0"/>
          <w:bCs w:val="0"/>
          <w:sz w:val="24"/>
          <w:szCs w:val="24"/>
        </w:rPr>
        <w:t xml:space="preserve"> </w:t>
      </w:r>
    </w:p>
    <w:p w:rsidR="00F62A86" w:rsidRDefault="00F62A86" w:rsidP="00F62A86">
      <w:pPr>
        <w:pStyle w:val="Style6"/>
        <w:widowControl/>
        <w:spacing w:line="276" w:lineRule="auto"/>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 xml:space="preserve">       Cena wywoławcza 100 elementów :</w:t>
      </w:r>
    </w:p>
    <w:p w:rsidR="00F62A86" w:rsidRPr="00EC0300" w:rsidRDefault="00F62A86" w:rsidP="00F62A86">
      <w:pPr>
        <w:pStyle w:val="Style6"/>
        <w:widowControl/>
        <w:spacing w:line="276" w:lineRule="auto"/>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 xml:space="preserve">       30.000,00 zł </w:t>
      </w:r>
      <w:r w:rsidR="00F3628B">
        <w:rPr>
          <w:rStyle w:val="FontStyle23"/>
          <w:rFonts w:ascii="Times New Roman" w:hAnsi="Times New Roman" w:cs="Times New Roman"/>
          <w:b w:val="0"/>
          <w:bCs w:val="0"/>
          <w:sz w:val="24"/>
          <w:szCs w:val="24"/>
        </w:rPr>
        <w:t>( trzydzieści tysięcy złotych)</w:t>
      </w:r>
    </w:p>
    <w:p w:rsidR="00906B00" w:rsidRPr="00EC0300" w:rsidRDefault="00906B00" w:rsidP="00906B00">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r>
    </w:p>
    <w:p w:rsidR="00906B00" w:rsidRPr="00EC0300" w:rsidRDefault="00906B00" w:rsidP="00906B00">
      <w:pPr>
        <w:pStyle w:val="Style6"/>
        <w:widowControl/>
        <w:spacing w:line="276" w:lineRule="auto"/>
        <w:ind w:left="426" w:hanging="360"/>
        <w:rPr>
          <w:rFonts w:ascii="Times New Roman" w:hAnsi="Times New Roman"/>
        </w:rPr>
      </w:pPr>
    </w:p>
    <w:p w:rsidR="00906B00" w:rsidRPr="00EC0300" w:rsidRDefault="00906B00" w:rsidP="00906B00">
      <w:pPr>
        <w:pStyle w:val="Style6"/>
        <w:widowControl/>
        <w:spacing w:line="276" w:lineRule="auto"/>
        <w:rPr>
          <w:rStyle w:val="FontStyle23"/>
          <w:rFonts w:ascii="Times New Roman" w:hAnsi="Times New Roman" w:cs="Times New Roman"/>
          <w:sz w:val="24"/>
          <w:szCs w:val="24"/>
          <w:u w:val="single"/>
        </w:rPr>
      </w:pPr>
    </w:p>
    <w:p w:rsidR="009A09FC" w:rsidRDefault="009A09FC" w:rsidP="00906B00">
      <w:pPr>
        <w:pStyle w:val="Style6"/>
        <w:widowControl/>
        <w:spacing w:line="276" w:lineRule="auto"/>
        <w:rPr>
          <w:rFonts w:ascii="Times New Roman" w:hAnsi="Times New Roman"/>
        </w:rPr>
      </w:pPr>
    </w:p>
    <w:p w:rsidR="00E44BB2" w:rsidRPr="00EC0300" w:rsidRDefault="00E44BB2" w:rsidP="00906B00">
      <w:pPr>
        <w:pStyle w:val="Style6"/>
        <w:widowControl/>
        <w:spacing w:line="276" w:lineRule="auto"/>
        <w:rPr>
          <w:rFonts w:ascii="Times New Roman" w:hAnsi="Times New Roman"/>
        </w:rPr>
      </w:pPr>
    </w:p>
    <w:p w:rsidR="00906B00" w:rsidRPr="00EC0300" w:rsidRDefault="00906B00" w:rsidP="00906B00">
      <w:pPr>
        <w:pStyle w:val="Style6"/>
        <w:widowControl/>
        <w:spacing w:line="276" w:lineRule="auto"/>
        <w:ind w:left="426" w:hanging="360"/>
        <w:rPr>
          <w:rFonts w:ascii="Times New Roman" w:hAnsi="Times New Roman"/>
        </w:rPr>
      </w:pPr>
    </w:p>
    <w:p w:rsidR="00906B00" w:rsidRPr="00EC0300" w:rsidRDefault="00906B00" w:rsidP="00906B00">
      <w:pPr>
        <w:pStyle w:val="Style1"/>
        <w:widowControl/>
        <w:numPr>
          <w:ilvl w:val="0"/>
          <w:numId w:val="3"/>
        </w:numPr>
        <w:spacing w:line="276" w:lineRule="auto"/>
        <w:ind w:left="42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Wysokość wadium oraz formę, termin i miejsce jego wniesienia:</w:t>
      </w:r>
    </w:p>
    <w:p w:rsidR="00906B00" w:rsidRPr="00EC0300" w:rsidRDefault="00906B00" w:rsidP="00906B00">
      <w:pPr>
        <w:pStyle w:val="Style7"/>
        <w:widowControl/>
        <w:spacing w:line="276" w:lineRule="auto"/>
        <w:ind w:left="312"/>
        <w:rPr>
          <w:rFonts w:ascii="Times New Roman" w:hAnsi="Times New Roman"/>
        </w:rPr>
      </w:pPr>
    </w:p>
    <w:p w:rsidR="00906B00" w:rsidRPr="00EC0300" w:rsidRDefault="00906B00" w:rsidP="00906B00">
      <w:pPr>
        <w:pStyle w:val="Style7"/>
        <w:widowControl/>
        <w:spacing w:line="276" w:lineRule="auto"/>
        <w:ind w:left="6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Wadium w wysokości 10% ceny wywoławczej </w:t>
      </w:r>
      <w:r w:rsidR="009A09FC" w:rsidRPr="00EC0300">
        <w:rPr>
          <w:rStyle w:val="FontStyle24"/>
          <w:rFonts w:ascii="Times New Roman" w:hAnsi="Times New Roman" w:cs="Times New Roman"/>
          <w:sz w:val="24"/>
          <w:szCs w:val="24"/>
        </w:rPr>
        <w:t xml:space="preserve">w kwocie 3000 zł </w:t>
      </w:r>
      <w:r w:rsidRPr="00EC0300">
        <w:rPr>
          <w:rStyle w:val="FontStyle24"/>
          <w:rFonts w:ascii="Times New Roman" w:hAnsi="Times New Roman" w:cs="Times New Roman"/>
          <w:sz w:val="24"/>
          <w:szCs w:val="24"/>
        </w:rPr>
        <w:t xml:space="preserve">w Przetargu nr 1 w formie pieniężnej należy wpłacić do dnia </w:t>
      </w:r>
      <w:r w:rsidR="00175FEB">
        <w:rPr>
          <w:rStyle w:val="FontStyle23"/>
          <w:rFonts w:ascii="Times New Roman" w:hAnsi="Times New Roman" w:cs="Times New Roman"/>
          <w:sz w:val="24"/>
          <w:szCs w:val="24"/>
        </w:rPr>
        <w:t>26 lutego</w:t>
      </w:r>
      <w:r w:rsidRPr="00EC0300">
        <w:rPr>
          <w:rStyle w:val="FontStyle23"/>
          <w:rFonts w:ascii="Times New Roman" w:hAnsi="Times New Roman" w:cs="Times New Roman"/>
          <w:sz w:val="24"/>
          <w:szCs w:val="24"/>
        </w:rPr>
        <w:t xml:space="preserve"> 2014 r. </w:t>
      </w:r>
      <w:r w:rsidRPr="00EC0300">
        <w:rPr>
          <w:rStyle w:val="FontStyle24"/>
          <w:rFonts w:ascii="Times New Roman" w:hAnsi="Times New Roman" w:cs="Times New Roman"/>
          <w:sz w:val="24"/>
          <w:szCs w:val="24"/>
        </w:rPr>
        <w:t xml:space="preserve">do godziny </w:t>
      </w:r>
      <w:r w:rsidRPr="00EC0300">
        <w:rPr>
          <w:rStyle w:val="FontStyle23"/>
          <w:rFonts w:ascii="Times New Roman" w:hAnsi="Times New Roman" w:cs="Times New Roman"/>
          <w:sz w:val="24"/>
          <w:szCs w:val="24"/>
        </w:rPr>
        <w:t>15</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na rachunek bankowy nr 33 1090 1551 0000 0001 0497 6790.</w:t>
      </w:r>
    </w:p>
    <w:p w:rsidR="00906B00" w:rsidRPr="00EC0300" w:rsidRDefault="00906B00" w:rsidP="00906B00">
      <w:pPr>
        <w:pStyle w:val="Style7"/>
        <w:widowControl/>
        <w:spacing w:line="276" w:lineRule="auto"/>
        <w:ind w:left="66"/>
        <w:rPr>
          <w:rStyle w:val="FontStyle24"/>
          <w:rFonts w:ascii="Times New Roman" w:hAnsi="Times New Roman" w:cs="Times New Roman"/>
          <w:sz w:val="24"/>
          <w:szCs w:val="24"/>
        </w:rPr>
      </w:pPr>
    </w:p>
    <w:p w:rsidR="00906B00" w:rsidRPr="00EC0300" w:rsidRDefault="00906B00" w:rsidP="00906B00">
      <w:pPr>
        <w:pStyle w:val="Style7"/>
        <w:widowControl/>
        <w:spacing w:line="276" w:lineRule="auto"/>
        <w:rPr>
          <w:rFonts w:ascii="Times New Roman" w:hAnsi="Times New Roman"/>
        </w:rPr>
      </w:pPr>
    </w:p>
    <w:p w:rsidR="00906B00" w:rsidRPr="00EC0300" w:rsidRDefault="00906B00" w:rsidP="00906B00">
      <w:pPr>
        <w:pStyle w:val="Style1"/>
        <w:widowControl/>
        <w:numPr>
          <w:ilvl w:val="0"/>
          <w:numId w:val="3"/>
        </w:numPr>
        <w:spacing w:line="276" w:lineRule="auto"/>
        <w:ind w:left="426"/>
        <w:jc w:val="left"/>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Wymagania jakim powinna odpowiadać oferta w prowadzonym przetargu:</w:t>
      </w:r>
    </w:p>
    <w:p w:rsidR="00906B00" w:rsidRPr="00EC0300" w:rsidRDefault="00906B00" w:rsidP="00906B00">
      <w:pPr>
        <w:pStyle w:val="Style10"/>
        <w:widowControl/>
        <w:spacing w:line="276" w:lineRule="auto"/>
        <w:ind w:left="437"/>
        <w:rPr>
          <w:rFonts w:ascii="Times New Roman" w:hAnsi="Times New Roman"/>
        </w:rPr>
      </w:pPr>
    </w:p>
    <w:p w:rsidR="00906B00" w:rsidRPr="00EC0300" w:rsidRDefault="00906B00" w:rsidP="00906B00">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Oferta pod rygorem nieważności powinna być sporządzona w formie pisemnej i musi zawierać:</w:t>
      </w:r>
    </w:p>
    <w:p w:rsidR="00906B00" w:rsidRPr="00EC0300" w:rsidRDefault="00906B00" w:rsidP="00906B00">
      <w:pPr>
        <w:pStyle w:val="Style14"/>
        <w:widowControl/>
        <w:tabs>
          <w:tab w:val="left" w:pos="638"/>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1) imię i nazwisko, dokładny adres i telefon kontaktowy lub nazwę (firmę) i adres siedziby Oferenta, telefon, </w:t>
      </w:r>
      <w:proofErr w:type="spellStart"/>
      <w:r w:rsidRPr="00EC0300">
        <w:rPr>
          <w:rStyle w:val="FontStyle24"/>
          <w:rFonts w:ascii="Times New Roman" w:hAnsi="Times New Roman" w:cs="Times New Roman"/>
          <w:sz w:val="24"/>
          <w:szCs w:val="24"/>
        </w:rPr>
        <w:t>fax</w:t>
      </w:r>
      <w:proofErr w:type="spellEnd"/>
      <w:r w:rsidRPr="00EC0300">
        <w:rPr>
          <w:rStyle w:val="FontStyle24"/>
          <w:rFonts w:ascii="Times New Roman" w:hAnsi="Times New Roman" w:cs="Times New Roman"/>
          <w:sz w:val="24"/>
          <w:szCs w:val="24"/>
        </w:rPr>
        <w:t>, NIP oraz numer REGON,</w:t>
      </w:r>
    </w:p>
    <w:p w:rsidR="00906B00" w:rsidRPr="00EC0300" w:rsidRDefault="00906B00" w:rsidP="00906B00">
      <w:pPr>
        <w:pStyle w:val="Style14"/>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2) w przypadku przystąpienia do przetargu osoby prawnej należy do oferty dołączyć aktualny odpis z właściwego rejestru, wystawiony nie wcześniej niż 6 miesięcy przed upływem terminu składania   ofert, a w przypadku przedsiębiorcy informacje o wpisie do CEIDG,</w:t>
      </w:r>
    </w:p>
    <w:p w:rsidR="00906B00" w:rsidRPr="00EC0300" w:rsidRDefault="00906B00" w:rsidP="00906B00">
      <w:pPr>
        <w:pStyle w:val="Style14"/>
        <w:widowControl/>
        <w:tabs>
          <w:tab w:val="left" w:pos="638"/>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3) oferowaną cenę za wybrany pojazd objęty przedmiotem przetargu,</w:t>
      </w:r>
    </w:p>
    <w:p w:rsidR="00906B00" w:rsidRPr="00EC0300" w:rsidRDefault="00906B00" w:rsidP="00906B00">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4) Oświadczenie Oferenta, że zapoznał się ze stanem przedmiotu przetargu lub ponosi odpowiedzialność za skutki wynikające z rezygnacji z oględzin,</w:t>
      </w:r>
    </w:p>
    <w:p w:rsidR="00906B00" w:rsidRPr="00EC0300" w:rsidRDefault="00906B00" w:rsidP="00906B00">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5) dowód wniesienia obowiązującego wadium,</w:t>
      </w:r>
    </w:p>
    <w:p w:rsidR="00906B00" w:rsidRPr="00EC0300" w:rsidRDefault="00906B00" w:rsidP="00906B00">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6) parafowany wzór umowy.</w:t>
      </w:r>
    </w:p>
    <w:p w:rsidR="00906B00" w:rsidRPr="00EC0300" w:rsidRDefault="00906B00" w:rsidP="00906B00">
      <w:pPr>
        <w:pStyle w:val="Style21"/>
        <w:widowControl/>
        <w:spacing w:line="276" w:lineRule="auto"/>
        <w:ind w:firstLine="0"/>
        <w:rPr>
          <w:rFonts w:ascii="Times New Roman" w:hAnsi="Times New Roman"/>
        </w:rPr>
      </w:pPr>
    </w:p>
    <w:p w:rsidR="00906B00" w:rsidRPr="00EC0300" w:rsidRDefault="00906B00" w:rsidP="00906B00">
      <w:pPr>
        <w:pStyle w:val="Style21"/>
        <w:widowControl/>
        <w:numPr>
          <w:ilvl w:val="0"/>
          <w:numId w:val="3"/>
        </w:numPr>
        <w:spacing w:line="276" w:lineRule="auto"/>
        <w:ind w:left="426"/>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Termin, miejsce i tryb złożenia oferty oraz okres, w którym oferta jest wiążąca:</w:t>
      </w:r>
    </w:p>
    <w:p w:rsidR="00906B00" w:rsidRPr="00EC0300" w:rsidRDefault="00906B00" w:rsidP="00906B00">
      <w:pPr>
        <w:pStyle w:val="Style7"/>
        <w:widowControl/>
        <w:spacing w:line="276" w:lineRule="auto"/>
        <w:rPr>
          <w:rFonts w:ascii="Times New Roman" w:hAnsi="Times New Roman"/>
        </w:rPr>
      </w:pPr>
    </w:p>
    <w:p w:rsidR="00906B00" w:rsidRPr="00EC0300" w:rsidRDefault="00906B00" w:rsidP="00906B00">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Ofertę należy złożyć w zaklejonej kopercie. Koperta musi być zaadresowana wg poniższego wzoru:</w:t>
      </w:r>
    </w:p>
    <w:p w:rsidR="00906B00" w:rsidRPr="00EC0300" w:rsidRDefault="00906B00" w:rsidP="00906B00">
      <w:pPr>
        <w:widowControl/>
        <w:spacing w:line="276" w:lineRule="auto"/>
        <w:rPr>
          <w:rFonts w:ascii="Times New Roman" w:hAnsi="Times New Roman"/>
        </w:rPr>
      </w:pPr>
    </w:p>
    <w:tbl>
      <w:tblPr>
        <w:tblW w:w="0" w:type="auto"/>
        <w:tblInd w:w="40" w:type="dxa"/>
        <w:tblLayout w:type="fixed"/>
        <w:tblCellMar>
          <w:left w:w="40" w:type="dxa"/>
          <w:right w:w="40" w:type="dxa"/>
        </w:tblCellMar>
        <w:tblLook w:val="0000"/>
      </w:tblPr>
      <w:tblGrid>
        <w:gridCol w:w="9975"/>
      </w:tblGrid>
      <w:tr w:rsidR="00906B00" w:rsidRPr="00EC0300" w:rsidTr="001D7F2E">
        <w:trPr>
          <w:trHeight w:val="2624"/>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906B00" w:rsidRPr="00EC0300" w:rsidRDefault="00906B00" w:rsidP="001D7F2E">
            <w:pPr>
              <w:pStyle w:val="Style16"/>
              <w:widowControl/>
              <w:snapToGrid w:val="0"/>
              <w:spacing w:line="276" w:lineRule="auto"/>
              <w:rPr>
                <w:rFonts w:ascii="Times New Roman" w:hAnsi="Times New Roman"/>
              </w:rPr>
            </w:pPr>
          </w:p>
          <w:p w:rsidR="00906B00" w:rsidRPr="00EC0300" w:rsidRDefault="00906B00" w:rsidP="001D7F2E">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Starostwo Powiatowe w Krośnie Odrzańskim</w:t>
            </w:r>
          </w:p>
          <w:p w:rsidR="00906B00" w:rsidRPr="00EC0300" w:rsidRDefault="00906B00" w:rsidP="001D7F2E">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ul. Piastów 10b</w:t>
            </w:r>
          </w:p>
          <w:p w:rsidR="00906B00" w:rsidRPr="00EC0300" w:rsidRDefault="00906B00" w:rsidP="001D7F2E">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66-600 Krosno Odrzańskie</w:t>
            </w:r>
          </w:p>
          <w:p w:rsidR="00906B00" w:rsidRPr="00EC0300" w:rsidRDefault="00906B00" w:rsidP="001D7F2E">
            <w:pPr>
              <w:pStyle w:val="Style16"/>
              <w:widowControl/>
              <w:spacing w:line="276" w:lineRule="auto"/>
              <w:rPr>
                <w:rFonts w:ascii="Times New Roman" w:hAnsi="Times New Roman"/>
                <w:b/>
              </w:rPr>
            </w:pPr>
            <w:r w:rsidRPr="00EC0300">
              <w:rPr>
                <w:rFonts w:ascii="Times New Roman" w:hAnsi="Times New Roman"/>
              </w:rPr>
              <w:t xml:space="preserve">                                                               </w:t>
            </w:r>
          </w:p>
          <w:p w:rsidR="00906B00" w:rsidRPr="00EC0300" w:rsidRDefault="00906B00" w:rsidP="001D7F2E">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 xml:space="preserve">„Oferta przetargowa na zakup Elementu prefabrykowanego: drogowej, </w:t>
            </w:r>
          </w:p>
          <w:p w:rsidR="00906B00" w:rsidRPr="00EC0300" w:rsidRDefault="00906B00" w:rsidP="001D7F2E">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betonowej bariery ochronnej”</w:t>
            </w:r>
          </w:p>
          <w:p w:rsidR="00906B00" w:rsidRPr="00EC0300" w:rsidRDefault="00906B00" w:rsidP="001D7F2E">
            <w:pPr>
              <w:pStyle w:val="Style16"/>
              <w:widowControl/>
              <w:tabs>
                <w:tab w:val="left" w:leader="dot" w:pos="2837"/>
              </w:tabs>
              <w:spacing w:line="276" w:lineRule="auto"/>
              <w:rPr>
                <w:rFonts w:ascii="Times New Roman" w:hAnsi="Times New Roman"/>
              </w:rPr>
            </w:pPr>
          </w:p>
          <w:p w:rsidR="00906B00" w:rsidRPr="00EC0300" w:rsidRDefault="00906B00" w:rsidP="00175FEB">
            <w:pPr>
              <w:pStyle w:val="Style16"/>
              <w:widowControl/>
              <w:tabs>
                <w:tab w:val="left" w:leader="dot" w:pos="2837"/>
              </w:tabs>
              <w:spacing w:line="276" w:lineRule="auto"/>
              <w:jc w:val="center"/>
              <w:rPr>
                <w:rStyle w:val="FontStyle23"/>
                <w:rFonts w:ascii="Times New Roman" w:hAnsi="Times New Roman" w:cs="Times New Roman"/>
                <w:color w:val="FF0000"/>
                <w:sz w:val="24"/>
                <w:szCs w:val="24"/>
              </w:rPr>
            </w:pPr>
            <w:r w:rsidRPr="00EC0300">
              <w:rPr>
                <w:rStyle w:val="FontStyle23"/>
                <w:rFonts w:ascii="Times New Roman" w:hAnsi="Times New Roman" w:cs="Times New Roman"/>
                <w:sz w:val="24"/>
                <w:szCs w:val="24"/>
              </w:rPr>
              <w:t>Nie otwierać przed dniem</w:t>
            </w:r>
            <w:r w:rsidR="00175FEB">
              <w:rPr>
                <w:rStyle w:val="FontStyle23"/>
                <w:rFonts w:ascii="Times New Roman" w:hAnsi="Times New Roman" w:cs="Times New Roman"/>
                <w:sz w:val="24"/>
                <w:szCs w:val="24"/>
              </w:rPr>
              <w:t xml:space="preserve"> 27 lutego</w:t>
            </w:r>
            <w:r w:rsidRPr="00EC0300">
              <w:rPr>
                <w:rStyle w:val="FontStyle23"/>
                <w:rFonts w:ascii="Times New Roman" w:hAnsi="Times New Roman" w:cs="Times New Roman"/>
                <w:sz w:val="24"/>
                <w:szCs w:val="24"/>
              </w:rPr>
              <w:t xml:space="preserve"> 2014 r. godzina 12:00</w:t>
            </w:r>
          </w:p>
        </w:tc>
      </w:tr>
    </w:tbl>
    <w:p w:rsidR="00906B00" w:rsidRPr="00EC0300" w:rsidRDefault="00906B00" w:rsidP="00906B00">
      <w:pPr>
        <w:pStyle w:val="Style4"/>
        <w:widowControl/>
        <w:spacing w:line="276" w:lineRule="auto"/>
        <w:rPr>
          <w:rFonts w:ascii="Times New Roman" w:hAnsi="Times New Roman"/>
        </w:rPr>
      </w:pPr>
    </w:p>
    <w:p w:rsidR="00906B00" w:rsidRPr="00EC0300" w:rsidRDefault="00906B00" w:rsidP="00906B00">
      <w:pPr>
        <w:pStyle w:val="Style4"/>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Oferty pisemne należy składać w dni robocze (za wyjątkiem sobót) w godz. 8</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 15 </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nie później jednak niż do dnia </w:t>
      </w:r>
      <w:r w:rsidR="00175FEB">
        <w:rPr>
          <w:rStyle w:val="FontStyle24"/>
          <w:rFonts w:ascii="Times New Roman" w:hAnsi="Times New Roman" w:cs="Times New Roman"/>
          <w:sz w:val="24"/>
          <w:szCs w:val="24"/>
        </w:rPr>
        <w:t>27 lutego</w:t>
      </w:r>
      <w:r w:rsidRPr="00EC0300">
        <w:rPr>
          <w:rStyle w:val="FontStyle23"/>
          <w:rFonts w:ascii="Times New Roman" w:hAnsi="Times New Roman" w:cs="Times New Roman"/>
          <w:sz w:val="24"/>
          <w:szCs w:val="24"/>
        </w:rPr>
        <w:t xml:space="preserve"> 2014 r. do godz. 11</w:t>
      </w:r>
      <w:r w:rsidRPr="00EC0300">
        <w:rPr>
          <w:rStyle w:val="FontStyle23"/>
          <w:rFonts w:ascii="Times New Roman" w:hAnsi="Times New Roman" w:cs="Times New Roman"/>
          <w:sz w:val="24"/>
          <w:szCs w:val="24"/>
          <w:vertAlign w:val="superscript"/>
        </w:rPr>
        <w:t>30</w:t>
      </w:r>
      <w:r w:rsidRPr="00EC0300">
        <w:rPr>
          <w:rStyle w:val="FontStyle23"/>
          <w:rFonts w:ascii="Times New Roman" w:hAnsi="Times New Roman" w:cs="Times New Roman"/>
          <w:sz w:val="24"/>
          <w:szCs w:val="24"/>
        </w:rPr>
        <w:t xml:space="preserve"> </w:t>
      </w:r>
      <w:r w:rsidRPr="00EC0300">
        <w:rPr>
          <w:rStyle w:val="FontStyle24"/>
          <w:rFonts w:ascii="Times New Roman" w:hAnsi="Times New Roman" w:cs="Times New Roman"/>
          <w:sz w:val="24"/>
          <w:szCs w:val="24"/>
        </w:rPr>
        <w:t xml:space="preserve">w biurze podawczym </w:t>
      </w:r>
      <w:r w:rsidR="00E44BB2">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Starostwie Powiatowym w Krośnie Odrzańskim, ul. Piastów 10 b, 66-600. Krosno Odrzańskie osobiście lub za pośrednictwem poczty. Termin związania ofertą organizator przetargu określa na 30 dni.</w:t>
      </w:r>
    </w:p>
    <w:p w:rsidR="00906B00" w:rsidRPr="00EC0300" w:rsidRDefault="00906B00" w:rsidP="00906B00">
      <w:pPr>
        <w:pStyle w:val="Style4"/>
        <w:widowControl/>
        <w:spacing w:line="276" w:lineRule="auto"/>
        <w:jc w:val="both"/>
        <w:rPr>
          <w:rFonts w:ascii="Times New Roman" w:hAnsi="Times New Roman"/>
        </w:rPr>
      </w:pPr>
    </w:p>
    <w:p w:rsidR="00906B00" w:rsidRPr="00EC0300" w:rsidRDefault="00906B00" w:rsidP="00906B00">
      <w:pPr>
        <w:pStyle w:val="Style21"/>
        <w:widowControl/>
        <w:numPr>
          <w:ilvl w:val="0"/>
          <w:numId w:val="3"/>
        </w:numPr>
        <w:spacing w:line="276" w:lineRule="auto"/>
        <w:ind w:left="426" w:right="3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Organizatorowi przetargu przysługuje prawo zamknięcia przetargu bez wybrania którejkolwiek z ofert, bez podania przyczyn.</w:t>
      </w:r>
    </w:p>
    <w:p w:rsidR="00906B00" w:rsidRPr="00EC0300" w:rsidRDefault="00906B00" w:rsidP="00906B00">
      <w:pPr>
        <w:pStyle w:val="Style21"/>
        <w:widowControl/>
        <w:spacing w:line="276" w:lineRule="auto"/>
        <w:ind w:right="1152" w:firstLine="0"/>
        <w:rPr>
          <w:rFonts w:ascii="Times New Roman" w:hAnsi="Times New Roman"/>
        </w:rPr>
      </w:pPr>
    </w:p>
    <w:p w:rsidR="00906B00" w:rsidRPr="00EC0300" w:rsidRDefault="00906B00" w:rsidP="00906B00">
      <w:pPr>
        <w:pStyle w:val="Style1"/>
        <w:widowControl/>
        <w:numPr>
          <w:ilvl w:val="0"/>
          <w:numId w:val="3"/>
        </w:numPr>
        <w:spacing w:line="276" w:lineRule="auto"/>
        <w:ind w:left="426"/>
        <w:jc w:val="left"/>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Inne informacje.</w:t>
      </w:r>
    </w:p>
    <w:p w:rsidR="0038060A" w:rsidRPr="0038060A" w:rsidRDefault="0038060A" w:rsidP="0038060A">
      <w:pPr>
        <w:pStyle w:val="Akapitzlist"/>
        <w:ind w:left="0"/>
        <w:jc w:val="both"/>
        <w:rPr>
          <w:rFonts w:ascii="Times New Roman" w:hAnsi="Times New Roman"/>
        </w:rPr>
      </w:pPr>
    </w:p>
    <w:p w:rsidR="0038060A" w:rsidRPr="00F3628B" w:rsidRDefault="0038060A" w:rsidP="0038060A">
      <w:pPr>
        <w:pStyle w:val="Style9"/>
        <w:widowControl/>
        <w:numPr>
          <w:ilvl w:val="0"/>
          <w:numId w:val="2"/>
        </w:numPr>
        <w:tabs>
          <w:tab w:val="left" w:pos="283"/>
        </w:tabs>
        <w:spacing w:line="276" w:lineRule="auto"/>
        <w:rPr>
          <w:rStyle w:val="FontStyle24"/>
          <w:rFonts w:ascii="Times New Roman" w:hAnsi="Times New Roman" w:cs="Times New Roman"/>
          <w:sz w:val="24"/>
          <w:szCs w:val="24"/>
        </w:rPr>
      </w:pPr>
      <w:r w:rsidRPr="00F3628B">
        <w:rPr>
          <w:rStyle w:val="FontStyle24"/>
          <w:rFonts w:ascii="Times New Roman" w:hAnsi="Times New Roman" w:cs="Times New Roman"/>
          <w:sz w:val="24"/>
          <w:szCs w:val="24"/>
        </w:rPr>
        <w:t>Przetarg jest prowadzony na podstawie zasad wynikających z rozporządzenia Rady Ministrów z dnia 21 maja 2010 r</w:t>
      </w:r>
      <w:r w:rsidR="00F3628B" w:rsidRPr="00F3628B">
        <w:rPr>
          <w:rStyle w:val="FontStyle24"/>
          <w:rFonts w:ascii="Times New Roman" w:hAnsi="Times New Roman" w:cs="Times New Roman"/>
          <w:sz w:val="24"/>
          <w:szCs w:val="24"/>
        </w:rPr>
        <w:t xml:space="preserve">. </w:t>
      </w:r>
      <w:r w:rsidRPr="00F3628B">
        <w:rPr>
          <w:rStyle w:val="FontStyle24"/>
          <w:rFonts w:ascii="Times New Roman" w:hAnsi="Times New Roman" w:cs="Times New Roman"/>
          <w:sz w:val="24"/>
          <w:szCs w:val="24"/>
        </w:rPr>
        <w:t xml:space="preserve">w sprawie sposobu i trybu gospodarowania składnikami rzeczowymi majątku ruchomego, w który wyposażone są jednostki budżetowe (Dz. U. Nr </w:t>
      </w:r>
      <w:r w:rsidR="00E44BB2">
        <w:rPr>
          <w:rStyle w:val="FontStyle24"/>
          <w:rFonts w:ascii="Times New Roman" w:hAnsi="Times New Roman" w:cs="Times New Roman"/>
          <w:sz w:val="24"/>
          <w:szCs w:val="24"/>
        </w:rPr>
        <w:t>114</w:t>
      </w:r>
      <w:r w:rsidRPr="00F3628B">
        <w:rPr>
          <w:rStyle w:val="FontStyle24"/>
          <w:rFonts w:ascii="Times New Roman" w:hAnsi="Times New Roman" w:cs="Times New Roman"/>
          <w:sz w:val="24"/>
          <w:szCs w:val="24"/>
        </w:rPr>
        <w:t xml:space="preserve"> poz.</w:t>
      </w:r>
      <w:r w:rsidR="00F62A86" w:rsidRPr="00F3628B">
        <w:rPr>
          <w:rStyle w:val="FontStyle24"/>
          <w:rFonts w:ascii="Times New Roman" w:hAnsi="Times New Roman" w:cs="Times New Roman"/>
          <w:sz w:val="24"/>
          <w:szCs w:val="24"/>
        </w:rPr>
        <w:t>761</w:t>
      </w:r>
      <w:r w:rsidRPr="00F3628B">
        <w:rPr>
          <w:rStyle w:val="FontStyle24"/>
          <w:rFonts w:ascii="Times New Roman" w:hAnsi="Times New Roman" w:cs="Times New Roman"/>
          <w:sz w:val="24"/>
          <w:szCs w:val="24"/>
        </w:rPr>
        <w:t xml:space="preserve">), </w:t>
      </w:r>
    </w:p>
    <w:p w:rsidR="00906B00" w:rsidRPr="00EC0300" w:rsidRDefault="00906B00" w:rsidP="00906B00">
      <w:pPr>
        <w:pStyle w:val="Style9"/>
        <w:widowControl/>
        <w:numPr>
          <w:ilvl w:val="0"/>
          <w:numId w:val="2"/>
        </w:numPr>
        <w:tabs>
          <w:tab w:val="left" w:pos="283"/>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Przystąpienie do przetargu oznacza, że Oferent akceptuje wszystkie warunki niniejszego regulaminu a w przypadku nabycia barier betonowych, na które złożył ofertę, że nie będzie rościł żadnych pretensji do sprzedawcy związanych ze stanem technicznym zakupionych barier betonowych.</w:t>
      </w:r>
    </w:p>
    <w:p w:rsidR="00906B00" w:rsidRPr="00EC0300" w:rsidRDefault="00906B00" w:rsidP="00906B00">
      <w:pPr>
        <w:pStyle w:val="Style9"/>
        <w:widowControl/>
        <w:numPr>
          <w:ilvl w:val="0"/>
          <w:numId w:val="2"/>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Komisja przetargowa wybierze Oferenta, który zaoferuje najwyższą cenę na bariery betonowe objęty przedmiotem przetargu. Cena sprzedaży nie może być niższa od ceny wywoławczej.</w:t>
      </w:r>
    </w:p>
    <w:p w:rsidR="00906B00" w:rsidRPr="00EC0300" w:rsidRDefault="00906B00" w:rsidP="00906B00">
      <w:pPr>
        <w:pStyle w:val="Style9"/>
        <w:widowControl/>
        <w:numPr>
          <w:ilvl w:val="0"/>
          <w:numId w:val="2"/>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Warunkiem przystąpienia do przetargu jest wniesienie wadium określonego w </w:t>
      </w:r>
      <w:r w:rsidR="00EA292E" w:rsidRPr="00EC0300">
        <w:rPr>
          <w:rStyle w:val="FontStyle24"/>
          <w:rFonts w:ascii="Times New Roman" w:hAnsi="Times New Roman" w:cs="Times New Roman"/>
          <w:sz w:val="24"/>
          <w:szCs w:val="24"/>
        </w:rPr>
        <w:t>pkt.</w:t>
      </w:r>
      <w:r w:rsidRPr="00EC0300">
        <w:rPr>
          <w:rStyle w:val="FontStyle24"/>
          <w:rFonts w:ascii="Times New Roman" w:hAnsi="Times New Roman" w:cs="Times New Roman"/>
          <w:sz w:val="24"/>
          <w:szCs w:val="24"/>
        </w:rPr>
        <w:t xml:space="preserve"> 5 niniejszego ogłoszenia.</w:t>
      </w:r>
    </w:p>
    <w:p w:rsidR="00906B00" w:rsidRPr="00EC0300" w:rsidRDefault="00906B00" w:rsidP="00906B00">
      <w:pPr>
        <w:pStyle w:val="Style9"/>
        <w:widowControl/>
        <w:numPr>
          <w:ilvl w:val="0"/>
          <w:numId w:val="2"/>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musi być wniesione wyłącznie w pieniądzu, w złotych polskich.</w:t>
      </w:r>
    </w:p>
    <w:p w:rsidR="00906B00" w:rsidRPr="00EC0300" w:rsidRDefault="00906B00" w:rsidP="00906B00">
      <w:pPr>
        <w:pStyle w:val="Style9"/>
        <w:widowControl/>
        <w:numPr>
          <w:ilvl w:val="0"/>
          <w:numId w:val="2"/>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wniesione przez nabywcę zostanie zaliczone na poczet ceny nabycia.</w:t>
      </w:r>
    </w:p>
    <w:p w:rsidR="00906B00" w:rsidRPr="00EC0300" w:rsidRDefault="00906B00" w:rsidP="00906B00">
      <w:pPr>
        <w:pStyle w:val="Style9"/>
        <w:widowControl/>
        <w:numPr>
          <w:ilvl w:val="0"/>
          <w:numId w:val="2"/>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złożone przez Oferentów, których oferty nie zostaną wybrane lub zostaną odrzucone, zostanie zwrócone w terminie 7 dni, odpowiednio od dnia dokonania wyboru lub odrzucenia oferty.</w:t>
      </w:r>
    </w:p>
    <w:p w:rsidR="009A09FC" w:rsidRPr="00EC0300" w:rsidRDefault="009A09FC" w:rsidP="00906B00">
      <w:pPr>
        <w:pStyle w:val="Style7"/>
        <w:widowControl/>
        <w:numPr>
          <w:ilvl w:val="0"/>
          <w:numId w:val="4"/>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nie podlega zwrotowi w przypadku, gdy oferent, który wygrał przetarg uchyli się od zawarcia umowy sprzedaży</w:t>
      </w:r>
    </w:p>
    <w:p w:rsidR="00906B00" w:rsidRPr="00EC0300" w:rsidRDefault="00906B00" w:rsidP="00906B00">
      <w:pPr>
        <w:pStyle w:val="Style7"/>
        <w:widowControl/>
        <w:numPr>
          <w:ilvl w:val="0"/>
          <w:numId w:val="4"/>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Złożona oferta nie podlega wyjaśnieniom, ani nie może być przedmiotem negocjacji pomiędzy stronami.</w:t>
      </w:r>
    </w:p>
    <w:p w:rsidR="00906B00" w:rsidRPr="00EC0300" w:rsidRDefault="00906B00" w:rsidP="00906B00">
      <w:pPr>
        <w:pStyle w:val="Style7"/>
        <w:widowControl/>
        <w:numPr>
          <w:ilvl w:val="0"/>
          <w:numId w:val="4"/>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Komisja przetargowa odrzuca ofertę, jeżeli:</w:t>
      </w:r>
    </w:p>
    <w:p w:rsidR="00906B00" w:rsidRPr="00EC0300" w:rsidRDefault="00E44BB2" w:rsidP="00E44BB2">
      <w:pPr>
        <w:pStyle w:val="Style7"/>
        <w:widowControl/>
        <w:spacing w:line="276"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a) </w:t>
      </w:r>
      <w:r w:rsidR="00906B00" w:rsidRPr="00EC0300">
        <w:rPr>
          <w:rStyle w:val="FontStyle24"/>
          <w:rFonts w:ascii="Times New Roman" w:hAnsi="Times New Roman" w:cs="Times New Roman"/>
          <w:sz w:val="24"/>
          <w:szCs w:val="24"/>
        </w:rPr>
        <w:t>została złożona po wyznaczonym terminie, w niewłaściwym miejscu lub przez Oferenta, który nie wniósł wadium,</w:t>
      </w:r>
    </w:p>
    <w:p w:rsidR="00906B00" w:rsidRPr="00EC0300" w:rsidRDefault="00E44BB2" w:rsidP="00E44BB2">
      <w:pPr>
        <w:pStyle w:val="Style7"/>
        <w:widowControl/>
        <w:spacing w:line="276"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b) </w:t>
      </w:r>
      <w:r w:rsidR="00906B00" w:rsidRPr="00EC0300">
        <w:rPr>
          <w:rStyle w:val="FontStyle24"/>
          <w:rFonts w:ascii="Times New Roman" w:hAnsi="Times New Roman" w:cs="Times New Roman"/>
          <w:sz w:val="24"/>
          <w:szCs w:val="24"/>
        </w:rPr>
        <w:t xml:space="preserve">nie zawiera danych i dokumentów o których mowa w </w:t>
      </w:r>
      <w:r w:rsidR="0038060A" w:rsidRPr="00EC0300">
        <w:rPr>
          <w:rStyle w:val="FontStyle24"/>
          <w:rFonts w:ascii="Times New Roman" w:hAnsi="Times New Roman" w:cs="Times New Roman"/>
          <w:sz w:val="24"/>
          <w:szCs w:val="24"/>
        </w:rPr>
        <w:t>pkt.</w:t>
      </w:r>
      <w:r w:rsidR="00906B00" w:rsidRPr="00EC0300">
        <w:rPr>
          <w:rStyle w:val="FontStyle24"/>
          <w:rFonts w:ascii="Times New Roman" w:hAnsi="Times New Roman" w:cs="Times New Roman"/>
          <w:sz w:val="24"/>
          <w:szCs w:val="24"/>
        </w:rPr>
        <w:t xml:space="preserve"> 6 niniejszego ogłoszenia lub są one niekompletne, nieczytelne lub budzą inną wątpliwość, zaś złożenie wyjaśnień mogłoby prowadzić do uznania jej za nową ofertę.</w:t>
      </w:r>
    </w:p>
    <w:p w:rsidR="00906B00" w:rsidRPr="00EC0300" w:rsidRDefault="00906B00" w:rsidP="00906B00">
      <w:pPr>
        <w:pStyle w:val="Style10"/>
        <w:widowControl/>
        <w:numPr>
          <w:ilvl w:val="0"/>
          <w:numId w:val="4"/>
        </w:numPr>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O odrzuceniu oferty komisja przetargowa zawiadamia niezwłocznie Oferenta.</w:t>
      </w:r>
    </w:p>
    <w:p w:rsidR="00906B00" w:rsidRPr="00EC0300" w:rsidRDefault="00906B00" w:rsidP="00906B00">
      <w:pPr>
        <w:pStyle w:val="Style10"/>
        <w:widowControl/>
        <w:numPr>
          <w:ilvl w:val="0"/>
          <w:numId w:val="4"/>
        </w:numPr>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 przypadku złożenia dwóch lub więcej ofert o tej samej najwyższej cenie na dany pojazd, pomiędzy Oferentami, którzy zaproponowali najwyższą cenę, zostanie przeprowadzona aukcja, której ceną wywoławczą będzie cena zaproponowana w ofertach.</w:t>
      </w:r>
    </w:p>
    <w:p w:rsidR="00906B00" w:rsidRPr="00EC0300" w:rsidRDefault="00906B00" w:rsidP="00906B00">
      <w:pPr>
        <w:pStyle w:val="Style9"/>
        <w:widowControl/>
        <w:numPr>
          <w:ilvl w:val="0"/>
          <w:numId w:val="4"/>
        </w:numPr>
        <w:tabs>
          <w:tab w:val="left" w:pos="658"/>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O terminie ewentualnej aukcji Oferenci zostaną powiadomieni pisemnie, </w:t>
      </w:r>
      <w:r w:rsidR="00E44BB2">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a</w:t>
      </w:r>
      <w:r w:rsidR="00E44BB2">
        <w:rPr>
          <w:rStyle w:val="FontStyle24"/>
          <w:rFonts w:ascii="Times New Roman" w:hAnsi="Times New Roman" w:cs="Times New Roman"/>
          <w:sz w:val="24"/>
          <w:szCs w:val="24"/>
        </w:rPr>
        <w:t xml:space="preserve"> w przypadku </w:t>
      </w:r>
      <w:r w:rsidRPr="00EC0300">
        <w:rPr>
          <w:rStyle w:val="FontStyle24"/>
          <w:rFonts w:ascii="Times New Roman" w:hAnsi="Times New Roman" w:cs="Times New Roman"/>
          <w:sz w:val="24"/>
          <w:szCs w:val="24"/>
        </w:rPr>
        <w:t>gdy byli obecni przy otwarciu ofert, o którym mowa w pkt. 3, ustnie, podczas otwarcia.</w:t>
      </w:r>
    </w:p>
    <w:p w:rsidR="00906B00" w:rsidRPr="00EC0300" w:rsidRDefault="00906B00" w:rsidP="00906B00">
      <w:pPr>
        <w:pStyle w:val="Style9"/>
        <w:widowControl/>
        <w:numPr>
          <w:ilvl w:val="0"/>
          <w:numId w:val="4"/>
        </w:numPr>
        <w:tabs>
          <w:tab w:val="left" w:pos="37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Umowę uznaje się za zawartą z chwilą wyboru najkorzystniejszej oferty w przypadku przetargu lub z chwilą ostatniego przebicia niższej ceny w przypadku aukcji.</w:t>
      </w:r>
    </w:p>
    <w:p w:rsidR="00906B00" w:rsidRDefault="00906B00" w:rsidP="00906B00">
      <w:pPr>
        <w:pStyle w:val="Style1"/>
        <w:widowControl/>
        <w:spacing w:line="276" w:lineRule="auto"/>
        <w:jc w:val="both"/>
        <w:rPr>
          <w:rFonts w:ascii="Times New Roman" w:hAnsi="Times New Roman"/>
        </w:rPr>
      </w:pPr>
    </w:p>
    <w:p w:rsidR="00E44BB2" w:rsidRPr="00EC0300" w:rsidRDefault="00E44BB2" w:rsidP="00906B00">
      <w:pPr>
        <w:pStyle w:val="Style1"/>
        <w:widowControl/>
        <w:spacing w:line="276" w:lineRule="auto"/>
        <w:jc w:val="both"/>
        <w:rPr>
          <w:rFonts w:ascii="Times New Roman" w:hAnsi="Times New Roman"/>
        </w:rPr>
      </w:pPr>
    </w:p>
    <w:p w:rsidR="00906B00" w:rsidRPr="00EC0300" w:rsidRDefault="00906B00" w:rsidP="00906B00">
      <w:pPr>
        <w:pStyle w:val="Style1"/>
        <w:widowControl/>
        <w:numPr>
          <w:ilvl w:val="0"/>
          <w:numId w:val="3"/>
        </w:numPr>
        <w:spacing w:line="276" w:lineRule="auto"/>
        <w:ind w:left="42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Termin zawarcia umowy sprzedaży</w:t>
      </w:r>
    </w:p>
    <w:p w:rsidR="00906B00" w:rsidRPr="00EC0300" w:rsidRDefault="00906B00" w:rsidP="00906B00">
      <w:pPr>
        <w:pStyle w:val="Style1"/>
        <w:widowControl/>
        <w:spacing w:line="276" w:lineRule="auto"/>
        <w:jc w:val="both"/>
        <w:rPr>
          <w:rFonts w:ascii="Times New Roman" w:hAnsi="Times New Roman"/>
        </w:rPr>
      </w:pPr>
    </w:p>
    <w:p w:rsidR="00906B00" w:rsidRPr="00EC0300" w:rsidRDefault="00906B00" w:rsidP="00906B00">
      <w:pPr>
        <w:pStyle w:val="Style9"/>
        <w:widowControl/>
        <w:numPr>
          <w:ilvl w:val="0"/>
          <w:numId w:val="5"/>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Zawarcie umowy sprzedaży nastąpi po wyborze przez komisję przetargową najkorzystniejszej oferty.</w:t>
      </w:r>
    </w:p>
    <w:p w:rsidR="00906B00" w:rsidRPr="00EC0300" w:rsidRDefault="00906B00" w:rsidP="00906B00">
      <w:pPr>
        <w:pStyle w:val="Style9"/>
        <w:widowControl/>
        <w:numPr>
          <w:ilvl w:val="0"/>
          <w:numId w:val="5"/>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Nabywca jest zobowiązany zapłacić cenę nabycia niezwłocznie po wybraniu oferty zawierającej najwyższą cenę, bądź w terminie wyznaczonym przez Organizatora przetargu, nie dłuższym niż 7 dni.</w:t>
      </w:r>
    </w:p>
    <w:p w:rsidR="00906B00" w:rsidRPr="00EC0300" w:rsidRDefault="00906B00" w:rsidP="00906B00">
      <w:pPr>
        <w:pStyle w:val="Style9"/>
        <w:widowControl/>
        <w:numPr>
          <w:ilvl w:val="0"/>
          <w:numId w:val="5"/>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Wydanie przedmiotu sprzedaży nabywcy następuje niezwłocznie po zapłaceniu ceny nabycia.</w:t>
      </w:r>
    </w:p>
    <w:p w:rsidR="00906B00" w:rsidRPr="00EC0300" w:rsidRDefault="00906B00" w:rsidP="00906B00">
      <w:pPr>
        <w:pStyle w:val="Style9"/>
        <w:widowControl/>
        <w:numPr>
          <w:ilvl w:val="0"/>
          <w:numId w:val="5"/>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Sprzedawca zastrzega sobie własność pojazdu do chwili uiszczenia przez Kupującego całkowitej ceny nabycia.</w:t>
      </w:r>
    </w:p>
    <w:p w:rsidR="00906B00" w:rsidRPr="00EC0300" w:rsidRDefault="00906B00" w:rsidP="00906B00">
      <w:pPr>
        <w:pStyle w:val="Style9"/>
        <w:widowControl/>
        <w:numPr>
          <w:ilvl w:val="0"/>
          <w:numId w:val="5"/>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Wszystkie koszty związane z nabyciem przedmiotu sprzedaży ponosi w całości Kupujący.</w:t>
      </w:r>
    </w:p>
    <w:p w:rsidR="00906B00" w:rsidRPr="00EC0300" w:rsidRDefault="00906B00" w:rsidP="00906B00">
      <w:pPr>
        <w:pStyle w:val="Style7"/>
        <w:widowControl/>
        <w:tabs>
          <w:tab w:val="left" w:leader="dot" w:pos="8438"/>
        </w:tabs>
        <w:spacing w:line="276" w:lineRule="auto"/>
        <w:rPr>
          <w:rFonts w:ascii="Times New Roman" w:hAnsi="Times New Roman"/>
        </w:rPr>
      </w:pPr>
    </w:p>
    <w:p w:rsidR="00906B00" w:rsidRPr="00EC0300" w:rsidRDefault="00906B00" w:rsidP="00906B00">
      <w:pPr>
        <w:pStyle w:val="Style7"/>
        <w:widowControl/>
        <w:tabs>
          <w:tab w:val="left" w:leader="dot" w:pos="8438"/>
        </w:tabs>
        <w:spacing w:line="276" w:lineRule="auto"/>
        <w:ind w:left="5760"/>
        <w:rPr>
          <w:rFonts w:ascii="Times New Roman" w:hAnsi="Times New Roman"/>
        </w:rPr>
      </w:pPr>
    </w:p>
    <w:p w:rsidR="00906B00" w:rsidRDefault="00906B00"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ind w:left="5760"/>
        <w:rPr>
          <w:rFonts w:ascii="Times New Roman" w:hAnsi="Times New Roman"/>
        </w:rPr>
      </w:pPr>
    </w:p>
    <w:p w:rsidR="00F62A86" w:rsidRPr="00EC0300" w:rsidRDefault="00F62A86" w:rsidP="00906B00">
      <w:pPr>
        <w:pStyle w:val="Style7"/>
        <w:widowControl/>
        <w:tabs>
          <w:tab w:val="left" w:leader="dot" w:pos="8438"/>
        </w:tabs>
        <w:spacing w:line="276" w:lineRule="auto"/>
        <w:ind w:left="5760"/>
        <w:rPr>
          <w:rFonts w:ascii="Times New Roman" w:hAnsi="Times New Roman"/>
        </w:rPr>
      </w:pPr>
    </w:p>
    <w:p w:rsidR="00F62A86" w:rsidRDefault="00F62A86" w:rsidP="00906B00">
      <w:pPr>
        <w:pStyle w:val="Style7"/>
        <w:widowControl/>
        <w:tabs>
          <w:tab w:val="left" w:leader="dot" w:pos="8438"/>
        </w:tabs>
        <w:spacing w:line="276" w:lineRule="auto"/>
        <w:rPr>
          <w:rFonts w:ascii="Times New Roman" w:hAnsi="Times New Roman"/>
        </w:rPr>
      </w:pPr>
    </w:p>
    <w:p w:rsidR="00906B00" w:rsidRPr="00EC0300" w:rsidRDefault="005C1ADE" w:rsidP="00906B00">
      <w:pPr>
        <w:pStyle w:val="Style7"/>
        <w:widowControl/>
        <w:tabs>
          <w:tab w:val="left" w:leader="dot" w:pos="8438"/>
        </w:tabs>
        <w:spacing w:line="276" w:lineRule="auto"/>
        <w:rPr>
          <w:rStyle w:val="FontStyle24"/>
          <w:rFonts w:ascii="Times New Roman" w:hAnsi="Times New Roman" w:cs="Times New Roman"/>
          <w:b/>
          <w:sz w:val="24"/>
          <w:szCs w:val="24"/>
        </w:rPr>
      </w:pPr>
      <w:r>
        <w:rPr>
          <w:rStyle w:val="FontStyle24"/>
          <w:rFonts w:ascii="Times New Roman" w:hAnsi="Times New Roman" w:cs="Times New Roman"/>
          <w:b/>
          <w:sz w:val="24"/>
          <w:szCs w:val="24"/>
        </w:rPr>
        <w:lastRenderedPageBreak/>
        <w:t>Załącznik nr 4</w:t>
      </w:r>
    </w:p>
    <w:p w:rsidR="00906B00" w:rsidRPr="00EC0300" w:rsidRDefault="00906B00" w:rsidP="00906B00">
      <w:pPr>
        <w:pStyle w:val="Style7"/>
        <w:widowControl/>
        <w:tabs>
          <w:tab w:val="left" w:leader="dot" w:pos="8438"/>
        </w:tabs>
        <w:spacing w:line="276" w:lineRule="auto"/>
        <w:ind w:left="5760"/>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Starosta Krośnieński</w:t>
      </w:r>
    </w:p>
    <w:p w:rsidR="00906B00" w:rsidRPr="00EC0300" w:rsidRDefault="00906B00" w:rsidP="00906B00">
      <w:pPr>
        <w:pStyle w:val="Style7"/>
        <w:widowControl/>
        <w:tabs>
          <w:tab w:val="left" w:leader="dot" w:pos="8438"/>
        </w:tabs>
        <w:spacing w:line="276" w:lineRule="auto"/>
        <w:ind w:left="5760"/>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Robert Pawłowski</w:t>
      </w:r>
    </w:p>
    <w:p w:rsidR="00906B00" w:rsidRPr="00EC0300" w:rsidRDefault="00906B00" w:rsidP="00906B00">
      <w:pPr>
        <w:pStyle w:val="Style7"/>
        <w:widowControl/>
        <w:tabs>
          <w:tab w:val="left" w:leader="dot" w:pos="8438"/>
        </w:tabs>
        <w:spacing w:line="276" w:lineRule="auto"/>
        <w:rPr>
          <w:rFonts w:ascii="Times New Roman" w:hAnsi="Times New Roman"/>
        </w:rPr>
      </w:pPr>
    </w:p>
    <w:p w:rsidR="00906B00" w:rsidRPr="00EC0300" w:rsidRDefault="00906B00" w:rsidP="00906B00">
      <w:pPr>
        <w:pStyle w:val="Style7"/>
        <w:widowControl/>
        <w:tabs>
          <w:tab w:val="left" w:leader="dot" w:pos="8438"/>
        </w:tabs>
        <w:spacing w:line="276" w:lineRule="auto"/>
        <w:rPr>
          <w:rFonts w:ascii="Times New Roman" w:hAnsi="Times New Roman"/>
        </w:rPr>
      </w:pPr>
    </w:p>
    <w:p w:rsidR="00906B00" w:rsidRPr="00EC0300" w:rsidRDefault="00906B00" w:rsidP="00906B00">
      <w:pPr>
        <w:pStyle w:val="Style7"/>
        <w:widowControl/>
        <w:tabs>
          <w:tab w:val="left" w:leader="dot" w:pos="8438"/>
        </w:tabs>
        <w:spacing w:line="276" w:lineRule="auto"/>
        <w:jc w:val="righ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dnia…………..</w:t>
      </w:r>
    </w:p>
    <w:p w:rsidR="00906B00" w:rsidRPr="00EC0300" w:rsidRDefault="00906B00" w:rsidP="00906B00">
      <w:pPr>
        <w:pStyle w:val="Style12"/>
        <w:widowControl/>
        <w:spacing w:line="276" w:lineRule="auto"/>
        <w:ind w:left="7498"/>
        <w:jc w:val="both"/>
        <w:rPr>
          <w:rStyle w:val="FontStyle28"/>
          <w:rFonts w:ascii="Times New Roman" w:hAnsi="Times New Roman" w:cs="Times New Roman"/>
          <w:sz w:val="24"/>
          <w:szCs w:val="24"/>
        </w:rPr>
      </w:pPr>
      <w:r w:rsidRPr="00EC0300">
        <w:rPr>
          <w:rStyle w:val="FontStyle28"/>
          <w:rFonts w:ascii="Times New Roman" w:hAnsi="Times New Roman" w:cs="Times New Roman"/>
          <w:sz w:val="24"/>
          <w:szCs w:val="24"/>
        </w:rPr>
        <w:t>(Miejscowość, data)</w:t>
      </w:r>
    </w:p>
    <w:p w:rsidR="00906B00" w:rsidRPr="00EC0300" w:rsidRDefault="00906B00" w:rsidP="00906B00">
      <w:pPr>
        <w:pStyle w:val="Style7"/>
        <w:widowControl/>
        <w:spacing w:line="276" w:lineRule="auto"/>
        <w:jc w:val="left"/>
        <w:rPr>
          <w:rFonts w:ascii="Times New Roman" w:hAnsi="Times New Roman"/>
        </w:rPr>
      </w:pPr>
    </w:p>
    <w:p w:rsidR="00906B00" w:rsidRPr="00EC0300" w:rsidRDefault="00906B00" w:rsidP="00906B00">
      <w:pPr>
        <w:pStyle w:val="Style7"/>
        <w:widowControl/>
        <w:spacing w:line="276" w:lineRule="auto"/>
        <w:jc w:val="left"/>
        <w:rPr>
          <w:rFonts w:ascii="Times New Roman" w:hAnsi="Times New Roman"/>
          <w:b/>
        </w:rPr>
      </w:pPr>
      <w:r w:rsidRPr="00EC0300">
        <w:rPr>
          <w:rFonts w:ascii="Times New Roman" w:hAnsi="Times New Roman"/>
          <w:b/>
        </w:rPr>
        <w:t>Sprzedający:</w:t>
      </w:r>
    </w:p>
    <w:p w:rsidR="00844B33" w:rsidRPr="00EC0300" w:rsidRDefault="00844B33" w:rsidP="00906B00">
      <w:pPr>
        <w:pStyle w:val="Style7"/>
        <w:widowControl/>
        <w:spacing w:line="276" w:lineRule="auto"/>
        <w:jc w:val="left"/>
        <w:rPr>
          <w:rStyle w:val="FontStyle24"/>
          <w:rFonts w:ascii="Times New Roman" w:hAnsi="Times New Roman" w:cs="Times New Roman"/>
          <w:b/>
          <w:sz w:val="24"/>
          <w:szCs w:val="24"/>
        </w:rPr>
      </w:pPr>
    </w:p>
    <w:p w:rsidR="00906B00" w:rsidRPr="00EC0300" w:rsidRDefault="00906B00" w:rsidP="00906B00">
      <w:pPr>
        <w:pStyle w:val="Style4"/>
        <w:widowControl/>
        <w:spacing w:line="276" w:lineRule="auto"/>
        <w:ind w:right="-2"/>
        <w:rPr>
          <w:rStyle w:val="FontStyle24"/>
          <w:rFonts w:ascii="Times New Roman" w:hAnsi="Times New Roman" w:cs="Times New Roman"/>
          <w:b/>
          <w:sz w:val="24"/>
          <w:szCs w:val="24"/>
        </w:rPr>
      </w:pPr>
      <w:r w:rsidRPr="00EC0300">
        <w:rPr>
          <w:rStyle w:val="FontStyle24"/>
          <w:rFonts w:ascii="Times New Roman" w:hAnsi="Times New Roman" w:cs="Times New Roman"/>
          <w:b/>
          <w:sz w:val="24"/>
          <w:szCs w:val="24"/>
        </w:rPr>
        <w:t>Skarb Państwa –</w:t>
      </w:r>
      <w:r w:rsidR="00F3628B">
        <w:rPr>
          <w:rStyle w:val="FontStyle24"/>
          <w:rFonts w:ascii="Times New Roman" w:hAnsi="Times New Roman" w:cs="Times New Roman"/>
          <w:b/>
          <w:sz w:val="24"/>
          <w:szCs w:val="24"/>
        </w:rPr>
        <w:t>Starosta Krośnieński</w:t>
      </w:r>
      <w:r w:rsidRPr="00EC0300">
        <w:rPr>
          <w:rStyle w:val="FontStyle24"/>
          <w:rFonts w:ascii="Times New Roman" w:hAnsi="Times New Roman" w:cs="Times New Roman"/>
          <w:b/>
          <w:sz w:val="24"/>
          <w:szCs w:val="24"/>
        </w:rPr>
        <w:t xml:space="preserve"> w Krośnie Odrzańskim </w:t>
      </w:r>
    </w:p>
    <w:p w:rsidR="00906B00" w:rsidRPr="00EC0300" w:rsidRDefault="00906B00" w:rsidP="00906B00">
      <w:pPr>
        <w:pStyle w:val="Style4"/>
        <w:widowControl/>
        <w:spacing w:line="276" w:lineRule="auto"/>
        <w:ind w:right="4998"/>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ul. Piastów 10b, 66-600 Krosno Odrzańskie</w:t>
      </w:r>
    </w:p>
    <w:p w:rsidR="00906B00" w:rsidRPr="00F62A86" w:rsidRDefault="00906B00" w:rsidP="00F62A86">
      <w:pPr>
        <w:pStyle w:val="Style4"/>
        <w:widowControl/>
        <w:spacing w:line="276" w:lineRule="auto"/>
        <w:rPr>
          <w:rFonts w:ascii="Times New Roman" w:hAnsi="Times New Roman"/>
          <w:spacing w:val="10"/>
        </w:rPr>
      </w:pPr>
      <w:proofErr w:type="spellStart"/>
      <w:r w:rsidRPr="00EC0300">
        <w:rPr>
          <w:rStyle w:val="FontStyle24"/>
          <w:rFonts w:ascii="Times New Roman" w:hAnsi="Times New Roman" w:cs="Times New Roman"/>
          <w:sz w:val="24"/>
          <w:szCs w:val="24"/>
        </w:rPr>
        <w:t>fax</w:t>
      </w:r>
      <w:proofErr w:type="spellEnd"/>
      <w:r w:rsidRPr="00EC0300">
        <w:rPr>
          <w:rStyle w:val="FontStyle24"/>
          <w:rFonts w:ascii="Times New Roman" w:hAnsi="Times New Roman" w:cs="Times New Roman"/>
          <w:sz w:val="24"/>
          <w:szCs w:val="24"/>
        </w:rPr>
        <w:t>: 68 / 383-02-36, tel. 68/ 383-02-11</w:t>
      </w:r>
    </w:p>
    <w:p w:rsidR="00906B00" w:rsidRPr="00EC0300" w:rsidRDefault="00906B00" w:rsidP="00906B00">
      <w:pPr>
        <w:pStyle w:val="Style7"/>
        <w:widowControl/>
        <w:spacing w:line="276" w:lineRule="auto"/>
        <w:jc w:val="left"/>
        <w:rPr>
          <w:rFonts w:ascii="Times New Roman" w:hAnsi="Times New Roman"/>
          <w:b/>
        </w:rPr>
      </w:pPr>
      <w:r w:rsidRPr="00EC0300">
        <w:rPr>
          <w:rFonts w:ascii="Times New Roman" w:hAnsi="Times New Roman"/>
          <w:b/>
        </w:rPr>
        <w:t>Kupujący:</w:t>
      </w:r>
    </w:p>
    <w:p w:rsidR="00906B00" w:rsidRPr="00EC0300" w:rsidRDefault="00906B00" w:rsidP="00906B00">
      <w:pPr>
        <w:pStyle w:val="Style7"/>
        <w:widowControl/>
        <w:spacing w:line="276" w:lineRule="auto"/>
        <w:jc w:val="left"/>
        <w:rPr>
          <w:rStyle w:val="FontStyle24"/>
          <w:rFonts w:ascii="Times New Roman" w:hAnsi="Times New Roman" w:cs="Times New Roman"/>
          <w:sz w:val="24"/>
          <w:szCs w:val="24"/>
        </w:rPr>
      </w:pPr>
      <w:r w:rsidRPr="00EC0300">
        <w:rPr>
          <w:rFonts w:ascii="Times New Roman" w:hAnsi="Times New Roman"/>
        </w:rPr>
        <w:t>…………………………………………………………………………………………………………</w:t>
      </w:r>
      <w:r w:rsidR="00F62A86" w:rsidRPr="00EC0300">
        <w:rPr>
          <w:rStyle w:val="FontStyle24"/>
          <w:rFonts w:ascii="Times New Roman" w:hAnsi="Times New Roman" w:cs="Times New Roman"/>
          <w:sz w:val="24"/>
          <w:szCs w:val="24"/>
        </w:rPr>
        <w:t xml:space="preserve"> </w:t>
      </w:r>
      <w:r w:rsidRPr="00EC0300">
        <w:rPr>
          <w:rStyle w:val="FontStyle24"/>
          <w:rFonts w:ascii="Times New Roman" w:hAnsi="Times New Roman" w:cs="Times New Roman"/>
          <w:sz w:val="24"/>
          <w:szCs w:val="24"/>
        </w:rPr>
        <w:t>(Imię i nazwisko oraz miejsce zamieszkania składającego ofertę/nazwa i siedziba)</w:t>
      </w:r>
    </w:p>
    <w:p w:rsidR="00906B00" w:rsidRPr="00EC0300" w:rsidRDefault="00906B00" w:rsidP="00906B00">
      <w:pPr>
        <w:pStyle w:val="Style7"/>
        <w:widowControl/>
        <w:tabs>
          <w:tab w:val="left" w:leader="dot" w:pos="2962"/>
        </w:tabs>
        <w:spacing w:line="276" w:lineRule="auto"/>
        <w:jc w:val="left"/>
        <w:rPr>
          <w:rStyle w:val="FontStyle24"/>
          <w:rFonts w:ascii="Times New Roman" w:hAnsi="Times New Roman" w:cs="Times New Roman"/>
          <w:sz w:val="24"/>
          <w:szCs w:val="24"/>
          <w:lang w:val="en-US"/>
        </w:rPr>
      </w:pPr>
      <w:proofErr w:type="spellStart"/>
      <w:r w:rsidRPr="00EC0300">
        <w:rPr>
          <w:rStyle w:val="FontStyle24"/>
          <w:rFonts w:ascii="Times New Roman" w:hAnsi="Times New Roman" w:cs="Times New Roman"/>
          <w:sz w:val="24"/>
          <w:szCs w:val="24"/>
          <w:lang w:val="en-US"/>
        </w:rPr>
        <w:t>Numer</w:t>
      </w:r>
      <w:proofErr w:type="spellEnd"/>
      <w:r w:rsidRPr="00EC0300">
        <w:rPr>
          <w:rStyle w:val="FontStyle24"/>
          <w:rFonts w:ascii="Times New Roman" w:hAnsi="Times New Roman" w:cs="Times New Roman"/>
          <w:sz w:val="24"/>
          <w:szCs w:val="24"/>
          <w:lang w:val="en-US"/>
        </w:rPr>
        <w:t xml:space="preserve"> NIP</w:t>
      </w:r>
      <w:r w:rsidRPr="00EC0300">
        <w:rPr>
          <w:rStyle w:val="FontStyle24"/>
          <w:rFonts w:ascii="Times New Roman" w:hAnsi="Times New Roman" w:cs="Times New Roman"/>
          <w:sz w:val="24"/>
          <w:szCs w:val="24"/>
          <w:lang w:val="en-US"/>
        </w:rPr>
        <w:tab/>
      </w:r>
    </w:p>
    <w:p w:rsidR="00906B00" w:rsidRPr="00026A8F" w:rsidRDefault="00906B00" w:rsidP="00906B00">
      <w:pPr>
        <w:pStyle w:val="Style7"/>
        <w:widowControl/>
        <w:tabs>
          <w:tab w:val="left" w:leader="dot" w:pos="2966"/>
        </w:tabs>
        <w:spacing w:line="276" w:lineRule="auto"/>
        <w:jc w:val="left"/>
        <w:rPr>
          <w:rStyle w:val="FontStyle24"/>
          <w:rFonts w:ascii="Times New Roman" w:hAnsi="Times New Roman" w:cs="Times New Roman"/>
          <w:sz w:val="24"/>
          <w:szCs w:val="24"/>
          <w:lang w:val="en-US"/>
        </w:rPr>
      </w:pPr>
      <w:r w:rsidRPr="00026A8F">
        <w:rPr>
          <w:rStyle w:val="FontStyle24"/>
          <w:rFonts w:ascii="Times New Roman" w:hAnsi="Times New Roman" w:cs="Times New Roman"/>
          <w:sz w:val="24"/>
          <w:szCs w:val="24"/>
          <w:lang w:val="en-US"/>
        </w:rPr>
        <w:t>Numer REGON</w:t>
      </w:r>
      <w:r w:rsidRPr="00026A8F">
        <w:rPr>
          <w:rStyle w:val="FontStyle24"/>
          <w:rFonts w:ascii="Times New Roman" w:hAnsi="Times New Roman" w:cs="Times New Roman"/>
          <w:sz w:val="24"/>
          <w:szCs w:val="24"/>
          <w:lang w:val="en-US"/>
        </w:rPr>
        <w:tab/>
      </w:r>
    </w:p>
    <w:p w:rsidR="00906B00" w:rsidRPr="00026A8F" w:rsidRDefault="00906B00" w:rsidP="00906B00">
      <w:pPr>
        <w:pStyle w:val="Style7"/>
        <w:widowControl/>
        <w:tabs>
          <w:tab w:val="left" w:leader="dot" w:pos="2971"/>
        </w:tabs>
        <w:spacing w:line="276" w:lineRule="auto"/>
        <w:jc w:val="left"/>
        <w:rPr>
          <w:rStyle w:val="FontStyle24"/>
          <w:rFonts w:ascii="Times New Roman" w:hAnsi="Times New Roman" w:cs="Times New Roman"/>
          <w:sz w:val="24"/>
          <w:szCs w:val="24"/>
          <w:lang w:val="en-US"/>
        </w:rPr>
      </w:pPr>
      <w:r w:rsidRPr="00026A8F">
        <w:rPr>
          <w:rStyle w:val="FontStyle24"/>
          <w:rFonts w:ascii="Times New Roman" w:hAnsi="Times New Roman" w:cs="Times New Roman"/>
          <w:sz w:val="24"/>
          <w:szCs w:val="24"/>
          <w:lang w:val="en-US"/>
        </w:rPr>
        <w:t>Tel</w:t>
      </w:r>
      <w:r w:rsidRPr="00026A8F">
        <w:rPr>
          <w:rStyle w:val="FontStyle24"/>
          <w:rFonts w:ascii="Times New Roman" w:hAnsi="Times New Roman" w:cs="Times New Roman"/>
          <w:sz w:val="24"/>
          <w:szCs w:val="24"/>
          <w:lang w:val="en-US"/>
        </w:rPr>
        <w:tab/>
      </w:r>
    </w:p>
    <w:p w:rsidR="00906B00" w:rsidRPr="00026A8F" w:rsidRDefault="00906B00" w:rsidP="00906B00">
      <w:pPr>
        <w:pStyle w:val="Style2"/>
        <w:widowControl/>
        <w:spacing w:line="276" w:lineRule="auto"/>
        <w:jc w:val="center"/>
        <w:rPr>
          <w:rFonts w:ascii="Times New Roman" w:hAnsi="Times New Roman"/>
          <w:b/>
          <w:lang w:val="en-US"/>
        </w:rPr>
      </w:pPr>
    </w:p>
    <w:p w:rsidR="00844B33" w:rsidRPr="00EC0300" w:rsidRDefault="00906B00" w:rsidP="00844B33">
      <w:pPr>
        <w:pStyle w:val="Style2"/>
        <w:widowControl/>
        <w:spacing w:line="276" w:lineRule="auto"/>
        <w:jc w:val="center"/>
        <w:rPr>
          <w:rFonts w:ascii="Times New Roman" w:hAnsi="Times New Roman"/>
          <w:b/>
        </w:rPr>
      </w:pPr>
      <w:r w:rsidRPr="00EC0300">
        <w:rPr>
          <w:rFonts w:ascii="Times New Roman" w:hAnsi="Times New Roman"/>
          <w:b/>
        </w:rPr>
        <w:t xml:space="preserve">OFERTA </w:t>
      </w:r>
    </w:p>
    <w:p w:rsidR="00906B00" w:rsidRPr="00EC0300" w:rsidRDefault="00906B00" w:rsidP="00906B00">
      <w:pPr>
        <w:pStyle w:val="Style2"/>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Ja</w:t>
      </w:r>
      <w:r w:rsidR="00F3628B">
        <w:rPr>
          <w:rStyle w:val="FontStyle24"/>
          <w:rFonts w:ascii="Times New Roman" w:hAnsi="Times New Roman" w:cs="Times New Roman"/>
          <w:sz w:val="24"/>
          <w:szCs w:val="24"/>
        </w:rPr>
        <w:t>,</w:t>
      </w:r>
      <w:r w:rsidRPr="00EC0300">
        <w:rPr>
          <w:rStyle w:val="FontStyle24"/>
          <w:rFonts w:ascii="Times New Roman" w:hAnsi="Times New Roman" w:cs="Times New Roman"/>
          <w:sz w:val="24"/>
          <w:szCs w:val="24"/>
        </w:rPr>
        <w:t xml:space="preserve"> niżej podpisany</w:t>
      </w:r>
      <w:r w:rsidR="00F62A86">
        <w:rPr>
          <w:rStyle w:val="FontStyle24"/>
          <w:rFonts w:ascii="Times New Roman" w:hAnsi="Times New Roman" w:cs="Times New Roman"/>
          <w:sz w:val="24"/>
          <w:szCs w:val="24"/>
        </w:rPr>
        <w:t>,</w:t>
      </w:r>
      <w:r w:rsidRPr="00EC0300">
        <w:rPr>
          <w:rStyle w:val="FontStyle24"/>
          <w:rFonts w:ascii="Times New Roman" w:hAnsi="Times New Roman" w:cs="Times New Roman"/>
          <w:sz w:val="24"/>
          <w:szCs w:val="24"/>
        </w:rPr>
        <w:t xml:space="preserve"> oświadczam, że zapoznałem</w:t>
      </w:r>
      <w:proofErr w:type="spellStart"/>
      <w:r w:rsidR="00F62A86">
        <w:rPr>
          <w:rStyle w:val="FontStyle24"/>
          <w:rFonts w:ascii="Times New Roman" w:hAnsi="Times New Roman" w:cs="Times New Roman"/>
          <w:sz w:val="24"/>
          <w:szCs w:val="24"/>
        </w:rPr>
        <w:t>(a</w:t>
      </w:r>
      <w:proofErr w:type="spellEnd"/>
      <w:r w:rsidR="00F62A86">
        <w:rPr>
          <w:rStyle w:val="FontStyle24"/>
          <w:rFonts w:ascii="Times New Roman" w:hAnsi="Times New Roman" w:cs="Times New Roman"/>
          <w:sz w:val="24"/>
          <w:szCs w:val="24"/>
        </w:rPr>
        <w:t>m)</w:t>
      </w:r>
      <w:r w:rsidRPr="00EC0300">
        <w:rPr>
          <w:rStyle w:val="FontStyle24"/>
          <w:rFonts w:ascii="Times New Roman" w:hAnsi="Times New Roman" w:cs="Times New Roman"/>
          <w:sz w:val="24"/>
          <w:szCs w:val="24"/>
        </w:rPr>
        <w:t xml:space="preserve"> się z warunkami postępowania przetargowego określonego w Ogłoszeniu o przetargu na sprzedaż </w:t>
      </w:r>
      <w:r w:rsidR="00EA292E" w:rsidRPr="00EC0300">
        <w:rPr>
          <w:rStyle w:val="FontStyle24"/>
          <w:rFonts w:ascii="Times New Roman" w:hAnsi="Times New Roman" w:cs="Times New Roman"/>
          <w:sz w:val="24"/>
          <w:szCs w:val="24"/>
        </w:rPr>
        <w:t>barier betonowych</w:t>
      </w:r>
      <w:r w:rsidRPr="00EC0300">
        <w:rPr>
          <w:rStyle w:val="FontStyle24"/>
          <w:rFonts w:ascii="Times New Roman" w:hAnsi="Times New Roman" w:cs="Times New Roman"/>
          <w:sz w:val="24"/>
          <w:szCs w:val="24"/>
        </w:rPr>
        <w:t xml:space="preserve"> </w:t>
      </w:r>
      <w:r w:rsidR="00F62A86">
        <w:rPr>
          <w:rStyle w:val="FontStyle24"/>
          <w:rFonts w:ascii="Times New Roman" w:hAnsi="Times New Roman" w:cs="Times New Roman"/>
          <w:sz w:val="24"/>
          <w:szCs w:val="24"/>
        </w:rPr>
        <w:br/>
      </w:r>
      <w:r w:rsidR="0038060A">
        <w:rPr>
          <w:rStyle w:val="FontStyle24"/>
          <w:rFonts w:ascii="Times New Roman" w:hAnsi="Times New Roman" w:cs="Times New Roman"/>
          <w:sz w:val="24"/>
          <w:szCs w:val="24"/>
        </w:rPr>
        <w:t xml:space="preserve">z dnia </w:t>
      </w:r>
      <w:r w:rsidRPr="00EC0300">
        <w:rPr>
          <w:rStyle w:val="FontStyle24"/>
          <w:rFonts w:ascii="Times New Roman" w:hAnsi="Times New Roman" w:cs="Times New Roman"/>
          <w:sz w:val="24"/>
          <w:szCs w:val="24"/>
        </w:rPr>
        <w:t xml:space="preserve"> ……………………… oraz treścią wzoru umowy.</w:t>
      </w:r>
    </w:p>
    <w:p w:rsidR="00906B00" w:rsidRPr="00EC0300" w:rsidRDefault="00906B00" w:rsidP="00906B00">
      <w:pPr>
        <w:pStyle w:val="Style13"/>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Akceptuję warun</w:t>
      </w:r>
      <w:r w:rsidR="00F62A86">
        <w:rPr>
          <w:rStyle w:val="FontStyle24"/>
          <w:rFonts w:ascii="Times New Roman" w:hAnsi="Times New Roman" w:cs="Times New Roman"/>
          <w:sz w:val="24"/>
          <w:szCs w:val="24"/>
        </w:rPr>
        <w:t>ki udziału w postępowaniu oraz o</w:t>
      </w:r>
      <w:r w:rsidRPr="00EC0300">
        <w:rPr>
          <w:rStyle w:val="FontStyle24"/>
          <w:rFonts w:ascii="Times New Roman" w:hAnsi="Times New Roman" w:cs="Times New Roman"/>
          <w:sz w:val="24"/>
          <w:szCs w:val="24"/>
        </w:rPr>
        <w:t xml:space="preserve">świadczam, że zapoznałem się ze stanem przedmiotu sprzedaży / </w:t>
      </w:r>
      <w:r w:rsidRPr="00E44BB2">
        <w:rPr>
          <w:rStyle w:val="FontStyle24"/>
          <w:rFonts w:ascii="Times New Roman" w:hAnsi="Times New Roman" w:cs="Times New Roman"/>
          <w:sz w:val="24"/>
          <w:szCs w:val="24"/>
        </w:rPr>
        <w:t xml:space="preserve">biorę odpowiedzialność za skutki wynikające </w:t>
      </w:r>
      <w:r w:rsidR="00F62A86" w:rsidRPr="00E44BB2">
        <w:rPr>
          <w:rStyle w:val="FontStyle24"/>
          <w:rFonts w:ascii="Times New Roman" w:hAnsi="Times New Roman" w:cs="Times New Roman"/>
          <w:sz w:val="24"/>
          <w:szCs w:val="24"/>
        </w:rPr>
        <w:br/>
      </w:r>
      <w:r w:rsidRPr="00E44BB2">
        <w:rPr>
          <w:rStyle w:val="FontStyle24"/>
          <w:rFonts w:ascii="Times New Roman" w:hAnsi="Times New Roman" w:cs="Times New Roman"/>
          <w:sz w:val="24"/>
          <w:szCs w:val="24"/>
        </w:rPr>
        <w:t xml:space="preserve">z rezygnacji </w:t>
      </w:r>
      <w:r w:rsidR="00EC0300" w:rsidRPr="00E44BB2">
        <w:rPr>
          <w:rStyle w:val="FontStyle24"/>
          <w:rFonts w:ascii="Times New Roman" w:hAnsi="Times New Roman" w:cs="Times New Roman"/>
          <w:sz w:val="24"/>
          <w:szCs w:val="24"/>
        </w:rPr>
        <w:t>z oględzin</w:t>
      </w:r>
      <w:r w:rsidRPr="00E44BB2">
        <w:rPr>
          <w:rStyle w:val="FontStyle24"/>
          <w:rFonts w:ascii="Times New Roman" w:hAnsi="Times New Roman" w:cs="Times New Roman"/>
          <w:sz w:val="24"/>
          <w:szCs w:val="24"/>
        </w:rPr>
        <w:t>(w przypadku rezygnacji z oględzin przed złożeniem oferty)*</w:t>
      </w:r>
    </w:p>
    <w:p w:rsidR="00906B00" w:rsidRPr="00EC0300" w:rsidRDefault="00906B00" w:rsidP="00906B00">
      <w:pPr>
        <w:pStyle w:val="Style7"/>
        <w:widowControl/>
        <w:spacing w:line="276" w:lineRule="auto"/>
        <w:jc w:val="left"/>
        <w:rPr>
          <w:rFonts w:ascii="Times New Roman" w:hAnsi="Times New Roman"/>
        </w:rPr>
      </w:pPr>
    </w:p>
    <w:p w:rsidR="00906B00" w:rsidRPr="00F62A86" w:rsidRDefault="00906B00" w:rsidP="00F62A86">
      <w:pPr>
        <w:pStyle w:val="Style7"/>
        <w:widowControl/>
        <w:tabs>
          <w:tab w:val="left" w:leader="dot" w:pos="8712"/>
        </w:tabs>
        <w:spacing w:line="276" w:lineRule="auto"/>
        <w:jc w:val="left"/>
        <w:rPr>
          <w:rFonts w:ascii="Times New Roman" w:hAnsi="Times New Roman"/>
          <w:spacing w:val="10"/>
        </w:rPr>
      </w:pPr>
      <w:r w:rsidRPr="00EC0300">
        <w:rPr>
          <w:rStyle w:val="FontStyle24"/>
          <w:rFonts w:ascii="Times New Roman" w:hAnsi="Times New Roman" w:cs="Times New Roman"/>
          <w:sz w:val="24"/>
          <w:szCs w:val="24"/>
        </w:rPr>
        <w:t xml:space="preserve">Składam ofertę zakupu </w:t>
      </w:r>
      <w:r w:rsidR="00F62A86">
        <w:rPr>
          <w:rStyle w:val="FontStyle26"/>
          <w:rFonts w:ascii="Times New Roman" w:hAnsi="Times New Roman" w:cs="Times New Roman"/>
          <w:sz w:val="24"/>
          <w:szCs w:val="24"/>
        </w:rPr>
        <w:t>e</w:t>
      </w:r>
      <w:r w:rsidRPr="00EC0300">
        <w:rPr>
          <w:rStyle w:val="FontStyle26"/>
          <w:rFonts w:ascii="Times New Roman" w:hAnsi="Times New Roman" w:cs="Times New Roman"/>
          <w:sz w:val="24"/>
          <w:szCs w:val="24"/>
        </w:rPr>
        <w:t xml:space="preserve">lementu prefabrykowanego: drogowej, betonowej bariery ochronnej </w:t>
      </w:r>
      <w:r w:rsidR="0038060A">
        <w:rPr>
          <w:rStyle w:val="FontStyle26"/>
          <w:rFonts w:ascii="Times New Roman" w:hAnsi="Times New Roman" w:cs="Times New Roman"/>
          <w:sz w:val="24"/>
          <w:szCs w:val="24"/>
        </w:rPr>
        <w:t>Przetarg</w:t>
      </w:r>
      <w:r w:rsidRPr="00EC0300">
        <w:rPr>
          <w:rStyle w:val="FontStyle26"/>
          <w:rFonts w:ascii="Times New Roman" w:hAnsi="Times New Roman" w:cs="Times New Roman"/>
          <w:sz w:val="24"/>
          <w:szCs w:val="24"/>
        </w:rPr>
        <w:t xml:space="preserve"> nr  </w:t>
      </w:r>
      <w:r w:rsidRPr="00EC0300">
        <w:rPr>
          <w:rStyle w:val="FontStyle24"/>
          <w:rFonts w:ascii="Times New Roman" w:hAnsi="Times New Roman" w:cs="Times New Roman"/>
          <w:sz w:val="24"/>
          <w:szCs w:val="24"/>
        </w:rPr>
        <w:t>…………………</w:t>
      </w:r>
      <w:r w:rsidRPr="00EC0300">
        <w:rPr>
          <w:rStyle w:val="FontStyle24"/>
          <w:rFonts w:ascii="Times New Roman" w:hAnsi="Times New Roman" w:cs="Times New Roman"/>
          <w:color w:val="FF0000"/>
          <w:sz w:val="24"/>
          <w:szCs w:val="24"/>
        </w:rPr>
        <w:t xml:space="preserve"> </w:t>
      </w:r>
      <w:r w:rsidRPr="00EC0300">
        <w:rPr>
          <w:rStyle w:val="FontStyle24"/>
          <w:rFonts w:ascii="Times New Roman" w:hAnsi="Times New Roman" w:cs="Times New Roman"/>
          <w:sz w:val="24"/>
          <w:szCs w:val="24"/>
        </w:rPr>
        <w:t>za kwotę</w:t>
      </w:r>
      <w:r w:rsidRPr="00EC0300">
        <w:rPr>
          <w:rStyle w:val="FontStyle24"/>
          <w:rFonts w:ascii="Times New Roman" w:hAnsi="Times New Roman" w:cs="Times New Roman"/>
          <w:sz w:val="24"/>
          <w:szCs w:val="24"/>
        </w:rPr>
        <w:tab/>
        <w:t>zł brutto (słownie złotych: ………………………………………………………………….…………………).</w:t>
      </w:r>
    </w:p>
    <w:p w:rsidR="00F62A86" w:rsidRDefault="00906B00" w:rsidP="00906B00">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 załączeniu dowód wpłaty kwoty wadium. </w:t>
      </w:r>
    </w:p>
    <w:p w:rsidR="00F62A86" w:rsidRDefault="00906B00" w:rsidP="00906B00">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Wyrażam zgodę, aby w przypadku wyboru mojej oferty jako najkorzystniejszej pod względem oferowanej ceny kwota wadium zaliczona została na poczet ceny. </w:t>
      </w:r>
    </w:p>
    <w:p w:rsidR="00EA292E" w:rsidRPr="00EC0300" w:rsidRDefault="00906B00" w:rsidP="00906B00">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Jednocześnie w przypadku wyboru mojej oferty zobowiązuję się zawrzeć umowę w treści określonej w </w:t>
      </w:r>
      <w:r w:rsidR="00EA292E" w:rsidRPr="00EC0300">
        <w:rPr>
          <w:rStyle w:val="FontStyle24"/>
          <w:rFonts w:ascii="Times New Roman" w:hAnsi="Times New Roman" w:cs="Times New Roman"/>
          <w:sz w:val="24"/>
          <w:szCs w:val="24"/>
        </w:rPr>
        <w:t>załączn</w:t>
      </w:r>
      <w:r w:rsidR="005C1ADE">
        <w:rPr>
          <w:rStyle w:val="FontStyle24"/>
          <w:rFonts w:ascii="Times New Roman" w:hAnsi="Times New Roman" w:cs="Times New Roman"/>
          <w:sz w:val="24"/>
          <w:szCs w:val="24"/>
        </w:rPr>
        <w:t>iku nr 3</w:t>
      </w:r>
    </w:p>
    <w:p w:rsidR="00906B00" w:rsidRPr="00EC0300" w:rsidRDefault="00906B00" w:rsidP="00906B00">
      <w:pPr>
        <w:pStyle w:val="Style10"/>
        <w:widowControl/>
        <w:spacing w:line="276" w:lineRule="auto"/>
        <w:ind w:firstLine="0"/>
        <w:jc w:val="both"/>
        <w:rPr>
          <w:rStyle w:val="FontStyle24"/>
          <w:rFonts w:ascii="Times New Roman" w:hAnsi="Times New Roman" w:cs="Times New Roman"/>
          <w:color w:val="FF0000"/>
          <w:sz w:val="24"/>
          <w:szCs w:val="24"/>
        </w:rPr>
      </w:pPr>
      <w:r w:rsidRPr="00EC0300">
        <w:rPr>
          <w:rStyle w:val="FontStyle24"/>
          <w:rFonts w:ascii="Times New Roman" w:hAnsi="Times New Roman" w:cs="Times New Roman"/>
          <w:sz w:val="24"/>
          <w:szCs w:val="24"/>
        </w:rPr>
        <w:t>W załączeniu:</w:t>
      </w:r>
    </w:p>
    <w:p w:rsidR="00906B00" w:rsidRPr="00EC0300" w:rsidRDefault="00906B00" w:rsidP="00906B00">
      <w:pPr>
        <w:pStyle w:val="Style1"/>
        <w:widowControl/>
        <w:tabs>
          <w:tab w:val="left" w:leader="dot" w:pos="2947"/>
        </w:tabs>
        <w:spacing w:line="276" w:lineRule="auto"/>
        <w:jc w:val="left"/>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1</w:t>
      </w:r>
      <w:r w:rsidRPr="00EC0300">
        <w:rPr>
          <w:rStyle w:val="FontStyle23"/>
          <w:rFonts w:ascii="Times New Roman" w:hAnsi="Times New Roman" w:cs="Times New Roman"/>
          <w:b w:val="0"/>
          <w:sz w:val="24"/>
          <w:szCs w:val="24"/>
        </w:rPr>
        <w:tab/>
      </w:r>
    </w:p>
    <w:p w:rsidR="00906B00" w:rsidRPr="00EC0300" w:rsidRDefault="00906B00" w:rsidP="00906B00">
      <w:pPr>
        <w:pStyle w:val="Style1"/>
        <w:widowControl/>
        <w:tabs>
          <w:tab w:val="left" w:leader="dot" w:pos="2962"/>
        </w:tabs>
        <w:spacing w:line="276" w:lineRule="auto"/>
        <w:jc w:val="left"/>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2</w:t>
      </w:r>
      <w:r w:rsidRPr="00EC0300">
        <w:rPr>
          <w:rStyle w:val="FontStyle23"/>
          <w:rFonts w:ascii="Times New Roman" w:hAnsi="Times New Roman" w:cs="Times New Roman"/>
          <w:b w:val="0"/>
          <w:sz w:val="24"/>
          <w:szCs w:val="24"/>
        </w:rPr>
        <w:tab/>
      </w:r>
    </w:p>
    <w:p w:rsidR="00906B00" w:rsidRPr="00EC0300" w:rsidRDefault="00906B00" w:rsidP="00906B00">
      <w:pPr>
        <w:pStyle w:val="Style7"/>
        <w:widowControl/>
        <w:spacing w:line="276" w:lineRule="auto"/>
        <w:rPr>
          <w:rFonts w:ascii="Times New Roman" w:hAnsi="Times New Roman"/>
        </w:rPr>
      </w:pPr>
    </w:p>
    <w:p w:rsidR="00906B00" w:rsidRPr="00EC0300" w:rsidRDefault="00906B00" w:rsidP="00906B00">
      <w:pPr>
        <w:pStyle w:val="Style7"/>
        <w:widowControl/>
        <w:spacing w:line="276" w:lineRule="auto"/>
        <w:rPr>
          <w:rFonts w:ascii="Times New Roman" w:hAnsi="Times New Roman"/>
        </w:rPr>
      </w:pPr>
      <w:r w:rsidRPr="00EC0300">
        <w:rPr>
          <w:rFonts w:ascii="Times New Roman" w:hAnsi="Times New Roman"/>
        </w:rPr>
        <w:t xml:space="preserve">                                                                            ……………………………………….</w:t>
      </w:r>
    </w:p>
    <w:p w:rsidR="0038060A" w:rsidRDefault="00906B00" w:rsidP="00F62A86">
      <w:pPr>
        <w:pStyle w:val="Style7"/>
        <w:widowControl/>
        <w:spacing w:line="276" w:lineRule="auto"/>
        <w:ind w:left="5040" w:firstLine="720"/>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Podpis oferenta*</w:t>
      </w:r>
    </w:p>
    <w:p w:rsidR="00906B00" w:rsidRPr="00EC0300" w:rsidRDefault="00906B00" w:rsidP="0038060A">
      <w:pPr>
        <w:pStyle w:val="Style7"/>
        <w:widowControl/>
        <w:spacing w:line="276" w:lineRule="auto"/>
        <w:jc w:val="left"/>
        <w:rPr>
          <w:rStyle w:val="FontStyle24"/>
          <w:rFonts w:ascii="Times New Roman" w:hAnsi="Times New Roman" w:cs="Times New Roman"/>
          <w:sz w:val="24"/>
          <w:szCs w:val="24"/>
        </w:rPr>
        <w:sectPr w:rsidR="00906B00" w:rsidRPr="00EC0300">
          <w:headerReference w:type="default" r:id="rId7"/>
          <w:pgSz w:w="11906" w:h="16838"/>
          <w:pgMar w:top="1134" w:right="1134" w:bottom="1410" w:left="1134" w:header="709" w:footer="1134" w:gutter="0"/>
          <w:cols w:space="708"/>
          <w:docGrid w:linePitch="326"/>
        </w:sectPr>
      </w:pPr>
      <w:r w:rsidRPr="00EC0300">
        <w:rPr>
          <w:rStyle w:val="FontStyle24"/>
          <w:rFonts w:ascii="Times New Roman" w:hAnsi="Times New Roman" w:cs="Times New Roman"/>
          <w:sz w:val="24"/>
          <w:szCs w:val="24"/>
        </w:rPr>
        <w:t>- niepotrzebne skreślić</w:t>
      </w:r>
    </w:p>
    <w:p w:rsidR="008646CA" w:rsidRDefault="008646CA" w:rsidP="00906B00">
      <w:pPr>
        <w:pStyle w:val="Style1"/>
        <w:widowControl/>
        <w:spacing w:line="276" w:lineRule="auto"/>
        <w:jc w:val="left"/>
        <w:rPr>
          <w:rStyle w:val="FontStyle23"/>
          <w:rFonts w:ascii="Times New Roman" w:hAnsi="Times New Roman" w:cs="Times New Roman"/>
          <w:sz w:val="24"/>
          <w:szCs w:val="24"/>
        </w:rPr>
      </w:pPr>
    </w:p>
    <w:p w:rsidR="00906B00" w:rsidRPr="00EC0300" w:rsidRDefault="005C1ADE" w:rsidP="00906B00">
      <w:pPr>
        <w:pStyle w:val="Style1"/>
        <w:widowControl/>
        <w:spacing w:line="276" w:lineRule="auto"/>
        <w:jc w:val="left"/>
        <w:rPr>
          <w:rStyle w:val="FontStyle23"/>
          <w:rFonts w:ascii="Times New Roman" w:hAnsi="Times New Roman" w:cs="Times New Roman"/>
          <w:sz w:val="24"/>
          <w:szCs w:val="24"/>
        </w:rPr>
      </w:pPr>
      <w:r>
        <w:rPr>
          <w:rStyle w:val="FontStyle23"/>
          <w:rFonts w:ascii="Times New Roman" w:hAnsi="Times New Roman" w:cs="Times New Roman"/>
          <w:sz w:val="24"/>
          <w:szCs w:val="24"/>
        </w:rPr>
        <w:t>Załącznik 3</w:t>
      </w:r>
    </w:p>
    <w:p w:rsidR="008646CA" w:rsidRDefault="008646CA" w:rsidP="00906B00">
      <w:pPr>
        <w:pStyle w:val="Style1"/>
        <w:widowControl/>
        <w:spacing w:line="276" w:lineRule="auto"/>
        <w:rPr>
          <w:rStyle w:val="FontStyle23"/>
          <w:rFonts w:ascii="Times New Roman" w:hAnsi="Times New Roman" w:cs="Times New Roman"/>
          <w:sz w:val="24"/>
          <w:szCs w:val="24"/>
        </w:rPr>
      </w:pPr>
    </w:p>
    <w:p w:rsidR="008646CA" w:rsidRDefault="008646CA" w:rsidP="00906B00">
      <w:pPr>
        <w:pStyle w:val="Style1"/>
        <w:widowControl/>
        <w:spacing w:line="276" w:lineRule="auto"/>
        <w:rPr>
          <w:rStyle w:val="FontStyle23"/>
          <w:rFonts w:ascii="Times New Roman" w:hAnsi="Times New Roman" w:cs="Times New Roman"/>
          <w:sz w:val="24"/>
          <w:szCs w:val="24"/>
        </w:rPr>
      </w:pPr>
    </w:p>
    <w:p w:rsidR="00906B00" w:rsidRPr="00EC0300" w:rsidRDefault="00906B00" w:rsidP="00906B00">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Projekt Umowy</w:t>
      </w:r>
    </w:p>
    <w:p w:rsidR="00EA292E" w:rsidRPr="00EC0300" w:rsidRDefault="00EA292E" w:rsidP="00906B00">
      <w:pPr>
        <w:pStyle w:val="Style1"/>
        <w:widowControl/>
        <w:spacing w:line="276" w:lineRule="auto"/>
        <w:rPr>
          <w:rStyle w:val="FontStyle23"/>
          <w:rFonts w:ascii="Times New Roman" w:hAnsi="Times New Roman" w:cs="Times New Roman"/>
          <w:sz w:val="24"/>
          <w:szCs w:val="24"/>
        </w:rPr>
      </w:pPr>
    </w:p>
    <w:p w:rsidR="00906B00" w:rsidRPr="00EC0300" w:rsidRDefault="00906B00" w:rsidP="00906B00">
      <w:pPr>
        <w:pStyle w:val="Style7"/>
        <w:widowControl/>
        <w:spacing w:line="276" w:lineRule="auto"/>
        <w:jc w:val="left"/>
        <w:rPr>
          <w:rFonts w:ascii="Times New Roman" w:hAnsi="Times New Roman"/>
        </w:rPr>
      </w:pPr>
    </w:p>
    <w:p w:rsidR="00906B00" w:rsidRPr="00EC0300" w:rsidRDefault="00906B00" w:rsidP="00906B00">
      <w:pPr>
        <w:pStyle w:val="Style7"/>
        <w:widowControl/>
        <w:tabs>
          <w:tab w:val="left" w:leader="dot" w:pos="3187"/>
        </w:tabs>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zawarta w dniu: ……………………………...………. w Krośnie Odrzańskim pomiędzy:</w:t>
      </w:r>
    </w:p>
    <w:p w:rsidR="00906B00" w:rsidRPr="00EC0300" w:rsidRDefault="00906B00" w:rsidP="00906B00">
      <w:pPr>
        <w:pStyle w:val="Style7"/>
        <w:widowControl/>
        <w:tabs>
          <w:tab w:val="left" w:leader="dot" w:pos="3187"/>
        </w:tabs>
        <w:spacing w:line="276" w:lineRule="auto"/>
        <w:jc w:val="left"/>
        <w:rPr>
          <w:rFonts w:ascii="Times New Roman" w:hAnsi="Times New Roman"/>
        </w:rPr>
      </w:pPr>
    </w:p>
    <w:p w:rsidR="00906B00" w:rsidRPr="00EC0300" w:rsidRDefault="00906B00" w:rsidP="00906B00">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Skarbem Państwa- </w:t>
      </w:r>
      <w:r w:rsidR="00F62A86">
        <w:rPr>
          <w:rStyle w:val="FontStyle24"/>
          <w:rFonts w:ascii="Times New Roman" w:hAnsi="Times New Roman" w:cs="Times New Roman"/>
          <w:sz w:val="24"/>
          <w:szCs w:val="24"/>
        </w:rPr>
        <w:t xml:space="preserve">Starostą </w:t>
      </w:r>
      <w:r w:rsidR="00F3628B">
        <w:rPr>
          <w:rStyle w:val="FontStyle24"/>
          <w:rFonts w:ascii="Times New Roman" w:hAnsi="Times New Roman" w:cs="Times New Roman"/>
          <w:sz w:val="24"/>
          <w:szCs w:val="24"/>
        </w:rPr>
        <w:t>K</w:t>
      </w:r>
      <w:r w:rsidR="00F62A86">
        <w:rPr>
          <w:rStyle w:val="FontStyle24"/>
          <w:rFonts w:ascii="Times New Roman" w:hAnsi="Times New Roman" w:cs="Times New Roman"/>
          <w:sz w:val="24"/>
          <w:szCs w:val="24"/>
        </w:rPr>
        <w:t xml:space="preserve">rośnieńskim </w:t>
      </w:r>
      <w:r w:rsidRPr="00EC0300">
        <w:rPr>
          <w:rStyle w:val="FontStyle24"/>
          <w:rFonts w:ascii="Times New Roman" w:hAnsi="Times New Roman" w:cs="Times New Roman"/>
          <w:sz w:val="24"/>
          <w:szCs w:val="24"/>
        </w:rPr>
        <w:t xml:space="preserve"> w Krośnie Odrzańskim, </w:t>
      </w:r>
      <w:r w:rsidR="00F3628B">
        <w:rPr>
          <w:rStyle w:val="FontStyle24"/>
          <w:rFonts w:ascii="Times New Roman" w:hAnsi="Times New Roman" w:cs="Times New Roman"/>
          <w:sz w:val="24"/>
          <w:szCs w:val="24"/>
        </w:rPr>
        <w:t xml:space="preserve">w osobie </w:t>
      </w:r>
    </w:p>
    <w:p w:rsidR="00906B00" w:rsidRPr="00EC0300" w:rsidRDefault="00906B00" w:rsidP="00906B00">
      <w:pPr>
        <w:pStyle w:val="Style7"/>
        <w:widowControl/>
        <w:spacing w:line="276" w:lineRule="auto"/>
        <w:rPr>
          <w:rStyle w:val="FontStyle24"/>
          <w:rFonts w:ascii="Times New Roman" w:hAnsi="Times New Roman" w:cs="Times New Roman"/>
          <w:sz w:val="24"/>
          <w:szCs w:val="24"/>
        </w:rPr>
      </w:pPr>
    </w:p>
    <w:p w:rsidR="00906B00" w:rsidRDefault="00906B00" w:rsidP="00F62A86">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Robert</w:t>
      </w:r>
      <w:r w:rsidR="00F62A86">
        <w:rPr>
          <w:rStyle w:val="FontStyle24"/>
          <w:rFonts w:ascii="Times New Roman" w:hAnsi="Times New Roman" w:cs="Times New Roman"/>
          <w:sz w:val="24"/>
          <w:szCs w:val="24"/>
        </w:rPr>
        <w:t>a</w:t>
      </w:r>
      <w:r w:rsidRPr="00EC0300">
        <w:rPr>
          <w:rStyle w:val="FontStyle24"/>
          <w:rFonts w:ascii="Times New Roman" w:hAnsi="Times New Roman" w:cs="Times New Roman"/>
          <w:sz w:val="24"/>
          <w:szCs w:val="24"/>
        </w:rPr>
        <w:t xml:space="preserve"> Pawłowski</w:t>
      </w:r>
      <w:r w:rsidR="00F62A86">
        <w:rPr>
          <w:rStyle w:val="FontStyle24"/>
          <w:rFonts w:ascii="Times New Roman" w:hAnsi="Times New Roman" w:cs="Times New Roman"/>
          <w:sz w:val="24"/>
          <w:szCs w:val="24"/>
        </w:rPr>
        <w:t>ego</w:t>
      </w:r>
      <w:r w:rsidR="00F3628B">
        <w:rPr>
          <w:rStyle w:val="FontStyle24"/>
          <w:rFonts w:ascii="Times New Roman" w:hAnsi="Times New Roman" w:cs="Times New Roman"/>
          <w:sz w:val="24"/>
          <w:szCs w:val="24"/>
        </w:rPr>
        <w:t>,</w:t>
      </w:r>
    </w:p>
    <w:p w:rsidR="008646CA" w:rsidRPr="00EC0300" w:rsidRDefault="008646CA" w:rsidP="008646CA">
      <w:pPr>
        <w:pStyle w:val="Style7"/>
        <w:widowControl/>
        <w:spacing w:line="276" w:lineRule="auto"/>
        <w:ind w:left="1440"/>
        <w:rPr>
          <w:rStyle w:val="FontStyle24"/>
          <w:rFonts w:ascii="Times New Roman" w:hAnsi="Times New Roman" w:cs="Times New Roman"/>
          <w:sz w:val="24"/>
          <w:szCs w:val="24"/>
        </w:rPr>
      </w:pPr>
    </w:p>
    <w:p w:rsidR="00906B00" w:rsidRPr="00EC0300" w:rsidRDefault="00906B00" w:rsidP="00906B00">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zwanym w treści umowy </w:t>
      </w:r>
      <w:r w:rsidRPr="00EC0300">
        <w:rPr>
          <w:rStyle w:val="FontStyle24"/>
          <w:rFonts w:ascii="Times New Roman" w:hAnsi="Times New Roman" w:cs="Times New Roman"/>
          <w:b/>
          <w:sz w:val="24"/>
          <w:szCs w:val="24"/>
        </w:rPr>
        <w:t>Sprzedającym</w:t>
      </w:r>
      <w:r w:rsidRPr="00EC0300">
        <w:rPr>
          <w:rStyle w:val="FontStyle24"/>
          <w:rFonts w:ascii="Times New Roman" w:hAnsi="Times New Roman" w:cs="Times New Roman"/>
          <w:sz w:val="24"/>
          <w:szCs w:val="24"/>
        </w:rPr>
        <w:t>,</w:t>
      </w:r>
    </w:p>
    <w:p w:rsidR="00906B00" w:rsidRPr="00EC0300" w:rsidRDefault="00906B00" w:rsidP="00906B00">
      <w:pPr>
        <w:pStyle w:val="Style11"/>
        <w:widowControl/>
        <w:spacing w:line="276" w:lineRule="auto"/>
        <w:rPr>
          <w:rStyle w:val="FontStyle30"/>
          <w:rFonts w:ascii="Times New Roman" w:hAnsi="Times New Roman" w:cs="Times New Roman"/>
          <w:sz w:val="24"/>
          <w:szCs w:val="24"/>
        </w:rPr>
      </w:pPr>
      <w:r w:rsidRPr="00EC0300">
        <w:rPr>
          <w:rStyle w:val="FontStyle30"/>
          <w:rFonts w:ascii="Times New Roman" w:hAnsi="Times New Roman" w:cs="Times New Roman"/>
          <w:sz w:val="24"/>
          <w:szCs w:val="24"/>
        </w:rPr>
        <w:t>a</w:t>
      </w:r>
    </w:p>
    <w:p w:rsidR="00906B00" w:rsidRPr="00EC0300" w:rsidRDefault="00906B00" w:rsidP="00906B00">
      <w:pPr>
        <w:pStyle w:val="Style7"/>
        <w:widowControl/>
        <w:tabs>
          <w:tab w:val="left" w:leader="dot" w:pos="4685"/>
          <w:tab w:val="left" w:leader="dot" w:pos="8760"/>
        </w:tabs>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t>
      </w:r>
    </w:p>
    <w:p w:rsidR="00906B00" w:rsidRPr="00EC0300" w:rsidRDefault="00906B00" w:rsidP="00906B00">
      <w:pPr>
        <w:pStyle w:val="Style7"/>
        <w:widowControl/>
        <w:spacing w:line="276" w:lineRule="auto"/>
        <w:jc w:val="left"/>
        <w:rPr>
          <w:rStyle w:val="FontStyle23"/>
          <w:rFonts w:ascii="Times New Roman" w:hAnsi="Times New Roman" w:cs="Times New Roman"/>
          <w:sz w:val="24"/>
          <w:szCs w:val="24"/>
        </w:rPr>
      </w:pPr>
      <w:r w:rsidRPr="00EC0300">
        <w:rPr>
          <w:rStyle w:val="FontStyle24"/>
          <w:rFonts w:ascii="Times New Roman" w:hAnsi="Times New Roman" w:cs="Times New Roman"/>
          <w:sz w:val="24"/>
          <w:szCs w:val="24"/>
        </w:rPr>
        <w:t xml:space="preserve">zwanym/ą w treści umowy </w:t>
      </w:r>
      <w:r w:rsidRPr="00EC0300">
        <w:rPr>
          <w:rStyle w:val="FontStyle23"/>
          <w:rFonts w:ascii="Times New Roman" w:hAnsi="Times New Roman" w:cs="Times New Roman"/>
          <w:sz w:val="24"/>
          <w:szCs w:val="24"/>
        </w:rPr>
        <w:t>Kupującym,</w:t>
      </w:r>
    </w:p>
    <w:p w:rsidR="00906B00" w:rsidRPr="00EC0300" w:rsidRDefault="00906B00" w:rsidP="00906B00">
      <w:pPr>
        <w:pStyle w:val="Style7"/>
        <w:widowControl/>
        <w:spacing w:line="276" w:lineRule="auto"/>
        <w:jc w:val="left"/>
        <w:rPr>
          <w:rFonts w:ascii="Times New Roman" w:hAnsi="Times New Roman"/>
        </w:rPr>
      </w:pPr>
    </w:p>
    <w:p w:rsidR="00906B00" w:rsidRPr="00EC0300" w:rsidRDefault="00906B00" w:rsidP="00906B00">
      <w:pPr>
        <w:pStyle w:val="Style7"/>
        <w:widowControl/>
        <w:spacing w:line="276" w:lineRule="auto"/>
        <w:jc w:val="left"/>
        <w:rPr>
          <w:rFonts w:ascii="Times New Roman" w:hAnsi="Times New Roman"/>
        </w:rPr>
      </w:pPr>
    </w:p>
    <w:p w:rsidR="00906B00" w:rsidRPr="00EC0300" w:rsidRDefault="00906B00" w:rsidP="00906B00">
      <w:pPr>
        <w:pStyle w:val="Style7"/>
        <w:widowControl/>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 następującej treści:</w:t>
      </w:r>
    </w:p>
    <w:p w:rsidR="00906B00" w:rsidRPr="00EC0300" w:rsidRDefault="00906B00" w:rsidP="00906B00">
      <w:pPr>
        <w:pStyle w:val="Style7"/>
        <w:widowControl/>
        <w:spacing w:line="276" w:lineRule="auto"/>
        <w:jc w:val="center"/>
        <w:rPr>
          <w:rFonts w:ascii="Times New Roman" w:hAnsi="Times New Roman"/>
        </w:rPr>
      </w:pPr>
    </w:p>
    <w:p w:rsidR="00906B00" w:rsidRPr="00EC0300" w:rsidRDefault="00906B00" w:rsidP="00906B00">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§1</w:t>
      </w:r>
    </w:p>
    <w:p w:rsidR="00906B00" w:rsidRPr="00EC0300" w:rsidRDefault="00906B00" w:rsidP="00844B33">
      <w:pPr>
        <w:pStyle w:val="Style7"/>
        <w:widowControl/>
        <w:tabs>
          <w:tab w:val="left" w:leader="dot" w:pos="9197"/>
        </w:tabs>
        <w:spacing w:line="276" w:lineRule="auto"/>
        <w:rPr>
          <w:rStyle w:val="FontStyle26"/>
          <w:rFonts w:ascii="Times New Roman" w:hAnsi="Times New Roman" w:cs="Times New Roman"/>
          <w:sz w:val="24"/>
          <w:szCs w:val="24"/>
        </w:rPr>
      </w:pPr>
      <w:r w:rsidRPr="00EC0300">
        <w:rPr>
          <w:rStyle w:val="FontStyle24"/>
          <w:rFonts w:ascii="Times New Roman" w:hAnsi="Times New Roman" w:cs="Times New Roman"/>
          <w:sz w:val="24"/>
          <w:szCs w:val="24"/>
        </w:rPr>
        <w:t xml:space="preserve">Sprzedający sprzedaje, a Kupujący nabywa </w:t>
      </w:r>
      <w:r w:rsidR="00F3628B">
        <w:rPr>
          <w:rStyle w:val="FontStyle26"/>
          <w:rFonts w:ascii="Times New Roman" w:hAnsi="Times New Roman" w:cs="Times New Roman"/>
          <w:sz w:val="24"/>
          <w:szCs w:val="24"/>
        </w:rPr>
        <w:t>e</w:t>
      </w:r>
      <w:r w:rsidR="008646CA">
        <w:rPr>
          <w:rStyle w:val="FontStyle26"/>
          <w:rFonts w:ascii="Times New Roman" w:hAnsi="Times New Roman" w:cs="Times New Roman"/>
          <w:sz w:val="24"/>
          <w:szCs w:val="24"/>
        </w:rPr>
        <w:t>lement prefabrykowany: drogową, betonową barierą ochronną</w:t>
      </w:r>
      <w:r w:rsidRPr="00EC0300">
        <w:rPr>
          <w:rStyle w:val="FontStyle26"/>
          <w:rFonts w:ascii="Times New Roman" w:hAnsi="Times New Roman" w:cs="Times New Roman"/>
          <w:sz w:val="24"/>
          <w:szCs w:val="24"/>
        </w:rPr>
        <w:t xml:space="preserve"> Przetarg nr 1</w:t>
      </w:r>
      <w:r w:rsidR="00EA292E" w:rsidRPr="00EC0300">
        <w:rPr>
          <w:rStyle w:val="FontStyle26"/>
          <w:rFonts w:ascii="Times New Roman" w:hAnsi="Times New Roman" w:cs="Times New Roman"/>
          <w:sz w:val="24"/>
          <w:szCs w:val="24"/>
        </w:rPr>
        <w:t>, zwany dalej przedmiotem umowy</w:t>
      </w:r>
      <w:r w:rsidR="00F3628B">
        <w:rPr>
          <w:rStyle w:val="FontStyle26"/>
          <w:rFonts w:ascii="Times New Roman" w:hAnsi="Times New Roman" w:cs="Times New Roman"/>
          <w:sz w:val="24"/>
          <w:szCs w:val="24"/>
        </w:rPr>
        <w:t>, którego opis znajduje się w ogłoszeniu o pierwszym przetargu publicznym nieograniczonym pisemnym …………………….z dnia……………………</w:t>
      </w:r>
    </w:p>
    <w:p w:rsidR="00844B33" w:rsidRPr="00EC0300" w:rsidRDefault="00844B33" w:rsidP="00844B33">
      <w:pPr>
        <w:pStyle w:val="Style7"/>
        <w:widowControl/>
        <w:tabs>
          <w:tab w:val="left" w:leader="dot" w:pos="9197"/>
        </w:tabs>
        <w:spacing w:line="276" w:lineRule="auto"/>
        <w:rPr>
          <w:rFonts w:ascii="Times New Roman" w:hAnsi="Times New Roman"/>
        </w:rPr>
      </w:pPr>
    </w:p>
    <w:p w:rsidR="00906B00" w:rsidRPr="00EC0300" w:rsidRDefault="00906B00" w:rsidP="00906B00">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§2</w:t>
      </w:r>
    </w:p>
    <w:p w:rsidR="00906B00" w:rsidRPr="00EC0300" w:rsidRDefault="00EA292E" w:rsidP="00906B00">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Przedmiot umowy </w:t>
      </w:r>
      <w:r w:rsidR="00906B00" w:rsidRPr="00EC0300">
        <w:rPr>
          <w:rStyle w:val="FontStyle24"/>
          <w:rFonts w:ascii="Times New Roman" w:hAnsi="Times New Roman" w:cs="Times New Roman"/>
          <w:sz w:val="24"/>
          <w:szCs w:val="24"/>
        </w:rPr>
        <w:t xml:space="preserve">o którym mowa w </w:t>
      </w:r>
      <w:r w:rsidR="00906B00" w:rsidRPr="00EC0300">
        <w:rPr>
          <w:rStyle w:val="FontStyle23"/>
          <w:rFonts w:ascii="Times New Roman" w:hAnsi="Times New Roman" w:cs="Times New Roman"/>
          <w:b w:val="0"/>
          <w:sz w:val="24"/>
          <w:szCs w:val="24"/>
        </w:rPr>
        <w:t>§1</w:t>
      </w:r>
      <w:r w:rsidR="00906B00" w:rsidRPr="00EC0300">
        <w:rPr>
          <w:rStyle w:val="FontStyle23"/>
          <w:rFonts w:ascii="Times New Roman" w:hAnsi="Times New Roman" w:cs="Times New Roman"/>
          <w:sz w:val="24"/>
          <w:szCs w:val="24"/>
        </w:rPr>
        <w:t xml:space="preserve"> </w:t>
      </w:r>
      <w:r w:rsidR="00906B00" w:rsidRPr="00EC0300">
        <w:rPr>
          <w:rStyle w:val="FontStyle24"/>
          <w:rFonts w:ascii="Times New Roman" w:hAnsi="Times New Roman" w:cs="Times New Roman"/>
          <w:sz w:val="24"/>
          <w:szCs w:val="24"/>
        </w:rPr>
        <w:t xml:space="preserve">stanowi własność Sprzedającego, jest wolny od wad prawnych, nie jest obciążony prawami na rzecz osób trzecich oraz </w:t>
      </w:r>
      <w:r w:rsidR="00E44BB2">
        <w:rPr>
          <w:rStyle w:val="FontStyle24"/>
          <w:rFonts w:ascii="Times New Roman" w:hAnsi="Times New Roman" w:cs="Times New Roman"/>
          <w:sz w:val="24"/>
          <w:szCs w:val="24"/>
        </w:rPr>
        <w:br/>
      </w:r>
      <w:r w:rsidR="00906B00" w:rsidRPr="00EC0300">
        <w:rPr>
          <w:rStyle w:val="FontStyle24"/>
          <w:rFonts w:ascii="Times New Roman" w:hAnsi="Times New Roman" w:cs="Times New Roman"/>
          <w:sz w:val="24"/>
          <w:szCs w:val="24"/>
        </w:rPr>
        <w:t xml:space="preserve">w stosunku do niego nie toczą się żadne postępowania, których przedmiotem jest </w:t>
      </w:r>
      <w:r w:rsidR="00F3628B">
        <w:rPr>
          <w:rStyle w:val="FontStyle24"/>
          <w:rFonts w:ascii="Times New Roman" w:hAnsi="Times New Roman" w:cs="Times New Roman"/>
          <w:sz w:val="24"/>
          <w:szCs w:val="24"/>
        </w:rPr>
        <w:t>są elementy prefabrykowane</w:t>
      </w:r>
      <w:r w:rsidR="00906B00" w:rsidRPr="00EC0300">
        <w:rPr>
          <w:rStyle w:val="FontStyle24"/>
          <w:rFonts w:ascii="Times New Roman" w:hAnsi="Times New Roman" w:cs="Times New Roman"/>
          <w:sz w:val="24"/>
          <w:szCs w:val="24"/>
        </w:rPr>
        <w:t xml:space="preserve"> ani nie </w:t>
      </w:r>
      <w:r w:rsidR="00E44BB2" w:rsidRPr="00EC0300">
        <w:rPr>
          <w:rStyle w:val="FontStyle24"/>
          <w:rFonts w:ascii="Times New Roman" w:hAnsi="Times New Roman" w:cs="Times New Roman"/>
          <w:sz w:val="24"/>
          <w:szCs w:val="24"/>
        </w:rPr>
        <w:t>stanow</w:t>
      </w:r>
      <w:r w:rsidR="00E44BB2">
        <w:rPr>
          <w:rStyle w:val="FontStyle24"/>
          <w:rFonts w:ascii="Times New Roman" w:hAnsi="Times New Roman" w:cs="Times New Roman"/>
          <w:sz w:val="24"/>
          <w:szCs w:val="24"/>
        </w:rPr>
        <w:t>ią</w:t>
      </w:r>
      <w:r w:rsidR="00F3628B">
        <w:rPr>
          <w:rStyle w:val="FontStyle24"/>
          <w:rFonts w:ascii="Times New Roman" w:hAnsi="Times New Roman" w:cs="Times New Roman"/>
          <w:sz w:val="24"/>
          <w:szCs w:val="24"/>
        </w:rPr>
        <w:t xml:space="preserve"> one </w:t>
      </w:r>
      <w:r w:rsidR="00906B00" w:rsidRPr="00EC0300">
        <w:rPr>
          <w:rStyle w:val="FontStyle24"/>
          <w:rFonts w:ascii="Times New Roman" w:hAnsi="Times New Roman" w:cs="Times New Roman"/>
          <w:sz w:val="24"/>
          <w:szCs w:val="24"/>
        </w:rPr>
        <w:t>również przedmiotu zabezpieczenia.</w:t>
      </w:r>
    </w:p>
    <w:p w:rsidR="00906B00" w:rsidRPr="00EC0300" w:rsidRDefault="00906B00" w:rsidP="00906B00">
      <w:pPr>
        <w:pStyle w:val="Style1"/>
        <w:widowControl/>
        <w:spacing w:line="276" w:lineRule="auto"/>
        <w:rPr>
          <w:rFonts w:ascii="Times New Roman" w:hAnsi="Times New Roman"/>
        </w:rPr>
      </w:pPr>
    </w:p>
    <w:p w:rsidR="00906B00" w:rsidRPr="00EC0300" w:rsidRDefault="00906B00" w:rsidP="00906B00">
      <w:pPr>
        <w:pStyle w:val="Style1"/>
        <w:widowControl/>
        <w:spacing w:line="276" w:lineRule="auto"/>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§3</w:t>
      </w:r>
    </w:p>
    <w:p w:rsidR="00906B00" w:rsidRDefault="00F3628B" w:rsidP="00906B00">
      <w:pPr>
        <w:pStyle w:val="Style7"/>
        <w:widowControl/>
        <w:tabs>
          <w:tab w:val="left" w:leader="dot" w:pos="8693"/>
        </w:tabs>
        <w:spacing w:line="276" w:lineRule="auto"/>
        <w:jc w:val="left"/>
        <w:rPr>
          <w:rStyle w:val="FontStyle24"/>
          <w:rFonts w:ascii="Times New Roman" w:hAnsi="Times New Roman" w:cs="Times New Roman"/>
          <w:sz w:val="24"/>
          <w:szCs w:val="24"/>
        </w:rPr>
      </w:pPr>
      <w:r>
        <w:rPr>
          <w:rStyle w:val="FontStyle24"/>
          <w:rFonts w:ascii="Times New Roman" w:hAnsi="Times New Roman" w:cs="Times New Roman"/>
          <w:sz w:val="24"/>
          <w:szCs w:val="24"/>
        </w:rPr>
        <w:t>1.</w:t>
      </w:r>
      <w:r w:rsidR="00906B00" w:rsidRPr="00EC0300">
        <w:rPr>
          <w:rStyle w:val="FontStyle24"/>
          <w:rFonts w:ascii="Times New Roman" w:hAnsi="Times New Roman" w:cs="Times New Roman"/>
          <w:sz w:val="24"/>
          <w:szCs w:val="24"/>
        </w:rPr>
        <w:t xml:space="preserve">Kupujący, tytułem ceny za przedmiotowe </w:t>
      </w:r>
      <w:r>
        <w:rPr>
          <w:rStyle w:val="FontStyle24"/>
          <w:rFonts w:ascii="Times New Roman" w:hAnsi="Times New Roman" w:cs="Times New Roman"/>
          <w:sz w:val="24"/>
          <w:szCs w:val="24"/>
        </w:rPr>
        <w:t>umowy</w:t>
      </w:r>
      <w:r w:rsidR="008646CA">
        <w:rPr>
          <w:rStyle w:val="FontStyle24"/>
          <w:rFonts w:ascii="Times New Roman" w:hAnsi="Times New Roman" w:cs="Times New Roman"/>
          <w:sz w:val="24"/>
          <w:szCs w:val="24"/>
        </w:rPr>
        <w:t xml:space="preserve"> </w:t>
      </w:r>
      <w:r w:rsidR="00906B00" w:rsidRPr="00EC0300">
        <w:rPr>
          <w:rStyle w:val="FontStyle24"/>
          <w:rFonts w:ascii="Times New Roman" w:hAnsi="Times New Roman" w:cs="Times New Roman"/>
          <w:sz w:val="24"/>
          <w:szCs w:val="24"/>
        </w:rPr>
        <w:t xml:space="preserve"> zapłaci Sprzedającemu </w:t>
      </w:r>
      <w:proofErr w:type="spellStart"/>
      <w:r w:rsidR="00906B00" w:rsidRPr="00EC0300">
        <w:rPr>
          <w:rStyle w:val="FontStyle24"/>
          <w:rFonts w:ascii="Times New Roman" w:hAnsi="Times New Roman" w:cs="Times New Roman"/>
          <w:sz w:val="24"/>
          <w:szCs w:val="24"/>
        </w:rPr>
        <w:t>kwotę…..</w:t>
      </w:r>
      <w:r w:rsidR="0075561A">
        <w:rPr>
          <w:rStyle w:val="FontStyle24"/>
          <w:rFonts w:ascii="Times New Roman" w:hAnsi="Times New Roman" w:cs="Times New Roman"/>
          <w:sz w:val="24"/>
          <w:szCs w:val="24"/>
        </w:rPr>
        <w:t>…………..zł</w:t>
      </w:r>
      <w:proofErr w:type="spellEnd"/>
      <w:r w:rsidR="0075561A">
        <w:rPr>
          <w:rStyle w:val="FontStyle24"/>
          <w:rFonts w:ascii="Times New Roman" w:hAnsi="Times New Roman" w:cs="Times New Roman"/>
          <w:sz w:val="24"/>
          <w:szCs w:val="24"/>
        </w:rPr>
        <w:t xml:space="preserve"> brutto (</w:t>
      </w:r>
      <w:proofErr w:type="spellStart"/>
      <w:r w:rsidR="0075561A">
        <w:rPr>
          <w:rStyle w:val="FontStyle24"/>
          <w:rFonts w:ascii="Times New Roman" w:hAnsi="Times New Roman" w:cs="Times New Roman"/>
          <w:sz w:val="24"/>
          <w:szCs w:val="24"/>
        </w:rPr>
        <w:t>słownie:</w:t>
      </w:r>
      <w:r w:rsidR="00906B00" w:rsidRPr="00EC0300">
        <w:rPr>
          <w:rStyle w:val="FontStyle24"/>
          <w:rFonts w:ascii="Times New Roman" w:hAnsi="Times New Roman" w:cs="Times New Roman"/>
          <w:sz w:val="24"/>
          <w:szCs w:val="24"/>
        </w:rPr>
        <w:t>……………………………………………złotych</w:t>
      </w:r>
      <w:proofErr w:type="spellEnd"/>
      <w:r w:rsidR="00906B00" w:rsidRPr="00EC0300">
        <w:rPr>
          <w:rStyle w:val="FontStyle24"/>
          <w:rFonts w:ascii="Times New Roman" w:hAnsi="Times New Roman" w:cs="Times New Roman"/>
          <w:sz w:val="24"/>
          <w:szCs w:val="24"/>
        </w:rPr>
        <w:t xml:space="preserve">), </w:t>
      </w:r>
      <w:r w:rsidR="0075561A">
        <w:rPr>
          <w:rStyle w:val="FontStyle24"/>
          <w:rFonts w:ascii="Times New Roman" w:hAnsi="Times New Roman" w:cs="Times New Roman"/>
          <w:sz w:val="24"/>
          <w:szCs w:val="24"/>
        </w:rPr>
        <w:t xml:space="preserve"> </w:t>
      </w:r>
      <w:r w:rsidR="00906B00" w:rsidRPr="00EC0300">
        <w:rPr>
          <w:rStyle w:val="FontStyle24"/>
          <w:rFonts w:ascii="Times New Roman" w:hAnsi="Times New Roman" w:cs="Times New Roman"/>
          <w:sz w:val="24"/>
          <w:szCs w:val="24"/>
        </w:rPr>
        <w:t xml:space="preserve">płatną przelewem na rachunek bankowy  nr 19 1090 1551 0000 0001 0497 6751 na podstawie wystawionej przez Sprzedającego faktury lub w kasie Starostwa Powiatowego w Krośnie </w:t>
      </w:r>
      <w:r>
        <w:rPr>
          <w:rStyle w:val="FontStyle24"/>
          <w:rFonts w:ascii="Times New Roman" w:hAnsi="Times New Roman" w:cs="Times New Roman"/>
          <w:sz w:val="24"/>
          <w:szCs w:val="24"/>
        </w:rPr>
        <w:lastRenderedPageBreak/>
        <w:t xml:space="preserve">Odrzańskim na podstawie faktury w terminie ………………od dnia otrzymania faktury. </w:t>
      </w:r>
    </w:p>
    <w:p w:rsidR="00F3628B" w:rsidRDefault="00F3628B" w:rsidP="00906B00">
      <w:pPr>
        <w:pStyle w:val="Style7"/>
        <w:widowControl/>
        <w:tabs>
          <w:tab w:val="left" w:leader="dot" w:pos="8693"/>
        </w:tabs>
        <w:spacing w:line="276" w:lineRule="auto"/>
        <w:jc w:val="left"/>
        <w:rPr>
          <w:rStyle w:val="FontStyle24"/>
          <w:rFonts w:ascii="Times New Roman" w:hAnsi="Times New Roman" w:cs="Times New Roman"/>
          <w:sz w:val="24"/>
          <w:szCs w:val="24"/>
        </w:rPr>
      </w:pPr>
    </w:p>
    <w:p w:rsidR="00F3628B" w:rsidRPr="00EC0300" w:rsidRDefault="0067598B" w:rsidP="00906B00">
      <w:pPr>
        <w:pStyle w:val="Style7"/>
        <w:widowControl/>
        <w:tabs>
          <w:tab w:val="left" w:leader="dot" w:pos="8693"/>
        </w:tabs>
        <w:spacing w:line="276" w:lineRule="auto"/>
        <w:jc w:val="left"/>
        <w:rPr>
          <w:rStyle w:val="FontStyle24"/>
          <w:rFonts w:ascii="Times New Roman" w:hAnsi="Times New Roman" w:cs="Times New Roman"/>
          <w:sz w:val="24"/>
          <w:szCs w:val="24"/>
        </w:rPr>
      </w:pPr>
      <w:r>
        <w:rPr>
          <w:rStyle w:val="FontStyle24"/>
          <w:rFonts w:ascii="Times New Roman" w:hAnsi="Times New Roman" w:cs="Times New Roman"/>
          <w:sz w:val="24"/>
          <w:szCs w:val="24"/>
        </w:rPr>
        <w:t>2. Z</w:t>
      </w:r>
      <w:r w:rsidR="00F3628B">
        <w:rPr>
          <w:rStyle w:val="FontStyle24"/>
          <w:rFonts w:ascii="Times New Roman" w:hAnsi="Times New Roman" w:cs="Times New Roman"/>
          <w:sz w:val="24"/>
          <w:szCs w:val="24"/>
        </w:rPr>
        <w:t>a termin zapłaty uważa się dzień uznania rachunku Sprzedającego.</w:t>
      </w:r>
    </w:p>
    <w:p w:rsidR="00906B00" w:rsidRPr="00EC0300" w:rsidRDefault="00906B00" w:rsidP="00906B00">
      <w:pPr>
        <w:pStyle w:val="Style7"/>
        <w:widowControl/>
        <w:spacing w:line="276" w:lineRule="auto"/>
        <w:jc w:val="center"/>
        <w:rPr>
          <w:rFonts w:ascii="Times New Roman" w:hAnsi="Times New Roman"/>
        </w:rPr>
      </w:pPr>
    </w:p>
    <w:p w:rsidR="00906B00" w:rsidRPr="00EC0300" w:rsidRDefault="00906B00" w:rsidP="00906B00">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§4</w:t>
      </w:r>
    </w:p>
    <w:p w:rsidR="00906B00" w:rsidRPr="00EC0300" w:rsidRDefault="00906B00" w:rsidP="00EA292E">
      <w:pPr>
        <w:pStyle w:val="Style9"/>
        <w:widowControl/>
        <w:tabs>
          <w:tab w:val="left" w:pos="341"/>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Wydanie przedmiotu sprzedaży nastąpi niezwłocznie po </w:t>
      </w:r>
      <w:r w:rsidR="00E44BB2">
        <w:rPr>
          <w:rStyle w:val="FontStyle24"/>
          <w:rFonts w:ascii="Times New Roman" w:hAnsi="Times New Roman" w:cs="Times New Roman"/>
          <w:sz w:val="24"/>
          <w:szCs w:val="24"/>
        </w:rPr>
        <w:t>wpłynięciu</w:t>
      </w:r>
      <w:r w:rsidRPr="00EC0300">
        <w:rPr>
          <w:rStyle w:val="FontStyle24"/>
          <w:rFonts w:ascii="Times New Roman" w:hAnsi="Times New Roman" w:cs="Times New Roman"/>
          <w:sz w:val="24"/>
          <w:szCs w:val="24"/>
        </w:rPr>
        <w:t xml:space="preserve"> należnej kwoty, </w:t>
      </w:r>
      <w:r w:rsidRPr="00EC0300">
        <w:rPr>
          <w:rStyle w:val="FontStyle24"/>
          <w:rFonts w:ascii="Times New Roman" w:hAnsi="Times New Roman" w:cs="Times New Roman"/>
          <w:sz w:val="24"/>
          <w:szCs w:val="24"/>
        </w:rPr>
        <w:br/>
        <w:t xml:space="preserve">o której mowa </w:t>
      </w:r>
      <w:r w:rsidR="00E44BB2">
        <w:rPr>
          <w:rStyle w:val="FontStyle24"/>
          <w:rFonts w:ascii="Times New Roman" w:hAnsi="Times New Roman" w:cs="Times New Roman"/>
          <w:sz w:val="24"/>
          <w:szCs w:val="24"/>
        </w:rPr>
        <w:t>w § 3 w siedzibie Sprzedającego, protokołem zdawczo - odbiorczym</w:t>
      </w:r>
    </w:p>
    <w:p w:rsidR="00906B00" w:rsidRPr="00EC0300" w:rsidRDefault="00906B00" w:rsidP="00906B00">
      <w:pPr>
        <w:pStyle w:val="Style9"/>
        <w:widowControl/>
        <w:tabs>
          <w:tab w:val="left" w:pos="341"/>
        </w:tabs>
        <w:spacing w:line="276" w:lineRule="auto"/>
        <w:rPr>
          <w:rFonts w:ascii="Times New Roman" w:hAnsi="Times New Roman"/>
        </w:rPr>
      </w:pPr>
    </w:p>
    <w:p w:rsidR="00906B00" w:rsidRPr="00EC0300" w:rsidRDefault="00906B00" w:rsidP="00906B00">
      <w:pPr>
        <w:pStyle w:val="Style7"/>
        <w:widowControl/>
        <w:spacing w:line="276" w:lineRule="auto"/>
        <w:jc w:val="center"/>
        <w:rPr>
          <w:rFonts w:ascii="Times New Roman" w:hAnsi="Times New Roman"/>
        </w:rPr>
      </w:pPr>
    </w:p>
    <w:p w:rsidR="00906B00" w:rsidRPr="00EC0300" w:rsidRDefault="00906B00" w:rsidP="00906B00">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§5</w:t>
      </w:r>
    </w:p>
    <w:p w:rsidR="00906B00" w:rsidRPr="00EC0300" w:rsidRDefault="00906B00" w:rsidP="00EA292E">
      <w:pPr>
        <w:pStyle w:val="Style9"/>
        <w:widowControl/>
        <w:tabs>
          <w:tab w:val="left" w:pos="336"/>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Kupujący oświadcza, że znany mu jest stan </w:t>
      </w:r>
      <w:r w:rsidR="00E44BB2">
        <w:rPr>
          <w:rStyle w:val="FontStyle24"/>
          <w:rFonts w:ascii="Times New Roman" w:hAnsi="Times New Roman" w:cs="Times New Roman"/>
          <w:sz w:val="24"/>
          <w:szCs w:val="24"/>
        </w:rPr>
        <w:t>przedmiotu umowy</w:t>
      </w:r>
      <w:r w:rsidRPr="00EC0300">
        <w:rPr>
          <w:rStyle w:val="FontStyle24"/>
          <w:rFonts w:ascii="Times New Roman" w:hAnsi="Times New Roman" w:cs="Times New Roman"/>
          <w:sz w:val="24"/>
          <w:szCs w:val="24"/>
        </w:rPr>
        <w:t>, określonego w § 1 niniejszej umowy i oświadcza ponadto, iż z tego tytułu nie będzie rościł żadnych pretensji do Sprzedawcy.</w:t>
      </w:r>
    </w:p>
    <w:p w:rsidR="00906B00" w:rsidRPr="00EC0300" w:rsidRDefault="00906B00" w:rsidP="00906B00">
      <w:pPr>
        <w:pStyle w:val="Style9"/>
        <w:widowControl/>
        <w:tabs>
          <w:tab w:val="left" w:pos="336"/>
        </w:tabs>
        <w:spacing w:line="276" w:lineRule="auto"/>
        <w:rPr>
          <w:rFonts w:ascii="Times New Roman" w:hAnsi="Times New Roman"/>
        </w:rPr>
      </w:pPr>
    </w:p>
    <w:p w:rsidR="00906B00" w:rsidRPr="00EC0300" w:rsidRDefault="00906B00" w:rsidP="00906B00">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§6</w:t>
      </w:r>
    </w:p>
    <w:p w:rsidR="00906B00" w:rsidRPr="00EC0300" w:rsidRDefault="00906B00" w:rsidP="00906B00">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Wszelkie koszty związane z realizacją postanowień niniejszej umowy, obciążają Kupującego.</w:t>
      </w:r>
    </w:p>
    <w:p w:rsidR="00906B00" w:rsidRPr="00EC0300" w:rsidRDefault="00906B00" w:rsidP="00906B00">
      <w:pPr>
        <w:pStyle w:val="Style1"/>
        <w:widowControl/>
        <w:spacing w:line="276" w:lineRule="auto"/>
        <w:rPr>
          <w:rFonts w:ascii="Times New Roman" w:hAnsi="Times New Roman"/>
        </w:rPr>
      </w:pPr>
    </w:p>
    <w:p w:rsidR="00906B00" w:rsidRPr="00EC0300" w:rsidRDefault="00906B00" w:rsidP="00906B00">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§7</w:t>
      </w:r>
    </w:p>
    <w:p w:rsidR="00906B00" w:rsidRPr="00EC0300" w:rsidRDefault="00906B00" w:rsidP="00906B00">
      <w:pPr>
        <w:pStyle w:val="Style7"/>
        <w:widowControl/>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Wszelkie zmiany umowy wymagają formy pisemnej, pod rygorem nieważności.</w:t>
      </w:r>
    </w:p>
    <w:p w:rsidR="00906B00" w:rsidRPr="00EC0300" w:rsidRDefault="00906B00" w:rsidP="00906B00">
      <w:pPr>
        <w:pStyle w:val="Style1"/>
        <w:widowControl/>
        <w:spacing w:line="276" w:lineRule="auto"/>
        <w:rPr>
          <w:rFonts w:ascii="Times New Roman" w:hAnsi="Times New Roman"/>
        </w:rPr>
      </w:pPr>
    </w:p>
    <w:p w:rsidR="00906B00" w:rsidRPr="00EC0300" w:rsidRDefault="00906B00" w:rsidP="00906B00">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§8</w:t>
      </w:r>
    </w:p>
    <w:p w:rsidR="00906B00" w:rsidRDefault="00906B00" w:rsidP="00906B00">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 sprawach nie uregulowanych niniejszą umową zastosowanie mają obowiązujące </w:t>
      </w:r>
      <w:r w:rsidR="00E44BB2">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tym zakresie odpowiednie przepisy kodeksu cywilnego.</w:t>
      </w:r>
    </w:p>
    <w:p w:rsidR="008646CA" w:rsidRPr="00EC0300" w:rsidRDefault="008646CA" w:rsidP="00906B00">
      <w:pPr>
        <w:pStyle w:val="Style7"/>
        <w:widowControl/>
        <w:spacing w:line="276" w:lineRule="auto"/>
        <w:rPr>
          <w:rStyle w:val="FontStyle24"/>
          <w:rFonts w:ascii="Times New Roman" w:hAnsi="Times New Roman" w:cs="Times New Roman"/>
          <w:sz w:val="24"/>
          <w:szCs w:val="24"/>
        </w:rPr>
      </w:pPr>
    </w:p>
    <w:p w:rsidR="00EC0300" w:rsidRDefault="00906B00" w:rsidP="00EC0300">
      <w:pPr>
        <w:pStyle w:val="Style11"/>
        <w:widowControl/>
        <w:tabs>
          <w:tab w:val="left" w:pos="4334"/>
          <w:tab w:val="center" w:pos="4535"/>
        </w:tabs>
        <w:spacing w:line="276" w:lineRule="auto"/>
        <w:jc w:val="both"/>
        <w:rPr>
          <w:rStyle w:val="FontStyle30"/>
          <w:rFonts w:ascii="Times New Roman" w:hAnsi="Times New Roman" w:cs="Times New Roman"/>
          <w:b w:val="0"/>
          <w:sz w:val="24"/>
          <w:szCs w:val="24"/>
        </w:rPr>
      </w:pPr>
      <w:r w:rsidRPr="00EC0300">
        <w:rPr>
          <w:rStyle w:val="FontStyle30"/>
          <w:rFonts w:ascii="Times New Roman" w:hAnsi="Times New Roman" w:cs="Times New Roman"/>
          <w:sz w:val="24"/>
          <w:szCs w:val="24"/>
        </w:rPr>
        <w:tab/>
      </w:r>
      <w:r w:rsidRPr="00EC0300">
        <w:rPr>
          <w:rStyle w:val="FontStyle30"/>
          <w:rFonts w:ascii="Times New Roman" w:hAnsi="Times New Roman" w:cs="Times New Roman"/>
          <w:sz w:val="24"/>
          <w:szCs w:val="24"/>
        </w:rPr>
        <w:tab/>
        <w:t>§9</w:t>
      </w:r>
      <w:r w:rsidR="00EC0300">
        <w:rPr>
          <w:rStyle w:val="FontStyle30"/>
          <w:rFonts w:ascii="Times New Roman" w:hAnsi="Times New Roman" w:cs="Times New Roman"/>
          <w:sz w:val="24"/>
          <w:szCs w:val="24"/>
        </w:rPr>
        <w:t xml:space="preserve"> </w:t>
      </w:r>
    </w:p>
    <w:p w:rsidR="008646CA" w:rsidRPr="00EC0300" w:rsidRDefault="008646CA" w:rsidP="008646CA">
      <w:pPr>
        <w:pStyle w:val="Style11"/>
        <w:widowControl/>
        <w:spacing w:line="276" w:lineRule="auto"/>
        <w:rPr>
          <w:rFonts w:ascii="Times New Roman" w:hAnsi="Times New Roman"/>
        </w:rPr>
      </w:pPr>
      <w:r>
        <w:rPr>
          <w:rFonts w:ascii="Times New Roman" w:hAnsi="Times New Roman"/>
        </w:rPr>
        <w:t>Sąd właściwy do rozpatrzenia sporów wynikających z niniejszej umowy jest sąd właściwy wg siedziby sprzedającego.</w:t>
      </w:r>
    </w:p>
    <w:p w:rsidR="008646CA" w:rsidRDefault="008646CA" w:rsidP="00906B00">
      <w:pPr>
        <w:pStyle w:val="Style11"/>
        <w:widowControl/>
        <w:tabs>
          <w:tab w:val="left" w:pos="4334"/>
          <w:tab w:val="center" w:pos="4535"/>
        </w:tabs>
        <w:spacing w:line="276" w:lineRule="auto"/>
        <w:rPr>
          <w:rStyle w:val="FontStyle30"/>
          <w:rFonts w:ascii="Times New Roman" w:hAnsi="Times New Roman" w:cs="Times New Roman"/>
          <w:sz w:val="24"/>
          <w:szCs w:val="24"/>
        </w:rPr>
      </w:pPr>
    </w:p>
    <w:p w:rsidR="00906B00" w:rsidRPr="00EC0300" w:rsidRDefault="00906B00" w:rsidP="00906B00">
      <w:pPr>
        <w:pStyle w:val="Style11"/>
        <w:widowControl/>
        <w:tabs>
          <w:tab w:val="left" w:pos="4334"/>
          <w:tab w:val="center" w:pos="4535"/>
        </w:tabs>
        <w:spacing w:line="276" w:lineRule="auto"/>
        <w:rPr>
          <w:rStyle w:val="FontStyle30"/>
          <w:rFonts w:ascii="Times New Roman" w:hAnsi="Times New Roman" w:cs="Times New Roman"/>
          <w:sz w:val="24"/>
          <w:szCs w:val="24"/>
        </w:rPr>
      </w:pPr>
      <w:r w:rsidRPr="00EC0300">
        <w:rPr>
          <w:rStyle w:val="FontStyle30"/>
          <w:rFonts w:ascii="Times New Roman" w:hAnsi="Times New Roman" w:cs="Times New Roman"/>
          <w:sz w:val="24"/>
          <w:szCs w:val="24"/>
        </w:rPr>
        <w:tab/>
        <w:t>§10</w:t>
      </w:r>
    </w:p>
    <w:p w:rsidR="00906B00" w:rsidRPr="00EC0300" w:rsidRDefault="00906B00" w:rsidP="00906B00">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Umowę sporządzono w trzech jednobrzmiących egzemplarzach, z których dwa egzemplarze otrzymuje Sprzedający oraz jeden egzemplarz otrzymuje Kupujący.</w:t>
      </w:r>
    </w:p>
    <w:p w:rsidR="00EA292E" w:rsidRPr="00EC0300" w:rsidRDefault="00EA292E" w:rsidP="00EA292E">
      <w:pPr>
        <w:pStyle w:val="Style1"/>
        <w:widowControl/>
        <w:spacing w:line="276" w:lineRule="auto"/>
        <w:jc w:val="both"/>
        <w:rPr>
          <w:rFonts w:ascii="Times New Roman" w:hAnsi="Times New Roman"/>
        </w:rPr>
      </w:pPr>
    </w:p>
    <w:p w:rsidR="008646CA" w:rsidRDefault="008646CA" w:rsidP="0075561A">
      <w:pPr>
        <w:pStyle w:val="Style1"/>
        <w:widowControl/>
        <w:spacing w:line="276" w:lineRule="auto"/>
        <w:jc w:val="both"/>
        <w:rPr>
          <w:rStyle w:val="FontStyle23"/>
          <w:rFonts w:ascii="Times New Roman" w:hAnsi="Times New Roman" w:cs="Times New Roman"/>
          <w:sz w:val="24"/>
          <w:szCs w:val="24"/>
        </w:rPr>
      </w:pPr>
    </w:p>
    <w:p w:rsidR="008646CA" w:rsidRDefault="008646CA" w:rsidP="0075561A">
      <w:pPr>
        <w:pStyle w:val="Style1"/>
        <w:widowControl/>
        <w:spacing w:line="276" w:lineRule="auto"/>
        <w:jc w:val="both"/>
        <w:rPr>
          <w:rStyle w:val="FontStyle23"/>
          <w:rFonts w:ascii="Times New Roman" w:hAnsi="Times New Roman" w:cs="Times New Roman"/>
          <w:sz w:val="24"/>
          <w:szCs w:val="24"/>
        </w:rPr>
      </w:pPr>
    </w:p>
    <w:p w:rsidR="008646CA" w:rsidRDefault="008646CA" w:rsidP="0075561A">
      <w:pPr>
        <w:pStyle w:val="Style1"/>
        <w:widowControl/>
        <w:spacing w:line="276" w:lineRule="auto"/>
        <w:jc w:val="both"/>
        <w:rPr>
          <w:rStyle w:val="FontStyle23"/>
          <w:rFonts w:ascii="Times New Roman" w:hAnsi="Times New Roman" w:cs="Times New Roman"/>
          <w:sz w:val="24"/>
          <w:szCs w:val="24"/>
        </w:rPr>
      </w:pPr>
    </w:p>
    <w:p w:rsidR="00EA292E" w:rsidRPr="0075561A" w:rsidRDefault="00EA292E" w:rsidP="0075561A">
      <w:pPr>
        <w:pStyle w:val="Style1"/>
        <w:widowControl/>
        <w:spacing w:line="276" w:lineRule="auto"/>
        <w:jc w:val="both"/>
        <w:rPr>
          <w:rStyle w:val="FontStyle24"/>
          <w:rFonts w:ascii="Times New Roman" w:hAnsi="Times New Roman" w:cs="Times New Roman"/>
          <w:b/>
          <w:bCs/>
          <w:spacing w:val="0"/>
          <w:sz w:val="24"/>
          <w:szCs w:val="24"/>
        </w:rPr>
        <w:sectPr w:rsidR="00EA292E" w:rsidRPr="007556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08" w:gutter="0"/>
          <w:cols w:space="708"/>
          <w:docGrid w:linePitch="326"/>
        </w:sectPr>
      </w:pPr>
      <w:r w:rsidRPr="00EC0300">
        <w:rPr>
          <w:rStyle w:val="FontStyle23"/>
          <w:rFonts w:ascii="Times New Roman" w:hAnsi="Times New Roman" w:cs="Times New Roman"/>
          <w:sz w:val="24"/>
          <w:szCs w:val="24"/>
        </w:rPr>
        <w:t>Sprzedający</w:t>
      </w:r>
      <w:r w:rsidRPr="00EC0300">
        <w:rPr>
          <w:rFonts w:ascii="Times New Roman" w:hAnsi="Times New Roman"/>
          <w:b/>
          <w:bCs/>
        </w:rPr>
        <w:t xml:space="preserve"> </w:t>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Style w:val="FontStyle23"/>
          <w:rFonts w:ascii="Times New Roman" w:hAnsi="Times New Roman" w:cs="Times New Roman"/>
          <w:sz w:val="24"/>
          <w:szCs w:val="24"/>
        </w:rPr>
        <w:t>Kupujący</w:t>
      </w:r>
    </w:p>
    <w:p w:rsidR="003E29EA" w:rsidRDefault="003E29EA"/>
    <w:sectPr w:rsidR="003E29EA" w:rsidSect="003E29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27" w:rsidRDefault="00146E27" w:rsidP="00EC0300">
      <w:r>
        <w:separator/>
      </w:r>
    </w:p>
  </w:endnote>
  <w:endnote w:type="continuationSeparator" w:id="0">
    <w:p w:rsidR="00146E27" w:rsidRDefault="00146E27" w:rsidP="00EC030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906B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906B00">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906B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27" w:rsidRDefault="00146E27" w:rsidP="00EC0300">
      <w:r>
        <w:separator/>
      </w:r>
    </w:p>
  </w:footnote>
  <w:footnote w:type="continuationSeparator" w:id="0">
    <w:p w:rsidR="00146E27" w:rsidRDefault="00146E27" w:rsidP="00EC0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16" w:rsidRDefault="006F2E9C" w:rsidP="00026A8F">
    <w:pPr>
      <w:pStyle w:val="Nagwek"/>
    </w:pPr>
    <w:r>
      <w:t xml:space="preserve"> </w:t>
    </w:r>
    <w:r w:rsidR="00EC5517">
      <w:t>SG.2631.002</w:t>
    </w:r>
    <w:r w:rsidR="00026A8F">
      <w:t xml:space="preserve">.2014                                                  </w:t>
    </w:r>
    <w:r>
      <w:t xml:space="preserve">                   Krosno Odrzańskie, </w:t>
    </w:r>
    <w:r w:rsidR="004F7B2E">
      <w:t>7 lutego 2014 r.</w:t>
    </w:r>
  </w:p>
  <w:p w:rsidR="00C45016" w:rsidRDefault="006F2E9C">
    <w:pPr>
      <w:pStyle w:val="Nagwek"/>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906B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906B0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906B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Garamond" w:hAnsi="Garamond"/>
      </w:rPr>
    </w:lvl>
  </w:abstractNum>
  <w:abstractNum w:abstractNumId="1">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Garamond" w:hAnsi="Garamond"/>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Garamond" w:hAnsi="Garamond"/>
      </w:rPr>
    </w:lvl>
  </w:abstractNum>
  <w:abstractNum w:abstractNumId="4">
    <w:nsid w:val="00000005"/>
    <w:multiLevelType w:val="singleLevel"/>
    <w:tmpl w:val="00000005"/>
    <w:name w:val="WW8Num5"/>
    <w:lvl w:ilvl="0">
      <w:start w:val="1"/>
      <w:numFmt w:val="decimal"/>
      <w:lvlText w:val="%1."/>
      <w:lvlJc w:val="left"/>
      <w:pPr>
        <w:tabs>
          <w:tab w:val="num" w:pos="0"/>
        </w:tabs>
        <w:ind w:left="667" w:hanging="360"/>
      </w:pPr>
    </w:lvl>
  </w:abstractNum>
  <w:abstractNum w:abstractNumId="5">
    <w:nsid w:val="00000006"/>
    <w:multiLevelType w:val="multilevel"/>
    <w:tmpl w:val="00000006"/>
    <w:name w:val="WW8Num6"/>
    <w:lvl w:ilvl="0">
      <w:start w:val="8"/>
      <w:numFmt w:val="decimal"/>
      <w:lvlText w:val="%1)"/>
      <w:lvlJc w:val="left"/>
      <w:pPr>
        <w:tabs>
          <w:tab w:val="num" w:pos="0"/>
        </w:tabs>
        <w:ind w:left="0" w:firstLine="0"/>
      </w:pPr>
      <w:rPr>
        <w:rFonts w:ascii="Garamond" w:hAnsi="Garamond"/>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singleLevel"/>
    <w:tmpl w:val="E2848D98"/>
    <w:name w:val="WW8Num7"/>
    <w:lvl w:ilvl="0">
      <w:start w:val="1"/>
      <w:numFmt w:val="decimal"/>
      <w:lvlText w:val="%1)"/>
      <w:lvlJc w:val="left"/>
      <w:pPr>
        <w:tabs>
          <w:tab w:val="num" w:pos="0"/>
        </w:tabs>
        <w:ind w:left="0" w:firstLine="0"/>
      </w:pPr>
      <w:rPr>
        <w:u w:val="none"/>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6B00"/>
    <w:rsid w:val="000032A3"/>
    <w:rsid w:val="00026A8F"/>
    <w:rsid w:val="00026C17"/>
    <w:rsid w:val="00076220"/>
    <w:rsid w:val="00080615"/>
    <w:rsid w:val="00146E27"/>
    <w:rsid w:val="00166693"/>
    <w:rsid w:val="00175FEB"/>
    <w:rsid w:val="001A1AC2"/>
    <w:rsid w:val="00267C55"/>
    <w:rsid w:val="003313E2"/>
    <w:rsid w:val="00354F91"/>
    <w:rsid w:val="0038060A"/>
    <w:rsid w:val="00382059"/>
    <w:rsid w:val="003E29EA"/>
    <w:rsid w:val="003F6C00"/>
    <w:rsid w:val="004F7B2E"/>
    <w:rsid w:val="005C1ADE"/>
    <w:rsid w:val="0067598B"/>
    <w:rsid w:val="006F2E9C"/>
    <w:rsid w:val="00726743"/>
    <w:rsid w:val="0075561A"/>
    <w:rsid w:val="0079588C"/>
    <w:rsid w:val="00804888"/>
    <w:rsid w:val="00817CFB"/>
    <w:rsid w:val="0082009C"/>
    <w:rsid w:val="00844B33"/>
    <w:rsid w:val="008646CA"/>
    <w:rsid w:val="00885F49"/>
    <w:rsid w:val="008D712A"/>
    <w:rsid w:val="00906B00"/>
    <w:rsid w:val="009A09FC"/>
    <w:rsid w:val="009F0D8F"/>
    <w:rsid w:val="00A73BBC"/>
    <w:rsid w:val="00D11595"/>
    <w:rsid w:val="00DE1BB2"/>
    <w:rsid w:val="00E44BB2"/>
    <w:rsid w:val="00EA292E"/>
    <w:rsid w:val="00EC0300"/>
    <w:rsid w:val="00EC5517"/>
    <w:rsid w:val="00F3628B"/>
    <w:rsid w:val="00F62A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B00"/>
    <w:pPr>
      <w:widowControl w:val="0"/>
      <w:suppressAutoHyphens/>
      <w:autoSpaceDE w:val="0"/>
      <w:spacing w:after="0" w:line="240" w:lineRule="auto"/>
    </w:pPr>
    <w:rPr>
      <w:rFonts w:ascii="Garamond" w:eastAsia="Times New Roman" w:hAnsi="Garamond"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3">
    <w:name w:val="Font Style23"/>
    <w:rsid w:val="00906B00"/>
    <w:rPr>
      <w:rFonts w:ascii="Garamond" w:hAnsi="Garamond" w:cs="Garamond"/>
      <w:b/>
      <w:bCs/>
      <w:sz w:val="22"/>
      <w:szCs w:val="22"/>
    </w:rPr>
  </w:style>
  <w:style w:type="character" w:customStyle="1" w:styleId="FontStyle24">
    <w:name w:val="Font Style24"/>
    <w:rsid w:val="00906B00"/>
    <w:rPr>
      <w:rFonts w:ascii="Garamond" w:hAnsi="Garamond" w:cs="Garamond"/>
      <w:spacing w:val="10"/>
      <w:sz w:val="22"/>
      <w:szCs w:val="22"/>
    </w:rPr>
  </w:style>
  <w:style w:type="character" w:customStyle="1" w:styleId="FontStyle26">
    <w:name w:val="Font Style26"/>
    <w:rsid w:val="00906B00"/>
    <w:rPr>
      <w:rFonts w:ascii="Garamond" w:hAnsi="Garamond" w:cs="Garamond"/>
      <w:spacing w:val="10"/>
      <w:sz w:val="22"/>
      <w:szCs w:val="22"/>
    </w:rPr>
  </w:style>
  <w:style w:type="character" w:customStyle="1" w:styleId="FontStyle28">
    <w:name w:val="Font Style28"/>
    <w:rsid w:val="00906B00"/>
    <w:rPr>
      <w:rFonts w:ascii="Garamond" w:hAnsi="Garamond" w:cs="Garamond"/>
      <w:sz w:val="20"/>
      <w:szCs w:val="20"/>
    </w:rPr>
  </w:style>
  <w:style w:type="paragraph" w:customStyle="1" w:styleId="Style1">
    <w:name w:val="Style1"/>
    <w:basedOn w:val="Normalny"/>
    <w:rsid w:val="00906B00"/>
    <w:pPr>
      <w:spacing w:line="401" w:lineRule="exact"/>
      <w:jc w:val="center"/>
    </w:pPr>
  </w:style>
  <w:style w:type="paragraph" w:customStyle="1" w:styleId="Style2">
    <w:name w:val="Style2"/>
    <w:basedOn w:val="Normalny"/>
    <w:rsid w:val="00906B00"/>
    <w:pPr>
      <w:spacing w:line="398" w:lineRule="exact"/>
      <w:ind w:firstLine="365"/>
    </w:pPr>
  </w:style>
  <w:style w:type="paragraph" w:customStyle="1" w:styleId="Style4">
    <w:name w:val="Style4"/>
    <w:basedOn w:val="Normalny"/>
    <w:rsid w:val="00906B00"/>
    <w:pPr>
      <w:spacing w:line="398" w:lineRule="exact"/>
    </w:pPr>
  </w:style>
  <w:style w:type="paragraph" w:customStyle="1" w:styleId="Style6">
    <w:name w:val="Style6"/>
    <w:basedOn w:val="Normalny"/>
    <w:rsid w:val="00906B00"/>
  </w:style>
  <w:style w:type="paragraph" w:customStyle="1" w:styleId="Style7">
    <w:name w:val="Style7"/>
    <w:basedOn w:val="Normalny"/>
    <w:rsid w:val="00906B00"/>
    <w:pPr>
      <w:spacing w:line="394" w:lineRule="exact"/>
      <w:jc w:val="both"/>
    </w:pPr>
  </w:style>
  <w:style w:type="paragraph" w:customStyle="1" w:styleId="Style9">
    <w:name w:val="Style9"/>
    <w:basedOn w:val="Normalny"/>
    <w:rsid w:val="00906B00"/>
    <w:pPr>
      <w:spacing w:line="389" w:lineRule="exact"/>
      <w:jc w:val="both"/>
    </w:pPr>
  </w:style>
  <w:style w:type="paragraph" w:customStyle="1" w:styleId="Style10">
    <w:name w:val="Style10"/>
    <w:basedOn w:val="Normalny"/>
    <w:rsid w:val="00906B00"/>
    <w:pPr>
      <w:spacing w:line="398" w:lineRule="exact"/>
      <w:ind w:hanging="125"/>
    </w:pPr>
  </w:style>
  <w:style w:type="paragraph" w:customStyle="1" w:styleId="Style12">
    <w:name w:val="Style12"/>
    <w:basedOn w:val="Normalny"/>
    <w:rsid w:val="00906B00"/>
  </w:style>
  <w:style w:type="paragraph" w:customStyle="1" w:styleId="Style13">
    <w:name w:val="Style13"/>
    <w:basedOn w:val="Normalny"/>
    <w:rsid w:val="00906B00"/>
    <w:pPr>
      <w:spacing w:line="398" w:lineRule="exact"/>
      <w:ind w:firstLine="547"/>
    </w:pPr>
  </w:style>
  <w:style w:type="paragraph" w:customStyle="1" w:styleId="Style14">
    <w:name w:val="Style14"/>
    <w:basedOn w:val="Normalny"/>
    <w:rsid w:val="00906B00"/>
    <w:pPr>
      <w:spacing w:line="394" w:lineRule="exact"/>
      <w:ind w:hanging="202"/>
    </w:pPr>
  </w:style>
  <w:style w:type="paragraph" w:customStyle="1" w:styleId="Style16">
    <w:name w:val="Style16"/>
    <w:basedOn w:val="Normalny"/>
    <w:rsid w:val="00906B00"/>
  </w:style>
  <w:style w:type="paragraph" w:customStyle="1" w:styleId="Style17">
    <w:name w:val="Style17"/>
    <w:basedOn w:val="Normalny"/>
    <w:rsid w:val="00906B00"/>
    <w:pPr>
      <w:spacing w:line="394" w:lineRule="exact"/>
      <w:ind w:hanging="264"/>
    </w:pPr>
  </w:style>
  <w:style w:type="paragraph" w:customStyle="1" w:styleId="Style21">
    <w:name w:val="Style21"/>
    <w:basedOn w:val="Normalny"/>
    <w:rsid w:val="00906B00"/>
    <w:pPr>
      <w:spacing w:line="394" w:lineRule="exact"/>
      <w:ind w:hanging="139"/>
    </w:pPr>
  </w:style>
  <w:style w:type="paragraph" w:styleId="Nagwek">
    <w:name w:val="header"/>
    <w:basedOn w:val="Normalny"/>
    <w:link w:val="NagwekZnak"/>
    <w:rsid w:val="00906B00"/>
    <w:pPr>
      <w:tabs>
        <w:tab w:val="center" w:pos="4536"/>
        <w:tab w:val="right" w:pos="9072"/>
      </w:tabs>
    </w:pPr>
  </w:style>
  <w:style w:type="character" w:customStyle="1" w:styleId="NagwekZnak">
    <w:name w:val="Nagłówek Znak"/>
    <w:basedOn w:val="Domylnaczcionkaakapitu"/>
    <w:link w:val="Nagwek"/>
    <w:rsid w:val="00906B00"/>
    <w:rPr>
      <w:rFonts w:ascii="Garamond" w:eastAsia="Times New Roman" w:hAnsi="Garamond" w:cs="Times New Roman"/>
      <w:sz w:val="24"/>
      <w:szCs w:val="24"/>
      <w:lang w:eastAsia="ar-SA"/>
    </w:rPr>
  </w:style>
  <w:style w:type="character" w:customStyle="1" w:styleId="FontStyle30">
    <w:name w:val="Font Style30"/>
    <w:rsid w:val="00906B00"/>
    <w:rPr>
      <w:rFonts w:ascii="Garamond" w:hAnsi="Garamond" w:cs="Garamond"/>
      <w:b/>
      <w:bCs/>
      <w:spacing w:val="50"/>
      <w:sz w:val="20"/>
      <w:szCs w:val="20"/>
    </w:rPr>
  </w:style>
  <w:style w:type="paragraph" w:customStyle="1" w:styleId="Style11">
    <w:name w:val="Style11"/>
    <w:basedOn w:val="Normalny"/>
    <w:rsid w:val="00906B00"/>
  </w:style>
  <w:style w:type="paragraph" w:styleId="Tekstprzypisukocowego">
    <w:name w:val="endnote text"/>
    <w:basedOn w:val="Normalny"/>
    <w:link w:val="TekstprzypisukocowegoZnak"/>
    <w:uiPriority w:val="99"/>
    <w:semiHidden/>
    <w:unhideWhenUsed/>
    <w:rsid w:val="00EC0300"/>
    <w:rPr>
      <w:sz w:val="20"/>
      <w:szCs w:val="20"/>
    </w:rPr>
  </w:style>
  <w:style w:type="character" w:customStyle="1" w:styleId="TekstprzypisukocowegoZnak">
    <w:name w:val="Tekst przypisu końcowego Znak"/>
    <w:basedOn w:val="Domylnaczcionkaakapitu"/>
    <w:link w:val="Tekstprzypisukocowego"/>
    <w:uiPriority w:val="99"/>
    <w:semiHidden/>
    <w:rsid w:val="00EC0300"/>
    <w:rPr>
      <w:rFonts w:ascii="Garamond" w:eastAsia="Times New Roman" w:hAnsi="Garamond" w:cs="Times New Roman"/>
      <w:sz w:val="20"/>
      <w:szCs w:val="20"/>
      <w:lang w:eastAsia="ar-SA"/>
    </w:rPr>
  </w:style>
  <w:style w:type="character" w:styleId="Odwoanieprzypisukocowego">
    <w:name w:val="endnote reference"/>
    <w:basedOn w:val="Domylnaczcionkaakapitu"/>
    <w:uiPriority w:val="99"/>
    <w:semiHidden/>
    <w:unhideWhenUsed/>
    <w:rsid w:val="00EC0300"/>
    <w:rPr>
      <w:vertAlign w:val="superscript"/>
    </w:rPr>
  </w:style>
  <w:style w:type="paragraph" w:styleId="Akapitzlist">
    <w:name w:val="List Paragraph"/>
    <w:basedOn w:val="Normalny"/>
    <w:uiPriority w:val="34"/>
    <w:qFormat/>
    <w:rsid w:val="0038060A"/>
    <w:pPr>
      <w:ind w:left="720"/>
      <w:contextualSpacing/>
    </w:pPr>
  </w:style>
  <w:style w:type="paragraph" w:styleId="Tekstdymka">
    <w:name w:val="Balloon Text"/>
    <w:basedOn w:val="Normalny"/>
    <w:link w:val="TekstdymkaZnak"/>
    <w:uiPriority w:val="99"/>
    <w:semiHidden/>
    <w:unhideWhenUsed/>
    <w:rsid w:val="0067598B"/>
    <w:rPr>
      <w:rFonts w:ascii="Tahoma" w:hAnsi="Tahoma" w:cs="Tahoma"/>
      <w:sz w:val="16"/>
      <w:szCs w:val="16"/>
    </w:rPr>
  </w:style>
  <w:style w:type="character" w:customStyle="1" w:styleId="TekstdymkaZnak">
    <w:name w:val="Tekst dymka Znak"/>
    <w:basedOn w:val="Domylnaczcionkaakapitu"/>
    <w:link w:val="Tekstdymka"/>
    <w:uiPriority w:val="99"/>
    <w:semiHidden/>
    <w:rsid w:val="0067598B"/>
    <w:rPr>
      <w:rFonts w:ascii="Tahoma" w:eastAsia="Times New Roman" w:hAnsi="Tahoma" w:cs="Tahoma"/>
      <w:sz w:val="16"/>
      <w:szCs w:val="16"/>
      <w:lang w:eastAsia="ar-SA"/>
    </w:rPr>
  </w:style>
  <w:style w:type="paragraph" w:styleId="Stopka">
    <w:name w:val="footer"/>
    <w:basedOn w:val="Normalny"/>
    <w:link w:val="StopkaZnak"/>
    <w:uiPriority w:val="99"/>
    <w:semiHidden/>
    <w:unhideWhenUsed/>
    <w:rsid w:val="00026A8F"/>
    <w:pPr>
      <w:tabs>
        <w:tab w:val="center" w:pos="4536"/>
        <w:tab w:val="right" w:pos="9072"/>
      </w:tabs>
    </w:pPr>
  </w:style>
  <w:style w:type="character" w:customStyle="1" w:styleId="StopkaZnak">
    <w:name w:val="Stopka Znak"/>
    <w:basedOn w:val="Domylnaczcionkaakapitu"/>
    <w:link w:val="Stopka"/>
    <w:uiPriority w:val="99"/>
    <w:semiHidden/>
    <w:rsid w:val="00026A8F"/>
    <w:rPr>
      <w:rFonts w:ascii="Garamond" w:eastAsia="Times New Roman" w:hAnsi="Garamond"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1553</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i.billewicz-wysocka</dc:creator>
  <cp:keywords/>
  <dc:description/>
  <cp:lastModifiedBy>i.billewicz-wysocka</cp:lastModifiedBy>
  <cp:revision>16</cp:revision>
  <cp:lastPrinted>2014-02-07T07:49:00Z</cp:lastPrinted>
  <dcterms:created xsi:type="dcterms:W3CDTF">2014-01-20T11:30:00Z</dcterms:created>
  <dcterms:modified xsi:type="dcterms:W3CDTF">2014-02-07T10:43:00Z</dcterms:modified>
</cp:coreProperties>
</file>