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F" w:rsidRPr="003F21B6" w:rsidRDefault="004F60FF" w:rsidP="004F60FF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3F21B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60FF" w:rsidRPr="003F21B6" w:rsidRDefault="004F60FF" w:rsidP="004F60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F21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F21B6">
        <w:rPr>
          <w:rFonts w:ascii="Times New Roman" w:hAnsi="Times New Roman" w:cs="Times New Roman"/>
          <w:sz w:val="18"/>
          <w:szCs w:val="18"/>
        </w:rPr>
        <w:t>Miejscowość i data</w:t>
      </w:r>
    </w:p>
    <w:p w:rsidR="004F60FF" w:rsidRPr="003F21B6" w:rsidRDefault="004F60FF" w:rsidP="004F60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21B6">
        <w:rPr>
          <w:rFonts w:ascii="Times New Roman" w:hAnsi="Times New Roman" w:cs="Times New Roman"/>
          <w:sz w:val="32"/>
          <w:szCs w:val="32"/>
        </w:rPr>
        <w:t>OŚWIADCZENIE</w:t>
      </w:r>
    </w:p>
    <w:p w:rsidR="004F60FF" w:rsidRDefault="004F60FF" w:rsidP="004F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221">
        <w:rPr>
          <w:rFonts w:ascii="Times New Roman" w:hAnsi="Times New Roman" w:cs="Times New Roman"/>
          <w:sz w:val="24"/>
          <w:szCs w:val="24"/>
        </w:rPr>
        <w:t>Ja niżej podpisany</w:t>
      </w:r>
      <w:r w:rsidRPr="003F21B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3F21B6">
        <w:rPr>
          <w:rFonts w:ascii="Times New Roman" w:hAnsi="Times New Roman" w:cs="Times New Roman"/>
          <w:sz w:val="28"/>
          <w:szCs w:val="28"/>
        </w:rPr>
        <w:t>…</w:t>
      </w: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0"/>
          <w:szCs w:val="20"/>
        </w:rPr>
        <w:t>Imię i nazwisko</w:t>
      </w: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0FF" w:rsidRPr="003F21B6" w:rsidRDefault="004F60FF" w:rsidP="004F60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4221">
        <w:rPr>
          <w:rFonts w:ascii="Times New Roman" w:hAnsi="Times New Roman" w:cs="Times New Roman"/>
          <w:sz w:val="24"/>
          <w:szCs w:val="24"/>
        </w:rPr>
        <w:t>zamieszkały</w:t>
      </w:r>
      <w:r w:rsidRPr="003F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F21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8"/>
          <w:szCs w:val="28"/>
        </w:rPr>
        <w:tab/>
      </w:r>
      <w:r w:rsidRPr="003F21B6">
        <w:rPr>
          <w:rFonts w:ascii="Times New Roman" w:hAnsi="Times New Roman" w:cs="Times New Roman"/>
          <w:sz w:val="20"/>
          <w:szCs w:val="20"/>
        </w:rPr>
        <w:t>Adres zamieszkania</w:t>
      </w:r>
    </w:p>
    <w:p w:rsidR="004F60FF" w:rsidRPr="00964221" w:rsidRDefault="004F60FF" w:rsidP="004F6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Oświadczam, że:</w:t>
      </w:r>
    </w:p>
    <w:p w:rsidR="004F60FF" w:rsidRPr="00964221" w:rsidRDefault="004F60FF" w:rsidP="004F60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siedziba przedsiębiorstwa znajduje się na terytorium Rzeczypospolitej Polskiej wraz z lokalami, w których prowadzę główną działalność, w szczególności dokumenty księgowe, akta dotyczące pracowników, dokumenty zawierające dane na temat czasu prowadzenia pojazdów i odpoczynku oraz wszelkie inne dokumenty, o których dostęp musi mieć właściwy organ, aby sprawdzić, czy spełnione zostały warunki przewidziane w nw. rozporządzeniu; adres siedziby:</w:t>
      </w:r>
    </w:p>
    <w:p w:rsidR="004F60FF" w:rsidRPr="00964221" w:rsidRDefault="004F60FF" w:rsidP="004F60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F60FF" w:rsidRPr="00964221" w:rsidRDefault="004F60FF" w:rsidP="004F60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dysponuję co najmniej jednym pojazdem, który został zarejestrowany lub w inny sposób wprowadzony do ruchu zgodnie z przepisami obowiązującymi w Rzeczypospolitej Polskiej – będąc jego właścicielem lub posiadaczem z innego tytułu np. na podstawie umowy najmu z opcją zakupu, umowy najmu lub umowy leasingu;</w:t>
      </w:r>
    </w:p>
    <w:p w:rsidR="004F60FF" w:rsidRPr="00964221" w:rsidRDefault="004F60FF" w:rsidP="004F60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prowadzę działalność związaną z pojazdami, o których mowa w pkt. b) w sposób rzeczywisty i ciągły oraz przy użyciu niezbędnego sprzętu administracyjnego, a także odpowiedniego sprzętu technicznego i urządzeń technicznych, w bazie eksploatacyjnej, która znajduje się na terytorium Rzeczypospolitej Polskiej, adres bazy eksploatacyjnej:</w:t>
      </w:r>
    </w:p>
    <w:p w:rsidR="004F60FF" w:rsidRDefault="004F60FF" w:rsidP="004F60F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F60FF" w:rsidRDefault="004F60FF" w:rsidP="004F60F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Podstawa prawna: Artykuł 5 Rozporządzenia Parlamentu Europejskiego i Rady (WE) nr 1071/2009 z dnia 21 październik 2009 r. ustanawiające wspólne zasady dotyczące warunków wykonywania zawodu przewoźnika drogowego i uchylające dyrektywę Rady 96/26/WE (Dz. U. UE.L.2009.300.51).</w:t>
      </w:r>
    </w:p>
    <w:p w:rsidR="004F60FF" w:rsidRDefault="004F60FF" w:rsidP="004F6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ZE JESTEM ŚWIADOMY ODPOWIEDZIALNOŚCI KARNEJ ZA ZŁOŻENIE FAŁSZYWEGO OŚWIADCZENIA.</w:t>
      </w: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14 ust. 1 ustawy z dnia 6 września 2001 r. (Dz. U. z 2012 r. poz. 1265 ze zm.) zobowiązuję się zgłaszać na piśmie organowi, który udzielił zezwolenia wszelkie zmiany danych, nie później niż w terminie 28 dni od dnia ich powstania. </w:t>
      </w: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Niniejsze oświadczenie zostało złożone na wniosek strony w postępowania administracyjnym o udzielenie zezwolenia na wykonywanie zawodu przewoźnika. </w:t>
      </w: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FF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F60FF" w:rsidRPr="00964221" w:rsidRDefault="004F60FF" w:rsidP="004F60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64221">
        <w:rPr>
          <w:rFonts w:ascii="Times New Roman" w:hAnsi="Times New Roman" w:cs="Times New Roman"/>
          <w:sz w:val="16"/>
          <w:szCs w:val="16"/>
        </w:rPr>
        <w:t>czytelny podpis przedsiębiorcy</w:t>
      </w:r>
    </w:p>
    <w:p w:rsidR="002E650B" w:rsidRDefault="004F60FF"/>
    <w:sectPr w:rsidR="002E650B" w:rsidSect="001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865"/>
    <w:multiLevelType w:val="hybridMultilevel"/>
    <w:tmpl w:val="8034B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0FF"/>
    <w:rsid w:val="00305C28"/>
    <w:rsid w:val="00380DC2"/>
    <w:rsid w:val="004F60FF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Company>Starostwo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2013-11-19T10:50:00Z</dcterms:created>
  <dcterms:modified xsi:type="dcterms:W3CDTF">2013-11-19T10:51:00Z</dcterms:modified>
</cp:coreProperties>
</file>