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2D" w:rsidRDefault="00EB152D" w:rsidP="00EB152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EB152D" w:rsidRDefault="00EB152D" w:rsidP="00EB15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B152D" w:rsidRDefault="00EB152D" w:rsidP="00EB1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DC06F8">
        <w:rPr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…………………………………..………………..…………….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52D" w:rsidRDefault="00EB152D" w:rsidP="00EB1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pełnię rolę</w:t>
      </w:r>
      <w:r w:rsidRPr="00DC06F8">
        <w:rPr>
          <w:rFonts w:ascii="Times New Roman" w:hAnsi="Times New Roman" w:cs="Times New Roman"/>
          <w:sz w:val="24"/>
          <w:szCs w:val="24"/>
        </w:rPr>
        <w:t xml:space="preserve"> zarządzającego transportem</w:t>
      </w:r>
      <w:r>
        <w:rPr>
          <w:rFonts w:ascii="Times New Roman" w:hAnsi="Times New Roman" w:cs="Times New Roman"/>
          <w:sz w:val="24"/>
          <w:szCs w:val="24"/>
        </w:rPr>
        <w:t xml:space="preserve"> w firmie</w:t>
      </w:r>
      <w:r w:rsidRPr="00DC06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52D" w:rsidRPr="00984222" w:rsidRDefault="00EB152D" w:rsidP="00E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spełniam następujące wymagania:</w:t>
      </w:r>
    </w:p>
    <w:p w:rsidR="00EB152D" w:rsidRDefault="00EB152D" w:rsidP="00EB15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zarządzam operacjami transportowymi tego przedsiębiorstwa;</w:t>
      </w:r>
    </w:p>
    <w:p w:rsidR="00EB152D" w:rsidRDefault="00EB152D" w:rsidP="00EB15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rzeczywisty związek z przedsiębiorstwem: jestem jego pracownikiem, dyrektorem, właścicielem lub udziałowcem lub nim zarządzam lub jeżeli przedsiębiorca jest osobą fizyczną jest tą właśnie osobą*; </w:t>
      </w:r>
    </w:p>
    <w:p w:rsidR="00EB152D" w:rsidRDefault="00EB152D" w:rsidP="00EB15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miejsce zamieszkania na terenie Wspólnoty.</w:t>
      </w:r>
    </w:p>
    <w:p w:rsidR="00EB152D" w:rsidRPr="00CB524A" w:rsidRDefault="00EB152D" w:rsidP="00EB152D">
      <w:pPr>
        <w:spacing w:after="0"/>
        <w:jc w:val="both"/>
        <w:rPr>
          <w:rFonts w:ascii="Times New Roman" w:hAnsi="Times New Roman" w:cs="Times New Roman"/>
        </w:rPr>
      </w:pP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EB152D" w:rsidRPr="00771D42" w:rsidRDefault="00EB152D" w:rsidP="00EB152D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>4 ust. 1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EB152D" w:rsidRPr="00771D42" w:rsidRDefault="00EB152D" w:rsidP="00EB152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A92A6E">
        <w:rPr>
          <w:rFonts w:ascii="Times New Roman" w:hAnsi="Times New Roman" w:cs="Times New Roman"/>
          <w:b/>
          <w:i/>
        </w:rPr>
        <w:t>2012 r.</w:t>
      </w:r>
      <w:r>
        <w:rPr>
          <w:rFonts w:ascii="Times New Roman" w:hAnsi="Times New Roman" w:cs="Times New Roman"/>
          <w:b/>
          <w:i/>
        </w:rPr>
        <w:t xml:space="preserve">, poz. </w:t>
      </w:r>
      <w:r w:rsidR="00A92A6E">
        <w:rPr>
          <w:rFonts w:ascii="Times New Roman" w:hAnsi="Times New Roman" w:cs="Times New Roman"/>
          <w:b/>
          <w:i/>
        </w:rPr>
        <w:t>1265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 o których mowa w art. 8 ww. ustawy, nie później niż w terminie 28 dni od dnia ich powstania. 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52D" w:rsidRPr="00984222" w:rsidRDefault="00EB152D" w:rsidP="00E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 xml:space="preserve">w postępowaniu administracyjnym o udzielenie licencji na </w:t>
      </w:r>
      <w:r>
        <w:rPr>
          <w:rFonts w:ascii="Times New Roman" w:hAnsi="Times New Roman" w:cs="Times New Roman"/>
          <w:sz w:val="24"/>
          <w:szCs w:val="24"/>
        </w:rPr>
        <w:t>pośrednictwo przy przewozie rzeczy</w:t>
      </w:r>
      <w:r w:rsidRPr="00984222">
        <w:rPr>
          <w:rFonts w:ascii="Times New Roman" w:hAnsi="Times New Roman" w:cs="Times New Roman"/>
          <w:sz w:val="24"/>
          <w:szCs w:val="24"/>
        </w:rPr>
        <w:t>.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52D" w:rsidRPr="00984222" w:rsidRDefault="00EB152D" w:rsidP="00EB1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</w:rPr>
      </w:pP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</w:rPr>
      </w:pP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</w:rPr>
      </w:pP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EB152D" w:rsidRDefault="00EB152D" w:rsidP="00EB15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EB152D" w:rsidRPr="00F77625" w:rsidRDefault="00EB152D" w:rsidP="00EB15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A92A6E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52D"/>
    <w:rsid w:val="00007713"/>
    <w:rsid w:val="00305C28"/>
    <w:rsid w:val="00A92A6E"/>
    <w:rsid w:val="00C665F2"/>
    <w:rsid w:val="00EB152D"/>
    <w:rsid w:val="00F4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1423</Characters>
  <Application>Microsoft Office Word</Application>
  <DocSecurity>0</DocSecurity>
  <Lines>11</Lines>
  <Paragraphs>3</Paragraphs>
  <ScaleCrop>false</ScaleCrop>
  <Company>Starostwo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2013-11-19T09:06:00Z</dcterms:created>
  <dcterms:modified xsi:type="dcterms:W3CDTF">2013-11-19T09:47:00Z</dcterms:modified>
</cp:coreProperties>
</file>