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36B49E" w14:textId="77777777" w:rsidR="00405149" w:rsidRDefault="00405149" w:rsidP="00CD6405">
      <w:pPr>
        <w:pStyle w:val="Standard"/>
        <w:ind w:right="51"/>
        <w:rPr>
          <w:rFonts w:ascii="Arial Narrow" w:eastAsia="Times New Roman" w:hAnsi="Arial Narrow" w:cs="Times New Roman"/>
          <w:sz w:val="24"/>
        </w:rPr>
      </w:pPr>
    </w:p>
    <w:p w14:paraId="0DBBD6DC" w14:textId="77777777" w:rsidR="00405149" w:rsidRDefault="00405149" w:rsidP="00CD6405">
      <w:pPr>
        <w:pStyle w:val="Standard"/>
        <w:ind w:right="51"/>
        <w:rPr>
          <w:rFonts w:ascii="Arial Narrow" w:eastAsia="Times New Roman" w:hAnsi="Arial Narrow" w:cs="Times New Roman"/>
          <w:sz w:val="24"/>
        </w:rPr>
      </w:pPr>
    </w:p>
    <w:p w14:paraId="6A5EDE41" w14:textId="77777777" w:rsidR="00CD6405" w:rsidRDefault="00CD6405" w:rsidP="00CD6405">
      <w:pPr>
        <w:pStyle w:val="Standard"/>
        <w:ind w:right="51"/>
        <w:rPr>
          <w:rFonts w:ascii="Arial Narrow" w:eastAsia="Times New Roman" w:hAnsi="Arial Narrow" w:cs="Times New Roman"/>
          <w:sz w:val="24"/>
        </w:rPr>
      </w:pPr>
    </w:p>
    <w:p w14:paraId="7401A33B" w14:textId="2F81A1DE" w:rsidR="00587207" w:rsidRPr="00042E1F" w:rsidRDefault="00587207" w:rsidP="00587207">
      <w:pPr>
        <w:pStyle w:val="Standard"/>
        <w:ind w:right="51"/>
        <w:jc w:val="right"/>
        <w:rPr>
          <w:rFonts w:ascii="Arial Narrow" w:eastAsia="Times New Roman" w:hAnsi="Arial Narrow" w:cs="Times New Roman"/>
          <w:sz w:val="24"/>
        </w:rPr>
      </w:pPr>
      <w:r>
        <w:rPr>
          <w:rFonts w:ascii="Arial Narrow" w:eastAsia="Times New Roman" w:hAnsi="Arial Narrow" w:cs="Times New Roman"/>
          <w:sz w:val="24"/>
        </w:rPr>
        <w:t>Załącznik nr 7</w:t>
      </w:r>
      <w:r w:rsidR="00A510FB">
        <w:rPr>
          <w:rFonts w:ascii="Arial Narrow" w:eastAsia="Times New Roman" w:hAnsi="Arial Narrow" w:cs="Times New Roman"/>
          <w:sz w:val="24"/>
        </w:rPr>
        <w:t>a do SIWZ</w:t>
      </w:r>
    </w:p>
    <w:p w14:paraId="7DE00BDC" w14:textId="77777777" w:rsidR="00587207" w:rsidRPr="00EB7349" w:rsidRDefault="00587207" w:rsidP="00587207">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w:t>
      </w:r>
    </w:p>
    <w:p w14:paraId="1733F9D3" w14:textId="77777777" w:rsidR="00587207" w:rsidRPr="00EB7349" w:rsidRDefault="00587207" w:rsidP="00587207">
      <w:pPr>
        <w:pStyle w:val="Standard"/>
        <w:rPr>
          <w:rFonts w:ascii="Arial Narrow" w:eastAsia="Times New Roman" w:hAnsi="Arial Narrow" w:cs="Times New Roman"/>
          <w:sz w:val="24"/>
        </w:rPr>
      </w:pPr>
      <w:r w:rsidRPr="00EB7349">
        <w:rPr>
          <w:rFonts w:ascii="Arial Narrow" w:eastAsia="Times New Roman" w:hAnsi="Arial Narrow" w:cs="Times New Roman"/>
          <w:sz w:val="24"/>
        </w:rPr>
        <w:t xml:space="preserve"> pieczęć Wykonawcy</w:t>
      </w:r>
    </w:p>
    <w:p w14:paraId="4003D3B7" w14:textId="77777777" w:rsidR="00587207" w:rsidRPr="00EB7349" w:rsidRDefault="00587207" w:rsidP="00587207">
      <w:pPr>
        <w:widowControl w:val="0"/>
        <w:jc w:val="both"/>
        <w:rPr>
          <w:rFonts w:ascii="Arial Narrow" w:hAnsi="Arial Narrow" w:cs="Arial"/>
          <w:snapToGrid w:val="0"/>
        </w:rPr>
      </w:pPr>
    </w:p>
    <w:p w14:paraId="6DDDF8EE" w14:textId="77777777" w:rsidR="00587207" w:rsidRDefault="00587207" w:rsidP="00587207">
      <w:pPr>
        <w:pStyle w:val="Tekstpodstawowy2"/>
        <w:spacing w:before="120"/>
        <w:jc w:val="center"/>
        <w:rPr>
          <w:b w:val="0"/>
        </w:rPr>
      </w:pPr>
    </w:p>
    <w:p w14:paraId="77A3C06A" w14:textId="77777777" w:rsidR="00587207" w:rsidRPr="00A510FB" w:rsidRDefault="00587207" w:rsidP="00587207">
      <w:pPr>
        <w:pStyle w:val="Tekstpodstawowy2"/>
        <w:spacing w:before="120"/>
        <w:jc w:val="center"/>
        <w:rPr>
          <w:rFonts w:ascii="Arial Narrow" w:hAnsi="Arial Narrow"/>
        </w:rPr>
      </w:pPr>
      <w:r w:rsidRPr="00A510FB">
        <w:rPr>
          <w:rFonts w:ascii="Arial Narrow" w:hAnsi="Arial Narrow"/>
          <w:b w:val="0"/>
        </w:rPr>
        <w:t>Umowa nr ………..</w:t>
      </w:r>
    </w:p>
    <w:p w14:paraId="60198962" w14:textId="3B79D24E" w:rsidR="00587207" w:rsidRDefault="00587207" w:rsidP="00A510FB">
      <w:pPr>
        <w:pStyle w:val="Tekstpodstawowy2"/>
        <w:spacing w:line="240" w:lineRule="auto"/>
        <w:jc w:val="both"/>
        <w:rPr>
          <w:rFonts w:ascii="Arial Narrow" w:hAnsi="Arial Narrow"/>
          <w:b w:val="0"/>
          <w:i/>
        </w:rPr>
      </w:pPr>
      <w:r w:rsidRPr="00A510FB">
        <w:rPr>
          <w:rFonts w:ascii="Arial Narrow" w:hAnsi="Arial Narrow"/>
        </w:rPr>
        <w:t xml:space="preserve">zawarta w </w:t>
      </w:r>
      <w:r w:rsidR="00F60C62" w:rsidRPr="00A510FB">
        <w:rPr>
          <w:rFonts w:ascii="Arial Narrow" w:hAnsi="Arial Narrow"/>
          <w:b w:val="0"/>
        </w:rPr>
        <w:t>Krośnie Odrzańskim</w:t>
      </w:r>
      <w:r w:rsidRPr="00A510FB">
        <w:rPr>
          <w:rFonts w:ascii="Arial Narrow" w:hAnsi="Arial Narrow"/>
        </w:rPr>
        <w:t xml:space="preserve"> dnia…………………………….. w wyniku przeprowadzonego postępowania o udzielenie zamówienia publicznego na </w:t>
      </w:r>
      <w:r w:rsidR="0060391B" w:rsidRPr="0060391B">
        <w:rPr>
          <w:rFonts w:ascii="Arial Narrow" w:hAnsi="Arial Narrow"/>
          <w:b w:val="0"/>
        </w:rPr>
        <w:t>„</w:t>
      </w:r>
      <w:r w:rsidR="0060391B" w:rsidRPr="0060391B">
        <w:rPr>
          <w:rFonts w:ascii="Arial Narrow" w:hAnsi="Arial Narrow"/>
          <w:b w:val="0"/>
          <w:i/>
        </w:rPr>
        <w:t xml:space="preserve">Dostawę sprzętu wraz z </w:t>
      </w:r>
      <w:r w:rsidR="0060391B" w:rsidRPr="0060391B">
        <w:rPr>
          <w:rFonts w:ascii="Arial Narrow" w:hAnsi="Arial Narrow"/>
          <w:b w:val="0"/>
        </w:rPr>
        <w:t>u</w:t>
      </w:r>
      <w:r w:rsidR="0060391B" w:rsidRPr="0060391B">
        <w:rPr>
          <w:rFonts w:ascii="Arial Narrow" w:hAnsi="Arial Narrow"/>
          <w:b w:val="0"/>
          <w:bCs/>
        </w:rPr>
        <w:t xml:space="preserve">sługą polegająca na zaprojektowaniu i wdrożeniu aplikacji e – urzędu </w:t>
      </w:r>
      <w:r w:rsidR="0060391B" w:rsidRPr="0060391B">
        <w:rPr>
          <w:rFonts w:ascii="Arial Narrow" w:hAnsi="Arial Narrow"/>
          <w:b w:val="0"/>
          <w:i/>
        </w:rPr>
        <w:t>w ramach projektu pt. „e-Powiat Krośnieński”.</w:t>
      </w:r>
    </w:p>
    <w:p w14:paraId="4B85CB8F" w14:textId="77777777" w:rsidR="0060391B" w:rsidRPr="00A510FB" w:rsidRDefault="0060391B" w:rsidP="00A510FB">
      <w:pPr>
        <w:pStyle w:val="Tekstpodstawowy2"/>
        <w:spacing w:line="240" w:lineRule="auto"/>
        <w:jc w:val="both"/>
        <w:rPr>
          <w:rFonts w:ascii="Arial Narrow" w:hAnsi="Arial Narrow"/>
          <w:b w:val="0"/>
        </w:rPr>
      </w:pPr>
    </w:p>
    <w:p w14:paraId="4EB85D93" w14:textId="20F15362" w:rsidR="00587207" w:rsidRDefault="003C6107" w:rsidP="00A510FB">
      <w:pPr>
        <w:pStyle w:val="Standarduser"/>
        <w:spacing w:after="60"/>
        <w:jc w:val="both"/>
        <w:rPr>
          <w:rFonts w:ascii="Arial Narrow" w:hAnsi="Arial Narrow"/>
          <w:sz w:val="24"/>
          <w:szCs w:val="24"/>
        </w:rPr>
      </w:pPr>
      <w:r>
        <w:rPr>
          <w:rFonts w:ascii="Arial Narrow" w:hAnsi="Arial Narrow"/>
          <w:sz w:val="24"/>
          <w:szCs w:val="24"/>
        </w:rPr>
        <w:t>p</w:t>
      </w:r>
      <w:r w:rsidR="00AE1112">
        <w:rPr>
          <w:rFonts w:ascii="Arial Narrow" w:hAnsi="Arial Narrow"/>
          <w:sz w:val="24"/>
          <w:szCs w:val="24"/>
        </w:rPr>
        <w:t>omiędzy,</w:t>
      </w:r>
      <w:r w:rsidR="00587207" w:rsidRPr="00A510FB">
        <w:rPr>
          <w:rFonts w:ascii="Arial Narrow" w:hAnsi="Arial Narrow"/>
          <w:b/>
          <w:sz w:val="24"/>
          <w:szCs w:val="24"/>
        </w:rPr>
        <w:t xml:space="preserve">  </w:t>
      </w:r>
      <w:r w:rsidR="00587207" w:rsidRPr="00A510FB">
        <w:rPr>
          <w:rFonts w:ascii="Arial Narrow" w:hAnsi="Arial Narrow"/>
          <w:sz w:val="24"/>
          <w:szCs w:val="24"/>
        </w:rPr>
        <w:t>z siedzibą</w:t>
      </w:r>
      <w:r w:rsidR="00AE1112">
        <w:rPr>
          <w:rFonts w:ascii="Arial Narrow" w:hAnsi="Arial Narrow"/>
          <w:sz w:val="24"/>
          <w:szCs w:val="24"/>
        </w:rPr>
        <w:t xml:space="preserve"> w Krośnie Odrzańskim,</w:t>
      </w:r>
      <w:r w:rsidR="00587207" w:rsidRPr="00A510FB">
        <w:rPr>
          <w:rFonts w:ascii="Arial Narrow" w:hAnsi="Arial Narrow"/>
          <w:sz w:val="24"/>
          <w:szCs w:val="24"/>
        </w:rPr>
        <w:t xml:space="preserve"> przy Piastów 10B, 66-600 Krosno Odrzańskie, </w:t>
      </w:r>
      <w:r w:rsidR="00AE1112">
        <w:rPr>
          <w:rFonts w:ascii="Arial Narrow" w:hAnsi="Arial Narrow"/>
          <w:sz w:val="24"/>
          <w:szCs w:val="24"/>
        </w:rPr>
        <w:t xml:space="preserve">NIP 924-14-76-024 reprezentowanym przez Zarządu Powiatu, w imieniu którego działają: </w:t>
      </w:r>
    </w:p>
    <w:p w14:paraId="7C120DDE" w14:textId="77777777" w:rsidR="00AE1112" w:rsidRDefault="00AE1112" w:rsidP="00A510FB">
      <w:pPr>
        <w:pStyle w:val="Standarduser"/>
        <w:spacing w:after="60"/>
        <w:jc w:val="both"/>
        <w:rPr>
          <w:rFonts w:ascii="Arial Narrow" w:hAnsi="Arial Narrow"/>
          <w:sz w:val="24"/>
          <w:szCs w:val="24"/>
        </w:rPr>
      </w:pPr>
    </w:p>
    <w:p w14:paraId="4963A23F" w14:textId="69899921" w:rsidR="00AE1112" w:rsidRDefault="00AE1112" w:rsidP="00A772F7">
      <w:pPr>
        <w:pStyle w:val="Standarduser"/>
        <w:numPr>
          <w:ilvl w:val="6"/>
          <w:numId w:val="80"/>
        </w:numPr>
        <w:spacing w:after="60"/>
        <w:jc w:val="both"/>
        <w:rPr>
          <w:rFonts w:ascii="Arial Narrow" w:hAnsi="Arial Narrow"/>
          <w:sz w:val="24"/>
          <w:szCs w:val="24"/>
        </w:rPr>
      </w:pPr>
      <w:r>
        <w:rPr>
          <w:rFonts w:ascii="Arial Narrow" w:hAnsi="Arial Narrow"/>
          <w:sz w:val="24"/>
          <w:szCs w:val="24"/>
        </w:rPr>
        <w:t xml:space="preserve">Starosta – Mirosław </w:t>
      </w:r>
      <w:proofErr w:type="spellStart"/>
      <w:r>
        <w:rPr>
          <w:rFonts w:ascii="Arial Narrow" w:hAnsi="Arial Narrow"/>
          <w:sz w:val="24"/>
          <w:szCs w:val="24"/>
        </w:rPr>
        <w:t>Glaz</w:t>
      </w:r>
      <w:proofErr w:type="spellEnd"/>
    </w:p>
    <w:p w14:paraId="09C1C405" w14:textId="5E260F30" w:rsidR="00AE1112" w:rsidRDefault="00AE1112" w:rsidP="00A772F7">
      <w:pPr>
        <w:pStyle w:val="Standarduser"/>
        <w:numPr>
          <w:ilvl w:val="6"/>
          <w:numId w:val="80"/>
        </w:numPr>
        <w:spacing w:after="60"/>
        <w:jc w:val="both"/>
        <w:rPr>
          <w:rFonts w:ascii="Arial Narrow" w:hAnsi="Arial Narrow"/>
          <w:sz w:val="24"/>
          <w:szCs w:val="24"/>
        </w:rPr>
      </w:pPr>
      <w:r>
        <w:rPr>
          <w:rFonts w:ascii="Arial Narrow" w:hAnsi="Arial Narrow"/>
          <w:sz w:val="24"/>
          <w:szCs w:val="24"/>
        </w:rPr>
        <w:t xml:space="preserve">Wicestarosta – Tomasz Kaczmarek </w:t>
      </w:r>
    </w:p>
    <w:p w14:paraId="61BD8316" w14:textId="77777777" w:rsidR="003C6107" w:rsidRDefault="003C6107" w:rsidP="003C6107">
      <w:pPr>
        <w:pStyle w:val="Standarduser"/>
        <w:spacing w:after="60"/>
        <w:jc w:val="both"/>
        <w:rPr>
          <w:rFonts w:ascii="Arial Narrow" w:hAnsi="Arial Narrow"/>
          <w:sz w:val="24"/>
          <w:szCs w:val="24"/>
        </w:rPr>
      </w:pPr>
    </w:p>
    <w:p w14:paraId="3E5ACFB7" w14:textId="7B32AFF7" w:rsidR="003C6107" w:rsidRPr="00A510FB" w:rsidRDefault="003C6107" w:rsidP="003C6107">
      <w:pPr>
        <w:pStyle w:val="Standarduser"/>
        <w:spacing w:after="60"/>
        <w:jc w:val="both"/>
        <w:rPr>
          <w:rFonts w:ascii="Arial Narrow" w:hAnsi="Arial Narrow"/>
          <w:sz w:val="24"/>
          <w:szCs w:val="24"/>
        </w:rPr>
      </w:pPr>
      <w:r>
        <w:rPr>
          <w:rFonts w:ascii="Arial Narrow" w:hAnsi="Arial Narrow"/>
          <w:sz w:val="24"/>
          <w:szCs w:val="24"/>
        </w:rPr>
        <w:t>przy kontrasygnacie Skarbnika Ewy Obary, zwanym w treści umowy Zamawiającym.</w:t>
      </w:r>
    </w:p>
    <w:p w14:paraId="11EABC9A" w14:textId="77777777" w:rsidR="00587207" w:rsidRPr="00A510FB" w:rsidRDefault="00587207" w:rsidP="00A510FB">
      <w:pPr>
        <w:pStyle w:val="NormalnyWeb"/>
        <w:rPr>
          <w:rFonts w:ascii="Arial Narrow" w:hAnsi="Arial Narrow"/>
          <w:sz w:val="24"/>
          <w:szCs w:val="24"/>
        </w:rPr>
      </w:pPr>
      <w:r w:rsidRPr="00A510FB">
        <w:rPr>
          <w:rFonts w:ascii="Arial Narrow" w:hAnsi="Arial Narrow"/>
          <w:sz w:val="24"/>
          <w:szCs w:val="24"/>
        </w:rPr>
        <w:t>a</w:t>
      </w:r>
    </w:p>
    <w:p w14:paraId="75521E82" w14:textId="77777777" w:rsidR="00587207" w:rsidRPr="00A510FB" w:rsidRDefault="00587207" w:rsidP="00A510FB">
      <w:pPr>
        <w:pStyle w:val="NormalnyWeb"/>
        <w:rPr>
          <w:rFonts w:ascii="Arial Narrow" w:hAnsi="Arial Narrow"/>
          <w:sz w:val="24"/>
          <w:szCs w:val="24"/>
        </w:rPr>
      </w:pPr>
      <w:r w:rsidRPr="00A510FB">
        <w:rPr>
          <w:rFonts w:ascii="Arial Narrow" w:hAnsi="Arial Narrow"/>
          <w:b/>
          <w:sz w:val="24"/>
          <w:szCs w:val="24"/>
        </w:rPr>
        <w:t xml:space="preserve">……………………….. </w:t>
      </w:r>
      <w:r w:rsidRPr="00A510FB">
        <w:rPr>
          <w:rFonts w:ascii="Arial Narrow" w:hAnsi="Arial Narrow"/>
          <w:sz w:val="24"/>
          <w:szCs w:val="24"/>
        </w:rPr>
        <w:t xml:space="preserve">- zwanym dalej </w:t>
      </w:r>
      <w:r w:rsidRPr="00A510FB">
        <w:rPr>
          <w:rFonts w:ascii="Arial Narrow" w:hAnsi="Arial Narrow"/>
          <w:b/>
          <w:sz w:val="24"/>
          <w:szCs w:val="24"/>
        </w:rPr>
        <w:t>Wykonawcą</w:t>
      </w:r>
      <w:r w:rsidRPr="00A510FB">
        <w:rPr>
          <w:rFonts w:ascii="Arial Narrow" w:hAnsi="Arial Narrow"/>
          <w:sz w:val="24"/>
          <w:szCs w:val="24"/>
        </w:rPr>
        <w:t>,</w:t>
      </w:r>
    </w:p>
    <w:p w14:paraId="6A6954C4" w14:textId="77777777" w:rsidR="00587207" w:rsidRPr="00A510FB" w:rsidRDefault="00587207" w:rsidP="00587207">
      <w:pPr>
        <w:pStyle w:val="NormalnyWeb"/>
        <w:rPr>
          <w:rFonts w:ascii="Arial Narrow" w:hAnsi="Arial Narrow"/>
          <w:sz w:val="24"/>
          <w:szCs w:val="24"/>
        </w:rPr>
      </w:pPr>
    </w:p>
    <w:p w14:paraId="65E5C0A3" w14:textId="77777777" w:rsidR="00587207" w:rsidRDefault="00587207" w:rsidP="00587207">
      <w:pPr>
        <w:pStyle w:val="NormalnyWeb"/>
        <w:rPr>
          <w:rFonts w:ascii="Arial Narrow" w:hAnsi="Arial Narrow"/>
          <w:sz w:val="24"/>
          <w:szCs w:val="24"/>
        </w:rPr>
      </w:pPr>
      <w:r w:rsidRPr="00A510FB">
        <w:rPr>
          <w:rFonts w:ascii="Arial Narrow" w:hAnsi="Arial Narrow"/>
          <w:sz w:val="24"/>
          <w:szCs w:val="24"/>
        </w:rPr>
        <w:t>o następującej treści:</w:t>
      </w:r>
    </w:p>
    <w:p w14:paraId="68DE56A0" w14:textId="32E3F342" w:rsidR="000515C7" w:rsidRPr="00A510FB"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1</w:t>
      </w:r>
    </w:p>
    <w:p w14:paraId="6A498C9A" w14:textId="126D65D6" w:rsidR="000515C7" w:rsidRPr="000515C7"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xml:space="preserve">Przedmiot umowy </w:t>
      </w:r>
    </w:p>
    <w:p w14:paraId="41BA8E8C" w14:textId="5E577849" w:rsidR="00587207" w:rsidRPr="00A510FB" w:rsidRDefault="003C6107" w:rsidP="00785C5D">
      <w:pPr>
        <w:pStyle w:val="Standard"/>
        <w:numPr>
          <w:ilvl w:val="0"/>
          <w:numId w:val="50"/>
        </w:numPr>
        <w:tabs>
          <w:tab w:val="left" w:pos="567"/>
        </w:tabs>
        <w:ind w:left="397" w:hanging="397"/>
        <w:jc w:val="both"/>
        <w:textAlignment w:val="auto"/>
        <w:rPr>
          <w:rFonts w:ascii="Arial Narrow" w:eastAsia="Lucida Sans Unicode" w:hAnsi="Arial Narrow"/>
          <w:sz w:val="24"/>
        </w:rPr>
      </w:pPr>
      <w:r>
        <w:rPr>
          <w:rFonts w:ascii="Arial Narrow" w:eastAsia="Times New Roman" w:hAnsi="Arial Narrow" w:cs="Times New Roman"/>
          <w:sz w:val="24"/>
          <w:lang w:eastAsia="pl-PL"/>
        </w:rPr>
        <w:t>Przedmiotem umowy jest zamówienie polegające na dostawie sprzętu w ramach</w:t>
      </w:r>
      <w:r w:rsidR="00587207" w:rsidRPr="00A510FB">
        <w:rPr>
          <w:rFonts w:ascii="Arial Narrow" w:eastAsia="Times New Roman" w:hAnsi="Arial Narrow" w:cs="Times New Roman"/>
          <w:sz w:val="24"/>
          <w:lang w:eastAsia="pl-PL"/>
        </w:rPr>
        <w:t xml:space="preserve"> </w:t>
      </w:r>
      <w:r w:rsidR="008A6E37" w:rsidRPr="00A510FB">
        <w:rPr>
          <w:rFonts w:ascii="Arial Narrow" w:eastAsia="Times New Roman" w:hAnsi="Arial Narrow" w:cs="Times New Roman"/>
          <w:sz w:val="24"/>
          <w:lang w:eastAsia="pl-PL"/>
        </w:rPr>
        <w:t xml:space="preserve">zadania </w:t>
      </w:r>
      <w:r w:rsidR="0060391B">
        <w:rPr>
          <w:rFonts w:ascii="Arial Narrow" w:hAnsi="Arial Narrow"/>
          <w:i/>
          <w:color w:val="auto"/>
          <w:sz w:val="24"/>
        </w:rPr>
        <w:t xml:space="preserve">Dostawa sprzętu w ramach zadania na </w:t>
      </w:r>
      <w:r w:rsidR="0060391B" w:rsidRPr="0060391B">
        <w:rPr>
          <w:rFonts w:ascii="Arial Narrow" w:hAnsi="Arial Narrow"/>
          <w:b/>
          <w:sz w:val="24"/>
        </w:rPr>
        <w:t>„</w:t>
      </w:r>
      <w:r w:rsidR="0060391B" w:rsidRPr="0060391B">
        <w:rPr>
          <w:rFonts w:ascii="Arial Narrow" w:hAnsi="Arial Narrow"/>
          <w:b/>
          <w:i/>
          <w:sz w:val="24"/>
        </w:rPr>
        <w:t xml:space="preserve">Dostawę sprzętu wraz z </w:t>
      </w:r>
      <w:r w:rsidR="0060391B" w:rsidRPr="0060391B">
        <w:rPr>
          <w:rFonts w:ascii="Arial Narrow" w:hAnsi="Arial Narrow"/>
          <w:b/>
          <w:sz w:val="24"/>
        </w:rPr>
        <w:t>u</w:t>
      </w:r>
      <w:r w:rsidR="0060391B" w:rsidRPr="0060391B">
        <w:rPr>
          <w:rFonts w:ascii="Arial Narrow" w:hAnsi="Arial Narrow"/>
          <w:b/>
          <w:bCs/>
          <w:sz w:val="24"/>
        </w:rPr>
        <w:t xml:space="preserve">sługą polegająca na zaprojektowaniu i wdrożeniu aplikacji e – urzędu </w:t>
      </w:r>
      <w:r w:rsidR="0060391B" w:rsidRPr="0060391B">
        <w:rPr>
          <w:rFonts w:ascii="Arial Narrow" w:hAnsi="Arial Narrow"/>
          <w:b/>
          <w:i/>
          <w:sz w:val="24"/>
        </w:rPr>
        <w:t>w ramach projektu pt. „e-Powiat Krośnieński”.</w:t>
      </w:r>
    </w:p>
    <w:p w14:paraId="2CFB7364" w14:textId="0016F634" w:rsidR="00587207" w:rsidRPr="00A510FB" w:rsidRDefault="00587207" w:rsidP="00785C5D">
      <w:pPr>
        <w:pStyle w:val="Standard"/>
        <w:numPr>
          <w:ilvl w:val="0"/>
          <w:numId w:val="50"/>
        </w:numPr>
        <w:tabs>
          <w:tab w:val="left" w:pos="567"/>
        </w:tabs>
        <w:ind w:left="397" w:hanging="397"/>
        <w:jc w:val="both"/>
        <w:textAlignment w:val="auto"/>
        <w:rPr>
          <w:rFonts w:ascii="Arial Narrow" w:hAnsi="Arial Narrow"/>
          <w:sz w:val="24"/>
        </w:rPr>
      </w:pPr>
      <w:r w:rsidRPr="00A510FB">
        <w:rPr>
          <w:rFonts w:ascii="Arial Narrow" w:eastAsia="Times New Roman" w:hAnsi="Arial Narrow" w:cs="Times New Roman"/>
          <w:sz w:val="24"/>
          <w:lang w:eastAsia="pl-PL"/>
        </w:rPr>
        <w:t>Przedmiot umowy został szcze</w:t>
      </w:r>
      <w:r w:rsidR="008A6E37" w:rsidRPr="00A510FB">
        <w:rPr>
          <w:rFonts w:ascii="Arial Narrow" w:eastAsia="Times New Roman" w:hAnsi="Arial Narrow" w:cs="Times New Roman"/>
          <w:sz w:val="24"/>
          <w:lang w:eastAsia="pl-PL"/>
        </w:rPr>
        <w:t>gółowo opisany w załączniku nr 8</w:t>
      </w:r>
      <w:r w:rsidRPr="00A510FB">
        <w:rPr>
          <w:rFonts w:ascii="Arial Narrow" w:eastAsia="Times New Roman" w:hAnsi="Arial Narrow" w:cs="Times New Roman"/>
          <w:sz w:val="24"/>
          <w:lang w:eastAsia="pl-PL"/>
        </w:rPr>
        <w:t xml:space="preserve"> do SIWZ.</w:t>
      </w:r>
    </w:p>
    <w:p w14:paraId="458697B3" w14:textId="77777777" w:rsidR="00587207" w:rsidRPr="00A510FB" w:rsidRDefault="00587207"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Wykonawca zobowiązany jest wykonać przedmiot umowy zgodnie z:</w:t>
      </w:r>
    </w:p>
    <w:p w14:paraId="577675BC"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ofertą stanowiącą załącznik nr 1 do niniejszej umowy,</w:t>
      </w:r>
    </w:p>
    <w:p w14:paraId="768F809D"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warunkami określonymi w załączniku nr 8 do SIWZ,</w:t>
      </w:r>
    </w:p>
    <w:p w14:paraId="7A4606A3" w14:textId="77777777" w:rsidR="00587207" w:rsidRPr="00A510FB"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obowiązującymi przepisami i normami,</w:t>
      </w:r>
    </w:p>
    <w:p w14:paraId="6B7981F0" w14:textId="77777777" w:rsidR="00587207" w:rsidRDefault="00587207" w:rsidP="00F5474B">
      <w:pPr>
        <w:pStyle w:val="Standard"/>
        <w:numPr>
          <w:ilvl w:val="0"/>
          <w:numId w:val="51"/>
        </w:numPr>
        <w:ind w:left="567" w:hanging="283"/>
        <w:jc w:val="both"/>
        <w:textAlignment w:val="auto"/>
        <w:rPr>
          <w:rFonts w:ascii="Arial Narrow" w:eastAsia="Times New Roman" w:hAnsi="Arial Narrow" w:cs="Times New Roman"/>
          <w:sz w:val="24"/>
          <w:lang w:eastAsia="pl-PL"/>
        </w:rPr>
      </w:pPr>
      <w:r w:rsidRPr="00A510FB">
        <w:rPr>
          <w:rFonts w:ascii="Arial Narrow" w:eastAsia="Times New Roman" w:hAnsi="Arial Narrow" w:cs="Times New Roman"/>
          <w:sz w:val="24"/>
          <w:lang w:eastAsia="pl-PL"/>
        </w:rPr>
        <w:t>treścią niniejszej umowy.</w:t>
      </w:r>
    </w:p>
    <w:p w14:paraId="2AFEE38A" w14:textId="77777777" w:rsidR="00785C5D" w:rsidRPr="00CD6405" w:rsidRDefault="00785C5D"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785C5D">
        <w:rPr>
          <w:rFonts w:ascii="Arial Narrow" w:eastAsia="Times New Roman" w:hAnsi="Arial Narrow"/>
          <w:sz w:val="24"/>
          <w:lang w:eastAsia="ar-SA"/>
        </w:rPr>
        <w:lastRenderedPageBreak/>
        <w:t>Zamawiający nie dopuszcza dostawy  nie posiadającej atestów i certyfikatów obowiązujących na rynku polskim i europejskim lub dokumentów równoważnych im pod względem treści, które potwierdzają posiadanie atestów i certyfikatów.</w:t>
      </w:r>
    </w:p>
    <w:p w14:paraId="17700E0F" w14:textId="60FBB1E1" w:rsidR="00CD6405" w:rsidRPr="00785C5D" w:rsidRDefault="00CD6405"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Zamawiający wymaga aby dostarczony sprzęt był</w:t>
      </w:r>
      <w:r w:rsidR="003C6107">
        <w:rPr>
          <w:rFonts w:ascii="Arial Narrow" w:eastAsia="Times New Roman" w:hAnsi="Arial Narrow"/>
          <w:sz w:val="24"/>
          <w:lang w:eastAsia="ar-SA"/>
        </w:rPr>
        <w:t xml:space="preserve"> fabrycznie nowy, nie</w:t>
      </w:r>
      <w:r>
        <w:rPr>
          <w:rFonts w:ascii="Arial Narrow" w:eastAsia="Times New Roman" w:hAnsi="Arial Narrow"/>
          <w:sz w:val="24"/>
          <w:lang w:eastAsia="ar-SA"/>
        </w:rPr>
        <w:t xml:space="preserve">używany, umieszczony w oryginalnych opakowaniach </w:t>
      </w:r>
    </w:p>
    <w:p w14:paraId="3C697068" w14:textId="77777777" w:rsidR="00785C5D" w:rsidRPr="00785C5D" w:rsidRDefault="00785C5D"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sidRPr="00785C5D">
        <w:rPr>
          <w:rFonts w:ascii="Arial Narrow" w:eastAsia="Times New Roman" w:hAnsi="Arial Narrow"/>
          <w:sz w:val="24"/>
          <w:lang w:eastAsia="ar-SA"/>
        </w:rPr>
        <w:t xml:space="preserve">Komponenty systemu informatycznego muszą być kompletne i oznakowane przez producentów w taki sposób, aby możliwa była identyfikacja zarówno produktu jak i producenta. </w:t>
      </w:r>
    </w:p>
    <w:p w14:paraId="367FCF5E" w14:textId="0307CAF1" w:rsidR="00785C5D" w:rsidRPr="00D33B42" w:rsidRDefault="006301C4" w:rsidP="00785C5D">
      <w:pPr>
        <w:pStyle w:val="Standard"/>
        <w:numPr>
          <w:ilvl w:val="0"/>
          <w:numId w:val="50"/>
        </w:numPr>
        <w:ind w:left="426" w:hanging="426"/>
        <w:jc w:val="both"/>
        <w:textAlignment w:val="auto"/>
        <w:rPr>
          <w:rFonts w:ascii="Arial Narrow" w:eastAsia="Times New Roman" w:hAnsi="Arial Narrow" w:cs="Times New Roman"/>
          <w:sz w:val="24"/>
          <w:lang w:eastAsia="pl-PL"/>
        </w:rPr>
      </w:pPr>
      <w:r>
        <w:rPr>
          <w:rFonts w:ascii="Arial Narrow" w:eastAsia="Times New Roman" w:hAnsi="Arial Narrow"/>
          <w:sz w:val="24"/>
          <w:lang w:eastAsia="ar-SA"/>
        </w:rPr>
        <w:t>Wykonawca</w:t>
      </w:r>
      <w:r w:rsidR="00785C5D" w:rsidRPr="00785C5D">
        <w:rPr>
          <w:rFonts w:ascii="Arial Narrow" w:eastAsia="Times New Roman" w:hAnsi="Arial Narrow"/>
          <w:sz w:val="24"/>
          <w:lang w:eastAsia="ar-SA"/>
        </w:rPr>
        <w:t xml:space="preserve"> zobowiązany</w:t>
      </w:r>
      <w:r>
        <w:rPr>
          <w:rFonts w:ascii="Arial Narrow" w:eastAsia="Times New Roman" w:hAnsi="Arial Narrow"/>
          <w:sz w:val="24"/>
          <w:lang w:eastAsia="ar-SA"/>
        </w:rPr>
        <w:t xml:space="preserve"> jest</w:t>
      </w:r>
      <w:r w:rsidR="00785C5D" w:rsidRPr="00785C5D">
        <w:rPr>
          <w:rFonts w:ascii="Arial Narrow" w:eastAsia="Times New Roman" w:hAnsi="Arial Narrow"/>
          <w:sz w:val="24"/>
          <w:lang w:eastAsia="ar-SA"/>
        </w:rPr>
        <w:t xml:space="preserve"> do umieszczania w tworzonym systemie informatycznym, dokumentacji i miejscach wskazanych</w:t>
      </w:r>
      <w:r>
        <w:rPr>
          <w:rFonts w:ascii="Arial Narrow" w:eastAsia="Times New Roman" w:hAnsi="Arial Narrow"/>
          <w:sz w:val="24"/>
          <w:lang w:eastAsia="ar-SA"/>
        </w:rPr>
        <w:t>,</w:t>
      </w:r>
      <w:r w:rsidR="00785C5D" w:rsidRPr="00785C5D">
        <w:rPr>
          <w:rFonts w:ascii="Arial Narrow" w:eastAsia="Times New Roman" w:hAnsi="Arial Narrow"/>
          <w:sz w:val="24"/>
          <w:lang w:eastAsia="ar-SA"/>
        </w:rPr>
        <w:t xml:space="preserve"> przez Zamawiającego odpowiednich </w:t>
      </w:r>
      <w:proofErr w:type="spellStart"/>
      <w:r w:rsidR="00785C5D" w:rsidRPr="00785C5D">
        <w:rPr>
          <w:rFonts w:ascii="Arial Narrow" w:eastAsia="Times New Roman" w:hAnsi="Arial Narrow"/>
          <w:sz w:val="24"/>
          <w:lang w:eastAsia="ar-SA"/>
        </w:rPr>
        <w:t>oznakowań</w:t>
      </w:r>
      <w:proofErr w:type="spellEnd"/>
      <w:r w:rsidR="00785C5D" w:rsidRPr="00785C5D">
        <w:rPr>
          <w:rFonts w:ascii="Arial Narrow" w:eastAsia="Times New Roman" w:hAnsi="Arial Narrow"/>
          <w:sz w:val="24"/>
          <w:lang w:eastAsia="ar-SA"/>
        </w:rPr>
        <w:t xml:space="preserve"> wymaganych przez instytucję udzielającą dofinansowania.</w:t>
      </w:r>
    </w:p>
    <w:p w14:paraId="4593A0BD" w14:textId="7CD5A33C" w:rsidR="00D33B42" w:rsidRPr="00D33B42" w:rsidRDefault="00D33B42" w:rsidP="00D33B42">
      <w:pPr>
        <w:numPr>
          <w:ilvl w:val="0"/>
          <w:numId w:val="50"/>
        </w:numPr>
        <w:suppressAutoHyphens/>
        <w:spacing w:line="276" w:lineRule="auto"/>
        <w:ind w:left="426" w:hanging="426"/>
        <w:jc w:val="both"/>
        <w:rPr>
          <w:rFonts w:ascii="Arial Narrow" w:hAnsi="Arial Narrow"/>
        </w:rPr>
      </w:pPr>
      <w:r w:rsidRPr="00D33B42">
        <w:rPr>
          <w:rFonts w:ascii="Arial Narrow" w:hAnsi="Arial Narrow"/>
        </w:rPr>
        <w:t>Wykonawca zobowiązany jest do przekazania Zamawiającemu szczegółowych instrukcji obsługi, w języku polskim dla dostarczonego przedmiotu umowy wraz z kar</w:t>
      </w:r>
      <w:r w:rsidR="003C6107">
        <w:rPr>
          <w:rFonts w:ascii="Arial Narrow" w:hAnsi="Arial Narrow"/>
        </w:rPr>
        <w:t xml:space="preserve">tami gwarancyjnymi oraz udzielenia </w:t>
      </w:r>
      <w:r w:rsidRPr="00D33B42">
        <w:rPr>
          <w:rFonts w:ascii="Arial Narrow" w:hAnsi="Arial Narrow"/>
        </w:rPr>
        <w:t>Zamawiającemu licencji uprawniającej do korzystania z oprogramowania.</w:t>
      </w:r>
    </w:p>
    <w:p w14:paraId="66F44CC9" w14:textId="7B6F0C7F" w:rsidR="00082194" w:rsidRDefault="00082194" w:rsidP="002A21E0">
      <w:pPr>
        <w:numPr>
          <w:ilvl w:val="0"/>
          <w:numId w:val="50"/>
        </w:numPr>
        <w:tabs>
          <w:tab w:val="left" w:pos="426"/>
        </w:tabs>
        <w:suppressAutoHyphens/>
        <w:ind w:left="426" w:hanging="426"/>
        <w:jc w:val="both"/>
        <w:rPr>
          <w:rFonts w:ascii="Arial Narrow" w:hAnsi="Arial Narrow"/>
        </w:rPr>
      </w:pPr>
      <w:r w:rsidRPr="00082194">
        <w:rPr>
          <w:rFonts w:ascii="Arial Narrow" w:hAnsi="Arial Narrow"/>
          <w:lang w:eastAsia="ar-SA"/>
        </w:rPr>
        <w:t>Wykonawca jest zobowiązany do dostarczenia sprzętu  bezpośrednio do Siedziby Zamawiające</w:t>
      </w:r>
      <w:r w:rsidR="003C6107">
        <w:rPr>
          <w:rFonts w:ascii="Arial Narrow" w:hAnsi="Arial Narrow"/>
          <w:lang w:eastAsia="ar-SA"/>
        </w:rPr>
        <w:t>go w jego godzinach urzędowania.</w:t>
      </w:r>
    </w:p>
    <w:p w14:paraId="1B0EFE67" w14:textId="08ED5D4B" w:rsidR="00082194" w:rsidRPr="00D33B42" w:rsidRDefault="00082194" w:rsidP="00082194">
      <w:pPr>
        <w:numPr>
          <w:ilvl w:val="0"/>
          <w:numId w:val="50"/>
        </w:numPr>
        <w:tabs>
          <w:tab w:val="left" w:pos="426"/>
        </w:tabs>
        <w:suppressAutoHyphens/>
        <w:ind w:left="426" w:hanging="426"/>
        <w:jc w:val="both"/>
        <w:rPr>
          <w:rFonts w:ascii="Arial Narrow" w:hAnsi="Arial Narrow"/>
        </w:rPr>
      </w:pPr>
      <w:r w:rsidRPr="00082194">
        <w:rPr>
          <w:rFonts w:ascii="Arial Narrow" w:hAnsi="Arial Narrow"/>
          <w:lang w:eastAsia="ar-SA"/>
        </w:rPr>
        <w:t xml:space="preserve">Wykonawca jest zobowiązany </w:t>
      </w:r>
      <w:r w:rsidRPr="00082194">
        <w:rPr>
          <w:rFonts w:ascii="Arial Narrow" w:hAnsi="Arial Narrow" w:cs="Tahoma"/>
          <w:lang w:eastAsia="ar-SA"/>
        </w:rPr>
        <w:t xml:space="preserve">przeprowadzić w siedzibie Zamawiającego szkolenie </w:t>
      </w:r>
      <w:r w:rsidR="00CD6405">
        <w:rPr>
          <w:rFonts w:ascii="Arial Narrow" w:hAnsi="Arial Narrow" w:cs="Tahoma"/>
          <w:lang w:eastAsia="ar-SA"/>
        </w:rPr>
        <w:t>pracowników Starostwa Powiatowego w Krośnie Odrzańskim</w:t>
      </w:r>
      <w:r w:rsidR="00570686">
        <w:rPr>
          <w:rFonts w:ascii="Arial Narrow" w:hAnsi="Arial Narrow" w:cs="Tahoma"/>
          <w:lang w:eastAsia="ar-SA"/>
        </w:rPr>
        <w:t xml:space="preserve"> i Starostwa Powiatowego w Krośnie Odrzańskim – delegatura w Gubinie</w:t>
      </w:r>
      <w:r w:rsidRPr="00082194">
        <w:rPr>
          <w:rFonts w:ascii="Arial Narrow" w:hAnsi="Arial Narrow" w:cs="Tahoma"/>
          <w:lang w:eastAsia="ar-SA"/>
        </w:rPr>
        <w:t xml:space="preserve"> na sprzęcie dostarczonym przez Wykonawcę, w zakresie</w:t>
      </w:r>
      <w:r w:rsidR="00CD6405">
        <w:rPr>
          <w:rFonts w:ascii="Arial Narrow" w:hAnsi="Arial Narrow" w:cs="Tahoma"/>
          <w:lang w:eastAsia="ar-SA"/>
        </w:rPr>
        <w:t xml:space="preserve"> obsługi systemu informatycznego. </w:t>
      </w:r>
    </w:p>
    <w:p w14:paraId="169F569E" w14:textId="57A4A626" w:rsidR="00D33B42" w:rsidRPr="00D33B42" w:rsidRDefault="00D33B42" w:rsidP="00D33B42">
      <w:pPr>
        <w:pStyle w:val="Akapitzlist"/>
        <w:numPr>
          <w:ilvl w:val="0"/>
          <w:numId w:val="50"/>
        </w:numPr>
        <w:suppressAutoHyphens/>
        <w:spacing w:after="0"/>
        <w:ind w:left="426" w:hanging="426"/>
        <w:jc w:val="both"/>
        <w:rPr>
          <w:rFonts w:ascii="Arial Narrow" w:hAnsi="Arial Narrow"/>
          <w:sz w:val="24"/>
          <w:szCs w:val="24"/>
        </w:rPr>
      </w:pPr>
      <w:r w:rsidRPr="00D33B42">
        <w:rPr>
          <w:rFonts w:ascii="Arial Narrow" w:hAnsi="Arial Narrow"/>
          <w:sz w:val="24"/>
          <w:szCs w:val="24"/>
        </w:rPr>
        <w:t xml:space="preserve">Wykonawca zobowiązuje się do utworzenia </w:t>
      </w:r>
      <w:r w:rsidRPr="00D33B42">
        <w:rPr>
          <w:rFonts w:ascii="Arial Narrow" w:hAnsi="Arial Narrow"/>
          <w:bCs/>
          <w:sz w:val="24"/>
          <w:szCs w:val="24"/>
        </w:rPr>
        <w:t>Harmonogramu Realizacji uwzglę</w:t>
      </w:r>
      <w:r w:rsidR="00CD6405">
        <w:rPr>
          <w:rFonts w:ascii="Arial Narrow" w:hAnsi="Arial Narrow"/>
          <w:bCs/>
          <w:sz w:val="24"/>
          <w:szCs w:val="24"/>
        </w:rPr>
        <w:t>dniającego terminy</w:t>
      </w:r>
      <w:r w:rsidRPr="00D33B42">
        <w:rPr>
          <w:rFonts w:ascii="Arial Narrow" w:hAnsi="Arial Narrow"/>
          <w:bCs/>
          <w:sz w:val="24"/>
          <w:szCs w:val="24"/>
        </w:rPr>
        <w:t xml:space="preserve">, który musi być </w:t>
      </w:r>
      <w:r w:rsidRPr="00D33B42">
        <w:rPr>
          <w:rFonts w:ascii="Arial Narrow" w:hAnsi="Arial Narrow"/>
          <w:color w:val="000000"/>
          <w:sz w:val="24"/>
          <w:szCs w:val="24"/>
          <w:bdr w:val="none" w:sz="0" w:space="0" w:color="auto" w:frame="1"/>
        </w:rPr>
        <w:t xml:space="preserve">zgodny z planowanym postępem prac oraz założeniami wynikającymi z Umowy o dofinansowanie w ramach </w:t>
      </w:r>
      <w:r w:rsidRPr="00D33B42">
        <w:rPr>
          <w:rFonts w:ascii="Arial Narrow" w:hAnsi="Arial Narrow" w:cs="Arial"/>
          <w:snapToGrid w:val="0"/>
          <w:sz w:val="24"/>
          <w:szCs w:val="24"/>
        </w:rPr>
        <w:t xml:space="preserve">Regionalnego Programu Operacyjnego Województwa Lubuskiego na lata 2014-2020 </w:t>
      </w:r>
      <w:r w:rsidRPr="00D33B42">
        <w:rPr>
          <w:rFonts w:ascii="Arial Narrow" w:hAnsi="Arial Narrow"/>
          <w:color w:val="000000"/>
          <w:sz w:val="24"/>
          <w:szCs w:val="24"/>
          <w:bdr w:val="none" w:sz="0" w:space="0" w:color="auto" w:frame="1"/>
        </w:rPr>
        <w:t xml:space="preserve">oraz z Wnioskiem o dofinansowanie w ramach </w:t>
      </w:r>
      <w:r w:rsidRPr="00D33B42">
        <w:rPr>
          <w:rFonts w:ascii="Arial Narrow" w:hAnsi="Arial Narrow" w:cs="Arial"/>
          <w:snapToGrid w:val="0"/>
          <w:sz w:val="24"/>
          <w:szCs w:val="24"/>
        </w:rPr>
        <w:t>Regionalnego Programu Operacyjnego Województwa Lubuskiego na lata 2014-2020 w terminie</w:t>
      </w:r>
      <w:r w:rsidRPr="00D33B42">
        <w:rPr>
          <w:rFonts w:ascii="Arial Narrow" w:hAnsi="Arial Narrow"/>
          <w:sz w:val="24"/>
          <w:szCs w:val="24"/>
        </w:rPr>
        <w:t xml:space="preserve"> 14 dni od daty zawarcia umowy. Harmonogram opracowany będzie w oparciu o ofertę Wykonawcy i Opis Przedmiotu Zamówienia oraz wymaga akceptacji przez Zamawiającego. Zamawiający może wnieść uzasadnione zastrzeżenia do Harmonogramu w terminie 7 dni od jego przedstawienia, które Wykonawca zobowiązany jest uwzględnić.</w:t>
      </w:r>
    </w:p>
    <w:p w14:paraId="1BE40BA4" w14:textId="77777777" w:rsidR="00D33B42" w:rsidRPr="00082194" w:rsidRDefault="00D33B42" w:rsidP="00D33B42">
      <w:pPr>
        <w:tabs>
          <w:tab w:val="left" w:pos="426"/>
        </w:tabs>
        <w:suppressAutoHyphens/>
        <w:ind w:left="426"/>
        <w:jc w:val="both"/>
        <w:rPr>
          <w:rFonts w:ascii="Arial Narrow" w:hAnsi="Arial Narrow"/>
        </w:rPr>
      </w:pPr>
    </w:p>
    <w:p w14:paraId="53BF28D9" w14:textId="72B52950" w:rsidR="00785C5D" w:rsidRPr="00A510FB" w:rsidRDefault="00785C5D" w:rsidP="00785C5D">
      <w:pPr>
        <w:pStyle w:val="Standard"/>
        <w:jc w:val="both"/>
        <w:textAlignment w:val="auto"/>
        <w:rPr>
          <w:rFonts w:ascii="Arial Narrow" w:eastAsia="Times New Roman" w:hAnsi="Arial Narrow" w:cs="Times New Roman"/>
          <w:sz w:val="24"/>
          <w:lang w:eastAsia="pl-PL"/>
        </w:rPr>
      </w:pPr>
    </w:p>
    <w:p w14:paraId="2F7AD597" w14:textId="77777777" w:rsidR="00587207" w:rsidRPr="00A510FB" w:rsidRDefault="00587207" w:rsidP="00587207">
      <w:pPr>
        <w:pStyle w:val="Standard"/>
        <w:rPr>
          <w:rFonts w:ascii="Arial Narrow" w:eastAsia="Lucida Sans Unicode" w:hAnsi="Arial Narrow" w:cs="Times New Roman"/>
          <w:sz w:val="24"/>
        </w:rPr>
      </w:pPr>
    </w:p>
    <w:p w14:paraId="1660D002" w14:textId="0EA3B647" w:rsidR="00587207" w:rsidRPr="00A510FB" w:rsidRDefault="003E114C" w:rsidP="0058720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 2</w:t>
      </w:r>
    </w:p>
    <w:p w14:paraId="1B18A183" w14:textId="77777777" w:rsidR="00587207" w:rsidRPr="00A510FB" w:rsidRDefault="00587207" w:rsidP="00587207">
      <w:pPr>
        <w:pStyle w:val="Standard"/>
        <w:tabs>
          <w:tab w:val="left" w:pos="426"/>
          <w:tab w:val="center" w:pos="6480"/>
        </w:tabs>
        <w:jc w:val="center"/>
        <w:rPr>
          <w:rFonts w:ascii="Arial Narrow" w:eastAsia="Times New Roman" w:hAnsi="Arial Narrow" w:cs="Times New Roman"/>
          <w:b/>
          <w:bCs/>
          <w:sz w:val="24"/>
          <w:lang w:eastAsia="ar-SA"/>
        </w:rPr>
      </w:pPr>
      <w:r w:rsidRPr="00A510FB">
        <w:rPr>
          <w:rFonts w:ascii="Arial Narrow" w:eastAsia="Times New Roman" w:hAnsi="Arial Narrow" w:cs="Times New Roman"/>
          <w:b/>
          <w:bCs/>
          <w:sz w:val="24"/>
          <w:lang w:eastAsia="ar-SA"/>
        </w:rPr>
        <w:t>Termin realizacji przedmiotu umowy</w:t>
      </w:r>
    </w:p>
    <w:p w14:paraId="1AF8EEB1" w14:textId="021750A5" w:rsidR="00587207" w:rsidRPr="00CD6405" w:rsidRDefault="00587207" w:rsidP="00F5474B">
      <w:pPr>
        <w:pStyle w:val="Standard"/>
        <w:numPr>
          <w:ilvl w:val="1"/>
          <w:numId w:val="50"/>
        </w:numPr>
        <w:tabs>
          <w:tab w:val="left" w:pos="426"/>
          <w:tab w:val="center" w:pos="6480"/>
        </w:tabs>
        <w:textAlignment w:val="auto"/>
        <w:rPr>
          <w:rFonts w:ascii="Arial Narrow" w:eastAsia="Times New Roman" w:hAnsi="Arial Narrow" w:cs="Times New Roman"/>
          <w:color w:val="auto"/>
          <w:sz w:val="24"/>
          <w:lang w:eastAsia="ar-SA"/>
        </w:rPr>
      </w:pPr>
      <w:r w:rsidRPr="00CD6405">
        <w:rPr>
          <w:rFonts w:ascii="Arial Narrow" w:eastAsia="Times New Roman" w:hAnsi="Arial Narrow" w:cs="Times New Roman"/>
          <w:color w:val="auto"/>
          <w:sz w:val="24"/>
          <w:lang w:eastAsia="ar-SA"/>
        </w:rPr>
        <w:t>Wykonawca zobowiązany jest zrealizować przedmiot umowy w terminie</w:t>
      </w:r>
      <w:r w:rsidR="00F60C62" w:rsidRPr="00CD6405">
        <w:rPr>
          <w:rFonts w:ascii="Arial Narrow" w:eastAsia="Times New Roman" w:hAnsi="Arial Narrow" w:cs="Times New Roman"/>
          <w:color w:val="auto"/>
          <w:sz w:val="24"/>
          <w:lang w:eastAsia="ar-SA"/>
        </w:rPr>
        <w:t xml:space="preserve"> </w:t>
      </w:r>
      <w:r w:rsidR="00EF5FAF">
        <w:rPr>
          <w:rFonts w:ascii="Arial Narrow" w:hAnsi="Arial Narrow"/>
          <w:b/>
          <w:color w:val="auto"/>
          <w:sz w:val="24"/>
        </w:rPr>
        <w:t xml:space="preserve"> do dnia 30 czerwiec</w:t>
      </w:r>
      <w:r w:rsidR="00F60C62" w:rsidRPr="00CD6405">
        <w:rPr>
          <w:rFonts w:ascii="Arial Narrow" w:hAnsi="Arial Narrow"/>
          <w:b/>
          <w:color w:val="auto"/>
          <w:sz w:val="24"/>
        </w:rPr>
        <w:t xml:space="preserve"> 2017r.</w:t>
      </w:r>
    </w:p>
    <w:p w14:paraId="5AE9B672" w14:textId="61E83BDF" w:rsidR="00587207" w:rsidRPr="00A510FB" w:rsidRDefault="00587207" w:rsidP="00785C5D">
      <w:pPr>
        <w:pStyle w:val="Standard"/>
        <w:numPr>
          <w:ilvl w:val="1"/>
          <w:numId w:val="50"/>
        </w:numPr>
        <w:tabs>
          <w:tab w:val="left" w:pos="426"/>
          <w:tab w:val="center" w:pos="6480"/>
        </w:tabs>
        <w:ind w:left="567" w:hanging="567"/>
        <w:textAlignment w:val="auto"/>
        <w:rPr>
          <w:rFonts w:ascii="Arial Narrow" w:eastAsia="Times New Roman" w:hAnsi="Arial Narrow" w:cs="Times New Roman"/>
          <w:color w:val="000000"/>
          <w:sz w:val="24"/>
          <w:lang w:eastAsia="ar-SA"/>
        </w:rPr>
      </w:pPr>
      <w:r w:rsidRPr="00A510FB">
        <w:rPr>
          <w:rFonts w:ascii="Arial Narrow" w:eastAsia="Times New Roman" w:hAnsi="Arial Narrow" w:cs="Times New Roman"/>
          <w:sz w:val="24"/>
          <w:lang w:eastAsia="ar-SA"/>
        </w:rPr>
        <w:t>Za dzień zrealizowania przedmiotu umowy uważa się dzień, w którym po</w:t>
      </w:r>
      <w:r w:rsidR="00785C5D">
        <w:rPr>
          <w:rFonts w:ascii="Arial Narrow" w:eastAsia="Times New Roman" w:hAnsi="Arial Narrow" w:cs="Times New Roman"/>
          <w:sz w:val="24"/>
          <w:lang w:eastAsia="ar-SA"/>
        </w:rPr>
        <w:t xml:space="preserve">dpisany został protokół </w:t>
      </w:r>
      <w:r w:rsidR="0074119B" w:rsidRPr="00A510FB">
        <w:rPr>
          <w:rFonts w:ascii="Arial Narrow" w:eastAsia="Times New Roman" w:hAnsi="Arial Narrow" w:cs="Times New Roman"/>
          <w:sz w:val="24"/>
          <w:lang w:eastAsia="ar-SA"/>
        </w:rPr>
        <w:t xml:space="preserve">odbioru </w:t>
      </w:r>
      <w:r w:rsidRPr="00A510FB">
        <w:rPr>
          <w:rFonts w:ascii="Arial Narrow" w:eastAsia="Times New Roman" w:hAnsi="Arial Narrow" w:cs="Times New Roman"/>
          <w:sz w:val="24"/>
          <w:lang w:eastAsia="ar-SA"/>
        </w:rPr>
        <w:t>końcowego bez zastrzeżeń.</w:t>
      </w:r>
    </w:p>
    <w:p w14:paraId="53090B74" w14:textId="77777777" w:rsidR="00587207" w:rsidRDefault="00587207" w:rsidP="00587207">
      <w:pPr>
        <w:pStyle w:val="Standard"/>
        <w:rPr>
          <w:rFonts w:eastAsia="Lucida Sans Unicode" w:cs="Times New Roman"/>
        </w:rPr>
      </w:pPr>
    </w:p>
    <w:p w14:paraId="373966CC" w14:textId="0F1EACD8" w:rsidR="00587207" w:rsidRPr="000515C7" w:rsidRDefault="003E114C" w:rsidP="008A6E37">
      <w:pPr>
        <w:pStyle w:val="Standard"/>
        <w:jc w:val="center"/>
        <w:rPr>
          <w:rFonts w:ascii="Arial Narrow" w:hAnsi="Arial Narrow" w:cs="Times New Roman"/>
          <w:b/>
          <w:sz w:val="24"/>
        </w:rPr>
      </w:pPr>
      <w:r>
        <w:rPr>
          <w:rFonts w:ascii="Arial Narrow" w:hAnsi="Arial Narrow" w:cs="Times New Roman"/>
          <w:b/>
          <w:sz w:val="24"/>
        </w:rPr>
        <w:t>§3</w:t>
      </w:r>
    </w:p>
    <w:p w14:paraId="3029662B" w14:textId="77777777" w:rsidR="00587207" w:rsidRPr="000515C7" w:rsidRDefault="00587207" w:rsidP="00587207">
      <w:pPr>
        <w:pStyle w:val="Standard"/>
        <w:jc w:val="center"/>
        <w:rPr>
          <w:rFonts w:ascii="Arial Narrow" w:hAnsi="Arial Narrow" w:cs="Times New Roman"/>
          <w:b/>
          <w:sz w:val="24"/>
        </w:rPr>
      </w:pPr>
      <w:r w:rsidRPr="000515C7">
        <w:rPr>
          <w:rFonts w:ascii="Arial Narrow" w:hAnsi="Arial Narrow" w:cs="Times New Roman"/>
          <w:b/>
          <w:sz w:val="24"/>
        </w:rPr>
        <w:t>Wynagrodzenie</w:t>
      </w:r>
    </w:p>
    <w:p w14:paraId="3F415317" w14:textId="455DFB53"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cs="Times New Roman"/>
          <w:color w:val="000000"/>
          <w:sz w:val="24"/>
        </w:rPr>
        <w:t xml:space="preserve">Za wykonanie przedmiotu umowy Zamawiający zapłaci wynagrodzenie ryczałtowe, </w:t>
      </w:r>
      <w:r w:rsidRPr="00A510FB">
        <w:rPr>
          <w:rFonts w:ascii="Arial Narrow" w:hAnsi="Arial Narrow" w:cs="Times New Roman"/>
          <w:color w:val="000000"/>
          <w:sz w:val="24"/>
        </w:rPr>
        <w:br/>
        <w:t>które wynosi brutto …………… zł (………………..).</w:t>
      </w:r>
    </w:p>
    <w:p w14:paraId="481D8088" w14:textId="223AEC22"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 xml:space="preserve">Rozliczenie za </w:t>
      </w:r>
      <w:r w:rsidR="00785C5D">
        <w:rPr>
          <w:rFonts w:ascii="Arial Narrow" w:eastAsia="Times New Roman" w:hAnsi="Arial Narrow" w:cs="Times New Roman"/>
          <w:sz w:val="24"/>
        </w:rPr>
        <w:t>dostawę sprzętu</w:t>
      </w:r>
      <w:r w:rsidRPr="00A510FB">
        <w:rPr>
          <w:rFonts w:ascii="Arial Narrow" w:eastAsia="Times New Roman" w:hAnsi="Arial Narrow" w:cs="Times New Roman"/>
          <w:sz w:val="24"/>
        </w:rPr>
        <w:t xml:space="preserve"> nastąpi po podpisaniu protokołu </w:t>
      </w:r>
      <w:r w:rsidR="003E114C">
        <w:rPr>
          <w:rFonts w:ascii="Arial Narrow" w:eastAsia="Times New Roman" w:hAnsi="Arial Narrow" w:cs="Times New Roman"/>
          <w:sz w:val="24"/>
        </w:rPr>
        <w:t>odbioru</w:t>
      </w:r>
      <w:r w:rsidRPr="00A510FB">
        <w:rPr>
          <w:rFonts w:ascii="Arial Narrow" w:eastAsia="Times New Roman" w:hAnsi="Arial Narrow" w:cs="Times New Roman"/>
          <w:sz w:val="24"/>
        </w:rPr>
        <w:t xml:space="preserve"> bez uwag.</w:t>
      </w:r>
    </w:p>
    <w:p w14:paraId="2ED8BFD1"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lastRenderedPageBreak/>
        <w:t>Za dzień dokonania płatności przyjmuje się dzień obciążenia rachunku bankowego Zamawiającego.</w:t>
      </w:r>
    </w:p>
    <w:p w14:paraId="56054FAB" w14:textId="0430967A" w:rsidR="00587207" w:rsidRPr="00785C5D" w:rsidRDefault="00587207" w:rsidP="00785C5D">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Podstawą do fakturowania usług będzie tabela elementów scalonych opracowana przez Wykonawcę przed podpisaniem umowy.</w:t>
      </w:r>
    </w:p>
    <w:p w14:paraId="24CE3834" w14:textId="4214A9F8"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Do faktury Wykonawca dołącza protokół odbioru p</w:t>
      </w:r>
      <w:r w:rsidR="003E114C">
        <w:rPr>
          <w:rFonts w:ascii="Arial Narrow" w:hAnsi="Arial Narrow"/>
          <w:sz w:val="24"/>
        </w:rPr>
        <w:t xml:space="preserve">odpisany przez Zamawiającego, oraz </w:t>
      </w:r>
      <w:r w:rsidRPr="00A510FB">
        <w:rPr>
          <w:rFonts w:ascii="Arial Narrow" w:hAnsi="Arial Narrow"/>
          <w:sz w:val="24"/>
        </w:rPr>
        <w:t>zakres usług wynikający z tabeli elementów scalonych.</w:t>
      </w:r>
    </w:p>
    <w:p w14:paraId="164ED7A5"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eastAsia="Times New Roman" w:hAnsi="Arial Narrow" w:cs="Times New Roman"/>
          <w:sz w:val="24"/>
        </w:rPr>
        <w:t>Zapłata faktury nastąpi w terminie 21 dni od dnia jej otrzymania przez Zamawiającego.</w:t>
      </w:r>
    </w:p>
    <w:p w14:paraId="69B3839F" w14:textId="77777777" w:rsidR="00587207" w:rsidRPr="00A510FB" w:rsidRDefault="00587207" w:rsidP="00F5474B">
      <w:pPr>
        <w:pStyle w:val="Standard"/>
        <w:numPr>
          <w:ilvl w:val="2"/>
          <w:numId w:val="50"/>
        </w:numPr>
        <w:ind w:left="567" w:hanging="567"/>
        <w:jc w:val="both"/>
        <w:textAlignment w:val="auto"/>
        <w:rPr>
          <w:rFonts w:ascii="Arial Narrow" w:hAnsi="Arial Narrow" w:cs="Times New Roman"/>
          <w:color w:val="000000"/>
          <w:sz w:val="24"/>
        </w:rPr>
      </w:pPr>
      <w:r w:rsidRPr="00A510FB">
        <w:rPr>
          <w:rFonts w:ascii="Arial Narrow" w:hAnsi="Arial Narrow"/>
          <w:sz w:val="24"/>
        </w:rPr>
        <w:t>Wierzytelność wynikająca z niniejszej umowy nie może być przedmiotem cesji na rzecz osób trzecich bez pisemnej zgody Zamawiającego.</w:t>
      </w:r>
    </w:p>
    <w:p w14:paraId="26CD4AD2" w14:textId="77777777" w:rsidR="00587207" w:rsidRDefault="00587207" w:rsidP="00587207">
      <w:pPr>
        <w:pStyle w:val="Standard"/>
        <w:ind w:left="3540" w:firstLine="708"/>
        <w:jc w:val="both"/>
        <w:rPr>
          <w:rFonts w:cs="Times New Roman"/>
        </w:rPr>
      </w:pPr>
    </w:p>
    <w:p w14:paraId="2CBC2EE2" w14:textId="26D9A3AD" w:rsidR="00587207" w:rsidRPr="00E056F1" w:rsidRDefault="000515C7" w:rsidP="00587207">
      <w:pPr>
        <w:pStyle w:val="Standard"/>
        <w:jc w:val="center"/>
        <w:rPr>
          <w:rFonts w:ascii="Arial Narrow" w:hAnsi="Arial Narrow" w:cs="Times New Roman"/>
          <w:b/>
          <w:bCs/>
          <w:sz w:val="24"/>
        </w:rPr>
      </w:pPr>
      <w:r>
        <w:rPr>
          <w:rFonts w:ascii="Arial Narrow" w:hAnsi="Arial Narrow" w:cs="Times New Roman"/>
          <w:b/>
          <w:bCs/>
          <w:sz w:val="24"/>
        </w:rPr>
        <w:t>§4</w:t>
      </w:r>
    </w:p>
    <w:p w14:paraId="4A5F70B6" w14:textId="77777777" w:rsidR="00587207" w:rsidRPr="00E056F1" w:rsidRDefault="00587207" w:rsidP="00587207">
      <w:pPr>
        <w:pStyle w:val="Standard"/>
        <w:jc w:val="center"/>
        <w:rPr>
          <w:rFonts w:ascii="Arial Narrow" w:hAnsi="Arial Narrow" w:cs="Times New Roman"/>
          <w:b/>
          <w:bCs/>
          <w:sz w:val="24"/>
        </w:rPr>
      </w:pPr>
      <w:r w:rsidRPr="00E056F1">
        <w:rPr>
          <w:rFonts w:ascii="Arial Narrow" w:hAnsi="Arial Narrow" w:cs="Times New Roman"/>
          <w:b/>
          <w:bCs/>
          <w:sz w:val="24"/>
        </w:rPr>
        <w:t>Podwykonawstwo</w:t>
      </w:r>
      <w:r w:rsidR="002D533D" w:rsidRPr="00E056F1">
        <w:rPr>
          <w:rFonts w:ascii="Arial Narrow" w:hAnsi="Arial Narrow" w:cs="Times New Roman"/>
          <w:b/>
          <w:bCs/>
          <w:sz w:val="24"/>
        </w:rPr>
        <w:t xml:space="preserve"> </w:t>
      </w:r>
    </w:p>
    <w:p w14:paraId="4A73E370"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Roman, 'Times New Roman'"/>
          <w:sz w:val="24"/>
        </w:rPr>
        <w:t>Wykonawca o</w:t>
      </w:r>
      <w:r w:rsidRPr="00E056F1">
        <w:rPr>
          <w:rFonts w:ascii="Arial Narrow" w:hAnsi="Arial Narrow" w:cs="TTE2t00, 'Times New Roman'"/>
          <w:sz w:val="24"/>
        </w:rPr>
        <w:t>ś</w:t>
      </w:r>
      <w:r w:rsidRPr="00E056F1">
        <w:rPr>
          <w:rFonts w:ascii="Arial Narrow" w:hAnsi="Arial Narrow" w:cs="Times-Roman, 'Times New Roman'"/>
          <w:sz w:val="24"/>
        </w:rPr>
        <w:t>wiadcza, i</w:t>
      </w:r>
      <w:r w:rsidRPr="00E056F1">
        <w:rPr>
          <w:rFonts w:ascii="Arial Narrow" w:hAnsi="Arial Narrow" w:cs="TTE2t00, 'Times New Roman'"/>
          <w:sz w:val="24"/>
        </w:rPr>
        <w:t xml:space="preserve">ż </w:t>
      </w:r>
      <w:r w:rsidRPr="00E056F1">
        <w:rPr>
          <w:rFonts w:ascii="Arial Narrow" w:hAnsi="Arial Narrow" w:cs="Times-Roman, 'Times New Roman'"/>
          <w:sz w:val="24"/>
        </w:rPr>
        <w:t>nast</w:t>
      </w:r>
      <w:r w:rsidRPr="00E056F1">
        <w:rPr>
          <w:rFonts w:ascii="Arial Narrow" w:hAnsi="Arial Narrow" w:cs="TTE2t00, 'Times New Roman'"/>
          <w:sz w:val="24"/>
        </w:rPr>
        <w:t>ę</w:t>
      </w:r>
      <w:r w:rsidRPr="00E056F1">
        <w:rPr>
          <w:rFonts w:ascii="Arial Narrow" w:hAnsi="Arial Narrow" w:cs="Times-Roman, 'Times New Roman'"/>
          <w:sz w:val="24"/>
        </w:rPr>
        <w:t>puj</w:t>
      </w:r>
      <w:r w:rsidRPr="00E056F1">
        <w:rPr>
          <w:rFonts w:ascii="Arial Narrow" w:hAnsi="Arial Narrow" w:cs="TTE2t00, 'Times New Roman'"/>
          <w:sz w:val="24"/>
        </w:rPr>
        <w:t>ą</w:t>
      </w:r>
      <w:r w:rsidRPr="00E056F1">
        <w:rPr>
          <w:rFonts w:ascii="Arial Narrow" w:hAnsi="Arial Narrow" w:cs="Times-Roman, 'Times New Roman'"/>
          <w:sz w:val="24"/>
        </w:rPr>
        <w:t>cy zakres usług zostanie powierzony podwykonawcom……….*</w:t>
      </w:r>
    </w:p>
    <w:p w14:paraId="5AE91A0D" w14:textId="77777777" w:rsidR="00587207" w:rsidRPr="00E056F1" w:rsidRDefault="00587207" w:rsidP="00A772F7">
      <w:pPr>
        <w:pStyle w:val="Standard"/>
        <w:numPr>
          <w:ilvl w:val="0"/>
          <w:numId w:val="53"/>
        </w:numPr>
        <w:ind w:left="567" w:hanging="567"/>
        <w:jc w:val="both"/>
        <w:textAlignment w:val="auto"/>
        <w:rPr>
          <w:rFonts w:ascii="Arial Narrow" w:hAnsi="Arial Narrow"/>
          <w:sz w:val="24"/>
        </w:rPr>
      </w:pPr>
      <w:r w:rsidRPr="00E056F1">
        <w:rPr>
          <w:rFonts w:ascii="Arial Narrow" w:hAnsi="Arial Narrow" w:cs="Times-Roman, 'Times New Roman'"/>
          <w:sz w:val="24"/>
        </w:rPr>
        <w:t>Wykonawca zrealizuje zamówienie własnymi siłami nie korzystaj</w:t>
      </w:r>
      <w:r w:rsidRPr="00E056F1">
        <w:rPr>
          <w:rFonts w:ascii="Arial Narrow" w:hAnsi="Arial Narrow" w:cs="TTE2t00, 'Times New Roman'"/>
          <w:sz w:val="24"/>
        </w:rPr>
        <w:t>ą</w:t>
      </w:r>
      <w:r w:rsidRPr="00E056F1">
        <w:rPr>
          <w:rFonts w:ascii="Arial Narrow" w:hAnsi="Arial Narrow" w:cs="Times-Roman, 'Times New Roman'"/>
          <w:sz w:val="24"/>
        </w:rPr>
        <w:t>c z usług podwykonawców.**</w:t>
      </w:r>
    </w:p>
    <w:p w14:paraId="3B9940CF"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Wykonawca odpowiada za działania podwykonawców jak za działania własne.     </w:t>
      </w:r>
    </w:p>
    <w:p w14:paraId="0158281C"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olor w:val="000000"/>
          <w:sz w:val="24"/>
        </w:rPr>
        <w:t xml:space="preserve">Jeżeli zmiana albo rezygnacja z podwykonawcy dotyczy podmiotu, na którego zasoby Wykonawca powoływał się, na zasadach określonych w art. 22a ust. 1 ustawy </w:t>
      </w:r>
      <w:proofErr w:type="spellStart"/>
      <w:r w:rsidRPr="00E056F1">
        <w:rPr>
          <w:rFonts w:ascii="Arial Narrow" w:hAnsi="Arial Narrow"/>
          <w:color w:val="000000"/>
          <w:sz w:val="24"/>
        </w:rPr>
        <w:t>Pzp</w:t>
      </w:r>
      <w:proofErr w:type="spellEnd"/>
      <w:r w:rsidRPr="00E056F1">
        <w:rPr>
          <w:rFonts w:ascii="Arial Narrow" w:hAnsi="Arial Narrow"/>
          <w:color w:val="000000"/>
          <w:sz w:val="24"/>
        </w:rPr>
        <w:t xml:space="preserve">, w celu wykazania spełniania warunków udziału w postępowaniu, Wykonawca jest obowiązany wykazać Zamawiającemu, iż proponowany inny podwykonawca lub Wykonawca samodzielnie spełnia je w stopniu nie mniejszym niż </w:t>
      </w:r>
      <w:bookmarkStart w:id="0" w:name="txt-green_708"/>
      <w:bookmarkEnd w:id="0"/>
      <w:r w:rsidRPr="00E056F1">
        <w:rPr>
          <w:rFonts w:ascii="Arial Narrow" w:hAnsi="Arial Narrow"/>
          <w:color w:val="000000"/>
          <w:sz w:val="24"/>
        </w:rPr>
        <w:t xml:space="preserve">podwykonawca, na którego zasoby Wykonawca powoływał się w trakcie postępowania o udzielenie zamówienia.     </w:t>
      </w:r>
    </w:p>
    <w:p w14:paraId="2E0764A8"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 xml:space="preserve">Jeżeli powierzenie podwykonawcy wykonania części zamówienia na usługi następuje w trakcie jego realizacji, Wykonawca na żądanie Zamawiającego przedstawia oświadczenie, o którym mowa w art. 25a ust. 1 ustawy </w:t>
      </w:r>
      <w:proofErr w:type="spellStart"/>
      <w:r w:rsidRPr="00E056F1">
        <w:rPr>
          <w:rFonts w:ascii="Arial Narrow" w:hAnsi="Arial Narrow"/>
          <w:sz w:val="24"/>
        </w:rPr>
        <w:t>Pzp</w:t>
      </w:r>
      <w:proofErr w:type="spellEnd"/>
      <w:r w:rsidRPr="00E056F1">
        <w:rPr>
          <w:rFonts w:ascii="Arial Narrow" w:hAnsi="Arial Narrow"/>
          <w:sz w:val="24"/>
        </w:rPr>
        <w:t>, lub oświadczenia lub dokumenty potwierdzające brak podstaw wykluczenia wobec tego podwykonawcy.</w:t>
      </w:r>
    </w:p>
    <w:p w14:paraId="6CAD5A7F" w14:textId="77777777" w:rsidR="00587207" w:rsidRPr="00E056F1" w:rsidRDefault="00587207"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sz w:val="24"/>
        </w:rPr>
        <w:t>Jeżeli Zamawiający stwierdzi, że wobec danego podwykonawcy zachodzą podstawy wykluczenia, Wykonawca obowiązany jest zastąpić tego podwykonawcę lub zrezygnować z powierzenia wykonania części zamówienia podwykonawcy.</w:t>
      </w:r>
    </w:p>
    <w:p w14:paraId="4A774D03" w14:textId="77777777" w:rsidR="00E056F1" w:rsidRPr="00E056F1" w:rsidRDefault="00587207" w:rsidP="00A772F7">
      <w:pPr>
        <w:pStyle w:val="Standard"/>
        <w:numPr>
          <w:ilvl w:val="0"/>
          <w:numId w:val="53"/>
        </w:numPr>
        <w:ind w:left="567" w:hanging="567"/>
        <w:jc w:val="both"/>
        <w:textAlignment w:val="auto"/>
        <w:rPr>
          <w:rFonts w:ascii="Arial Narrow" w:hAnsi="Arial Narrow"/>
          <w:sz w:val="24"/>
        </w:rPr>
      </w:pPr>
      <w:r w:rsidRPr="00E056F1">
        <w:rPr>
          <w:rFonts w:ascii="Arial Narrow" w:hAnsi="Arial Narrow"/>
          <w:sz w:val="24"/>
        </w:rPr>
        <w:t xml:space="preserve">Postanowienia ust. 5 i 6 stosuje się wobec dalszych podwykonawców.   </w:t>
      </w:r>
    </w:p>
    <w:p w14:paraId="3B886591" w14:textId="12FB2358"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Do zawarcia umowy z Podwykonawcą wymagana jest zgoda Zamawiającego. Wykonawca zobowiązany jest do przedłożenia Zamawiającemu projektu umowy z Podwykonawcą przed planowanym rozpoczęciem świadczenia usług przez Podwykonawców, celem wyrażenia zgody przez Zamawiającego na zawarcie tej umowy.</w:t>
      </w:r>
    </w:p>
    <w:p w14:paraId="7AAD46A3" w14:textId="77777777"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Umowa pomiędzy Wykonawcą a Podwykonawcą winna zawierać m.in. określenie zakresu, ilości i wartości usług powierzanych do wykonania Podwykonawcy, termin płatności faktur wystawianych przez Podwykonawcę na Wykonawcę oraz aktualne konto bankowe Podwykonawcy. </w:t>
      </w:r>
    </w:p>
    <w:p w14:paraId="647BC8AF" w14:textId="77777777"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Wykonawca jest zobowiązany do przekazania Zamawiającemu potwierdzonych za zgodność z oryginałem kopii umów zawartych z Podwykonawcami, niezwłocznie po ich zawarciu. Dokumenty te stanowić będą załączniki do niniejszej umowy.</w:t>
      </w:r>
    </w:p>
    <w:p w14:paraId="7BCEC9F2" w14:textId="77777777" w:rsidR="00E056F1" w:rsidRPr="00256DDB"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 xml:space="preserve">Do zawarcia przez Podwykonawców umów z dalszymi Podwykonawcami jest wymagana zgoda </w:t>
      </w:r>
      <w:r w:rsidRPr="00E056F1">
        <w:rPr>
          <w:rFonts w:ascii="Arial Narrow" w:hAnsi="Arial Narrow" w:cs="Times New Roman"/>
          <w:sz w:val="24"/>
          <w:lang w:eastAsia="pl-PL"/>
        </w:rPr>
        <w:t>Zamawiającego i Wykonawcy.</w:t>
      </w:r>
    </w:p>
    <w:p w14:paraId="23E1B062" w14:textId="77777777" w:rsidR="00256DDB" w:rsidRPr="00256DDB" w:rsidRDefault="00256DDB" w:rsidP="00A772F7">
      <w:pPr>
        <w:pStyle w:val="Standard"/>
        <w:numPr>
          <w:ilvl w:val="0"/>
          <w:numId w:val="53"/>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Wykonawca, podwykonawca lub dalszy podwykonawca zamówienia przedkłada zamawiającemu poświadczoną za zgodność z oryginałem kopię zawartej umowy o podwykonawstwo, której przedmiotem są dostawy lub usługi, w terminie 7 dni od dnia jej zawarcia, z wyłączeniem umów o </w:t>
      </w:r>
      <w:r w:rsidRPr="00256DDB">
        <w:rPr>
          <w:rFonts w:ascii="Arial Narrow" w:hAnsi="Arial Narrow" w:cs="Arial"/>
          <w:sz w:val="24"/>
        </w:rPr>
        <w:lastRenderedPageBreak/>
        <w:t xml:space="preserve">podwykonawstwo o wartości mniejszej niż 0,5 % wartości umowy w sprawie zamówienia publicznego. Wyłączenie, o którym mowa w zdaniu pierwszym, nie dotyczy umów o podwykonawstwo o wartości większej niż 50.000 zł. </w:t>
      </w:r>
    </w:p>
    <w:p w14:paraId="2ECB10CE" w14:textId="7E7698D9" w:rsidR="00256DDB" w:rsidRPr="00256DDB" w:rsidRDefault="00256DDB" w:rsidP="00A772F7">
      <w:pPr>
        <w:pStyle w:val="Standard"/>
        <w:numPr>
          <w:ilvl w:val="0"/>
          <w:numId w:val="53"/>
        </w:numPr>
        <w:tabs>
          <w:tab w:val="left" w:pos="567"/>
        </w:tabs>
        <w:ind w:left="567" w:hanging="567"/>
        <w:jc w:val="both"/>
        <w:textAlignment w:val="auto"/>
        <w:rPr>
          <w:rFonts w:ascii="Arial Narrow" w:hAnsi="Arial Narrow"/>
          <w:sz w:val="24"/>
        </w:rPr>
      </w:pPr>
      <w:r w:rsidRPr="00256DDB">
        <w:rPr>
          <w:rFonts w:ascii="Arial Narrow" w:hAnsi="Arial Narrow" w:cs="Arial"/>
          <w:sz w:val="24"/>
        </w:rPr>
        <w:t xml:space="preserve">W przypadku, o którym mowa w ust. 12, jeżeli termin zapłaty wynagrodzenia jest dłuższy niż 30 dni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 </w:t>
      </w:r>
    </w:p>
    <w:p w14:paraId="33D47C02" w14:textId="4B92875D" w:rsidR="00E056F1" w:rsidRPr="00E056F1" w:rsidRDefault="00E056F1" w:rsidP="00A772F7">
      <w:pPr>
        <w:pStyle w:val="Standard"/>
        <w:numPr>
          <w:ilvl w:val="0"/>
          <w:numId w:val="53"/>
        </w:numPr>
        <w:tabs>
          <w:tab w:val="left" w:pos="567"/>
        </w:tabs>
        <w:ind w:left="567" w:hanging="567"/>
        <w:jc w:val="both"/>
        <w:textAlignment w:val="auto"/>
        <w:rPr>
          <w:rFonts w:ascii="Arial Narrow" w:hAnsi="Arial Narrow"/>
          <w:sz w:val="24"/>
        </w:rPr>
      </w:pPr>
      <w:r w:rsidRPr="00E056F1">
        <w:rPr>
          <w:rFonts w:ascii="Arial Narrow" w:hAnsi="Arial Narrow" w:cs="Times New Roman"/>
          <w:color w:val="000000"/>
          <w:sz w:val="24"/>
          <w:lang w:eastAsia="pl-PL"/>
        </w:rPr>
        <w:t>Zamawiającemu przysługuje prawo żądania od Wykonawcy zmiany podwykonawcy, jeżeli ten realizuje usługę w sposób wadliwy, niezgodny z o</w:t>
      </w:r>
      <w:r w:rsidRPr="00E056F1">
        <w:rPr>
          <w:rFonts w:ascii="Arial Narrow" w:hAnsi="Arial Narrow"/>
          <w:color w:val="000000"/>
          <w:sz w:val="24"/>
        </w:rPr>
        <w:t>bowiązującymi przepisami prawa. (</w:t>
      </w:r>
      <w:r w:rsidRPr="00E056F1">
        <w:rPr>
          <w:rFonts w:ascii="Arial Narrow" w:hAnsi="Arial Narrow" w:cs="Times New Roman"/>
          <w:color w:val="000000"/>
          <w:sz w:val="24"/>
          <w:lang w:eastAsia="pl-PL"/>
        </w:rPr>
        <w:t>dotyczy sytuacji, kiedy Wykonawca p</w:t>
      </w:r>
      <w:r>
        <w:rPr>
          <w:rFonts w:ascii="Arial Narrow" w:hAnsi="Arial Narrow" w:cs="Times New Roman"/>
          <w:color w:val="000000"/>
          <w:sz w:val="24"/>
          <w:lang w:eastAsia="pl-PL"/>
        </w:rPr>
        <w:t>rzewiduje udział  podwykonawców</w:t>
      </w:r>
      <w:r w:rsidRPr="00E056F1">
        <w:rPr>
          <w:rFonts w:ascii="Arial Narrow" w:hAnsi="Arial Narrow"/>
          <w:color w:val="000000"/>
          <w:sz w:val="24"/>
        </w:rPr>
        <w:t>)</w:t>
      </w:r>
      <w:r>
        <w:rPr>
          <w:rFonts w:ascii="Arial Narrow" w:hAnsi="Arial Narrow"/>
          <w:color w:val="000000"/>
          <w:sz w:val="24"/>
        </w:rPr>
        <w:t>.</w:t>
      </w:r>
    </w:p>
    <w:p w14:paraId="1D6B46EF" w14:textId="77777777" w:rsidR="00E056F1" w:rsidRDefault="00E056F1" w:rsidP="00E056F1">
      <w:pPr>
        <w:ind w:left="360"/>
        <w:jc w:val="both"/>
        <w:rPr>
          <w:i/>
          <w:color w:val="000000"/>
          <w:sz w:val="22"/>
          <w:szCs w:val="22"/>
        </w:rPr>
      </w:pPr>
    </w:p>
    <w:p w14:paraId="3768CC6D" w14:textId="77777777" w:rsidR="00E056F1" w:rsidRDefault="00E056F1" w:rsidP="00E056F1">
      <w:pPr>
        <w:pStyle w:val="Standard"/>
        <w:ind w:left="284" w:hanging="284"/>
        <w:jc w:val="both"/>
        <w:rPr>
          <w:rFonts w:cs="Times New Roman"/>
          <w:i/>
        </w:rPr>
      </w:pPr>
      <w:r>
        <w:rPr>
          <w:rFonts w:cs="Times New Roman"/>
          <w:i/>
        </w:rPr>
        <w:t>* w zale</w:t>
      </w:r>
      <w:r>
        <w:rPr>
          <w:rFonts w:cs="TTE2t00, 'Times New Roman'"/>
          <w:i/>
        </w:rPr>
        <w:t>ż</w:t>
      </w:r>
      <w:r>
        <w:rPr>
          <w:rFonts w:cs="Times New Roman"/>
          <w:i/>
        </w:rPr>
        <w:t>no</w:t>
      </w:r>
      <w:r>
        <w:rPr>
          <w:rFonts w:cs="TTE2t00, 'Times New Roman'"/>
          <w:i/>
        </w:rPr>
        <w:t>ś</w:t>
      </w:r>
      <w:r>
        <w:rPr>
          <w:rFonts w:cs="Times New Roman"/>
          <w:i/>
        </w:rPr>
        <w:t>ci od o</w:t>
      </w:r>
      <w:r>
        <w:rPr>
          <w:rFonts w:cs="TTE2t00, 'Times New Roman'"/>
          <w:i/>
        </w:rPr>
        <w:t>ś</w:t>
      </w:r>
      <w:r>
        <w:rPr>
          <w:rFonts w:cs="Times New Roman"/>
          <w:i/>
        </w:rPr>
        <w:t>wiadczenia Wykonawcy zło</w:t>
      </w:r>
      <w:r>
        <w:rPr>
          <w:rFonts w:cs="TTE2t00, 'Times New Roman'"/>
          <w:i/>
        </w:rPr>
        <w:t>ż</w:t>
      </w:r>
      <w:r>
        <w:rPr>
          <w:rFonts w:cs="Times New Roman"/>
          <w:i/>
        </w:rPr>
        <w:t>onego w ofercie.</w:t>
      </w:r>
    </w:p>
    <w:p w14:paraId="378D00E9" w14:textId="77777777" w:rsidR="00E056F1" w:rsidRPr="00E056F1" w:rsidRDefault="00E056F1" w:rsidP="00E056F1">
      <w:pPr>
        <w:ind w:left="360"/>
        <w:jc w:val="both"/>
        <w:rPr>
          <w:i/>
          <w:color w:val="000000"/>
          <w:sz w:val="22"/>
          <w:szCs w:val="22"/>
        </w:rPr>
      </w:pPr>
    </w:p>
    <w:p w14:paraId="55C9DF6F" w14:textId="77777777" w:rsidR="00E056F1" w:rsidRDefault="00E056F1" w:rsidP="00587207">
      <w:pPr>
        <w:pStyle w:val="Standard"/>
        <w:ind w:left="284" w:hanging="284"/>
        <w:jc w:val="both"/>
      </w:pPr>
    </w:p>
    <w:p w14:paraId="4D1A76F7" w14:textId="77777777" w:rsidR="00587207" w:rsidRDefault="00587207" w:rsidP="00587207">
      <w:pPr>
        <w:pStyle w:val="Standard"/>
        <w:jc w:val="both"/>
        <w:rPr>
          <w:rFonts w:cs="Times New Roman"/>
          <w:color w:val="000000"/>
        </w:rPr>
      </w:pPr>
    </w:p>
    <w:p w14:paraId="0B52B8E0" w14:textId="0668E916" w:rsidR="00587207" w:rsidRPr="00256DDB" w:rsidRDefault="000515C7" w:rsidP="00587207">
      <w:pPr>
        <w:pStyle w:val="Standard"/>
        <w:jc w:val="center"/>
        <w:rPr>
          <w:rFonts w:ascii="Arial Narrow" w:hAnsi="Arial Narrow" w:cs="Times New Roman"/>
          <w:b/>
          <w:bCs/>
          <w:color w:val="auto"/>
          <w:sz w:val="24"/>
        </w:rPr>
      </w:pPr>
      <w:r>
        <w:rPr>
          <w:rFonts w:ascii="Arial Narrow" w:hAnsi="Arial Narrow" w:cs="Times New Roman"/>
          <w:b/>
          <w:bCs/>
          <w:sz w:val="24"/>
        </w:rPr>
        <w:t>§5</w:t>
      </w:r>
    </w:p>
    <w:p w14:paraId="7F8B265D" w14:textId="77777777" w:rsidR="00587207" w:rsidRPr="00256DDB" w:rsidRDefault="00587207" w:rsidP="00587207">
      <w:pPr>
        <w:pStyle w:val="Standard"/>
        <w:tabs>
          <w:tab w:val="left" w:pos="426"/>
          <w:tab w:val="center" w:pos="6480"/>
        </w:tabs>
        <w:jc w:val="center"/>
        <w:rPr>
          <w:rFonts w:ascii="Arial Narrow" w:eastAsia="Times New Roman" w:hAnsi="Arial Narrow" w:cs="Times New Roman"/>
          <w:b/>
          <w:bCs/>
          <w:sz w:val="24"/>
          <w:lang w:eastAsia="ar-SA"/>
        </w:rPr>
      </w:pPr>
      <w:r w:rsidRPr="00256DDB">
        <w:rPr>
          <w:rFonts w:ascii="Arial Narrow" w:eastAsia="Times New Roman" w:hAnsi="Arial Narrow" w:cs="Times New Roman"/>
          <w:b/>
          <w:bCs/>
          <w:sz w:val="24"/>
          <w:lang w:eastAsia="ar-SA"/>
        </w:rPr>
        <w:t>Przedstawiciele stron</w:t>
      </w:r>
    </w:p>
    <w:p w14:paraId="184BB872" w14:textId="7EE1460C" w:rsidR="00587207" w:rsidRPr="00256DDB" w:rsidRDefault="00587207" w:rsidP="00A772F7">
      <w:pPr>
        <w:pStyle w:val="Standard"/>
        <w:numPr>
          <w:ilvl w:val="1"/>
          <w:numId w:val="53"/>
        </w:numPr>
        <w:tabs>
          <w:tab w:val="left" w:pos="567"/>
        </w:tabs>
        <w:ind w:left="567" w:hanging="567"/>
        <w:jc w:val="both"/>
        <w:textAlignment w:val="auto"/>
        <w:rPr>
          <w:rFonts w:ascii="Arial Narrow" w:eastAsia="Times New Roman" w:hAnsi="Arial Narrow" w:cs="Times New Roman"/>
          <w:color w:val="000000"/>
          <w:sz w:val="24"/>
          <w:lang w:eastAsia="ar-SA"/>
        </w:rPr>
      </w:pPr>
      <w:r w:rsidRPr="00256DDB">
        <w:rPr>
          <w:rFonts w:ascii="Arial Narrow" w:eastAsia="Times New Roman" w:hAnsi="Arial Narrow" w:cs="Times New Roman"/>
          <w:color w:val="000000"/>
          <w:sz w:val="24"/>
          <w:lang w:eastAsia="ar-SA"/>
        </w:rPr>
        <w:t>Przedstawicielem Zamawiającego, w sprawach związanych z realizacją umowy będzie ……………………………., tel. .........</w:t>
      </w:r>
    </w:p>
    <w:p w14:paraId="2BEFAE3B" w14:textId="77777777" w:rsidR="00587207" w:rsidRPr="00256DDB" w:rsidRDefault="00587207" w:rsidP="00A772F7">
      <w:pPr>
        <w:pStyle w:val="Standard"/>
        <w:numPr>
          <w:ilvl w:val="1"/>
          <w:numId w:val="53"/>
        </w:numPr>
        <w:tabs>
          <w:tab w:val="left" w:pos="567"/>
        </w:tabs>
        <w:ind w:left="567" w:hanging="567"/>
        <w:jc w:val="both"/>
        <w:textAlignment w:val="auto"/>
        <w:rPr>
          <w:rFonts w:eastAsia="Times New Roman" w:cs="Times New Roman"/>
          <w:color w:val="000000"/>
          <w:lang w:eastAsia="ar-SA"/>
        </w:rPr>
      </w:pPr>
      <w:r w:rsidRPr="00256DDB">
        <w:rPr>
          <w:rFonts w:ascii="Arial Narrow" w:eastAsia="Times New Roman" w:hAnsi="Arial Narrow" w:cs="Times New Roman"/>
          <w:color w:val="000000"/>
          <w:sz w:val="24"/>
          <w:lang w:eastAsia="ar-SA"/>
        </w:rPr>
        <w:t xml:space="preserve">Przedstawicielem Wykonawcy, w sprawach związanych z realizacją umowy będzie ...................., </w:t>
      </w:r>
      <w:proofErr w:type="spellStart"/>
      <w:r w:rsidRPr="00256DDB">
        <w:rPr>
          <w:rFonts w:ascii="Arial Narrow" w:eastAsia="Times New Roman" w:hAnsi="Arial Narrow" w:cs="Times New Roman"/>
          <w:color w:val="000000"/>
          <w:sz w:val="24"/>
          <w:lang w:eastAsia="ar-SA"/>
        </w:rPr>
        <w:t>tel</w:t>
      </w:r>
      <w:proofErr w:type="spellEnd"/>
      <w:r w:rsidRPr="00256DDB">
        <w:rPr>
          <w:rFonts w:ascii="Arial Narrow" w:eastAsia="Times New Roman" w:hAnsi="Arial Narrow" w:cs="Times New Roman"/>
          <w:color w:val="000000"/>
          <w:sz w:val="24"/>
          <w:lang w:eastAsia="ar-SA"/>
        </w:rPr>
        <w:t xml:space="preserve"> ...</w:t>
      </w:r>
    </w:p>
    <w:p w14:paraId="24FBC57B" w14:textId="77777777" w:rsidR="00587207" w:rsidRDefault="00587207" w:rsidP="00587207">
      <w:pPr>
        <w:pStyle w:val="Standard"/>
        <w:jc w:val="both"/>
        <w:rPr>
          <w:rFonts w:eastAsia="Lucida Sans Unicode" w:cs="Times New Roman"/>
          <w:b/>
          <w:bCs/>
          <w:color w:val="auto"/>
        </w:rPr>
      </w:pPr>
    </w:p>
    <w:p w14:paraId="69D3D46D" w14:textId="6DEA96C3" w:rsidR="00587207" w:rsidRPr="00256DDB" w:rsidRDefault="000515C7" w:rsidP="00587207">
      <w:pPr>
        <w:pStyle w:val="Standard"/>
        <w:jc w:val="center"/>
        <w:rPr>
          <w:rFonts w:ascii="Arial Narrow" w:hAnsi="Arial Narrow" w:cs="Times New Roman"/>
          <w:b/>
          <w:bCs/>
          <w:sz w:val="24"/>
        </w:rPr>
      </w:pPr>
      <w:r>
        <w:rPr>
          <w:rFonts w:ascii="Arial Narrow" w:hAnsi="Arial Narrow" w:cs="Times New Roman"/>
          <w:b/>
          <w:bCs/>
          <w:sz w:val="24"/>
        </w:rPr>
        <w:t>§6</w:t>
      </w:r>
      <w:r w:rsidR="00587207" w:rsidRPr="00256DDB">
        <w:rPr>
          <w:rFonts w:ascii="Arial Narrow" w:hAnsi="Arial Narrow" w:cs="Times New Roman"/>
          <w:b/>
          <w:bCs/>
          <w:sz w:val="24"/>
        </w:rPr>
        <w:t>.</w:t>
      </w:r>
    </w:p>
    <w:p w14:paraId="7E894424" w14:textId="77777777" w:rsidR="00587207" w:rsidRPr="00256DDB" w:rsidRDefault="00587207" w:rsidP="00587207">
      <w:pPr>
        <w:pStyle w:val="Standard"/>
        <w:tabs>
          <w:tab w:val="left" w:pos="426"/>
          <w:tab w:val="center" w:pos="6480"/>
        </w:tabs>
        <w:jc w:val="center"/>
        <w:rPr>
          <w:rFonts w:ascii="Arial Narrow" w:eastAsia="Times New Roman" w:hAnsi="Arial Narrow" w:cs="Times New Roman"/>
          <w:sz w:val="24"/>
          <w:lang w:eastAsia="ar-SA"/>
        </w:rPr>
      </w:pPr>
      <w:r w:rsidRPr="00256DDB">
        <w:rPr>
          <w:rFonts w:ascii="Arial Narrow" w:eastAsia="Times New Roman" w:hAnsi="Arial Narrow" w:cs="Times New Roman"/>
          <w:b/>
          <w:bCs/>
          <w:sz w:val="24"/>
          <w:lang w:eastAsia="ar-SA"/>
        </w:rPr>
        <w:t>Czynności odbiorowe</w:t>
      </w:r>
    </w:p>
    <w:p w14:paraId="764C52F0"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 xml:space="preserve">Strony postanawiają, że Wykonawca zgłosi pisemnie  Zamawiającemu gotowość przedmiotu umowy do odbioru. </w:t>
      </w:r>
    </w:p>
    <w:p w14:paraId="6916C07D"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Zamawiający wyznaczy termin odbioru w ciągu 10 dni od daty zgłoszenia przez Wykonawcę osiągnięcia gotowości części lub całego przedmiotu umowy do odbioru.</w:t>
      </w:r>
    </w:p>
    <w:p w14:paraId="28E36CA1"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Jeżeli w trakcie odbioru zostaną stwierdzone wady i usterki, to Zamawiającemu przysługują następujące uprawnienia:</w:t>
      </w:r>
    </w:p>
    <w:p w14:paraId="37CB2193" w14:textId="14BB3AC2" w:rsidR="001840BA" w:rsidRPr="001840BA" w:rsidRDefault="001840BA" w:rsidP="00A772F7">
      <w:pPr>
        <w:numPr>
          <w:ilvl w:val="0"/>
          <w:numId w:val="113"/>
        </w:numPr>
        <w:tabs>
          <w:tab w:val="num" w:pos="993"/>
          <w:tab w:val="num" w:pos="2520"/>
        </w:tabs>
        <w:jc w:val="both"/>
        <w:rPr>
          <w:rFonts w:ascii="Arial Narrow" w:hAnsi="Arial Narrow"/>
        </w:rPr>
      </w:pPr>
      <w:r w:rsidRPr="001840BA">
        <w:rPr>
          <w:rFonts w:ascii="Arial Narrow" w:hAnsi="Arial Narrow"/>
        </w:rPr>
        <w:t xml:space="preserve">jeżeli wady nadają się do usunięcia Zamawiający może odmówić odbioru końcowego do czasu ich usunięcia, wyznaczając równocześnie termin </w:t>
      </w:r>
      <w:r w:rsidR="003E114C">
        <w:rPr>
          <w:rFonts w:ascii="Arial Narrow" w:hAnsi="Arial Narrow"/>
        </w:rPr>
        <w:t xml:space="preserve">do </w:t>
      </w:r>
      <w:r w:rsidRPr="001840BA">
        <w:rPr>
          <w:rFonts w:ascii="Arial Narrow" w:hAnsi="Arial Narrow"/>
        </w:rPr>
        <w:t>usunięcia wad</w:t>
      </w:r>
      <w:r w:rsidR="003E114C">
        <w:rPr>
          <w:rFonts w:ascii="Arial Narrow" w:hAnsi="Arial Narrow"/>
        </w:rPr>
        <w:t xml:space="preserve"> i usterek,</w:t>
      </w:r>
    </w:p>
    <w:p w14:paraId="06D3CA04" w14:textId="6DC9D2EE" w:rsidR="001840BA" w:rsidRPr="001840BA" w:rsidRDefault="001840BA" w:rsidP="00A772F7">
      <w:pPr>
        <w:numPr>
          <w:ilvl w:val="0"/>
          <w:numId w:val="113"/>
        </w:numPr>
        <w:tabs>
          <w:tab w:val="num" w:pos="993"/>
          <w:tab w:val="num" w:pos="2520"/>
        </w:tabs>
        <w:jc w:val="both"/>
        <w:rPr>
          <w:rFonts w:ascii="Arial Narrow" w:hAnsi="Arial Narrow"/>
        </w:rPr>
      </w:pPr>
      <w:r w:rsidRPr="001840BA">
        <w:rPr>
          <w:rFonts w:ascii="Arial Narrow" w:hAnsi="Arial Narrow"/>
        </w:rPr>
        <w:t>jeżeli wady</w:t>
      </w:r>
      <w:r w:rsidR="003E114C">
        <w:rPr>
          <w:rFonts w:ascii="Arial Narrow" w:hAnsi="Arial Narrow"/>
        </w:rPr>
        <w:t xml:space="preserve"> i usterki</w:t>
      </w:r>
      <w:r w:rsidRPr="001840BA">
        <w:rPr>
          <w:rFonts w:ascii="Arial Narrow" w:hAnsi="Arial Narrow"/>
        </w:rPr>
        <w:t xml:space="preserve"> nie nadają się do usunięcia Zamawiający może:</w:t>
      </w:r>
    </w:p>
    <w:p w14:paraId="05F9A51E" w14:textId="6853FF83" w:rsidR="001840BA" w:rsidRPr="001840BA" w:rsidRDefault="001840BA" w:rsidP="00A772F7">
      <w:pPr>
        <w:numPr>
          <w:ilvl w:val="1"/>
          <w:numId w:val="113"/>
        </w:numPr>
        <w:tabs>
          <w:tab w:val="num" w:pos="1080"/>
          <w:tab w:val="num" w:pos="1620"/>
          <w:tab w:val="num" w:pos="3060"/>
        </w:tabs>
        <w:jc w:val="both"/>
        <w:rPr>
          <w:rFonts w:ascii="Arial Narrow" w:hAnsi="Arial Narrow"/>
        </w:rPr>
      </w:pPr>
      <w:r w:rsidRPr="001840BA">
        <w:rPr>
          <w:rFonts w:ascii="Arial Narrow" w:hAnsi="Arial Narrow"/>
        </w:rPr>
        <w:t>odstąpić od umowy lub zażądać wykonania przedmiotu odbioru po raz drugi, jeżeli wady te uniemożliwiają użytkowanie przedmiotu</w:t>
      </w:r>
      <w:r w:rsidR="006301C4">
        <w:rPr>
          <w:rFonts w:ascii="Arial Narrow" w:hAnsi="Arial Narrow"/>
        </w:rPr>
        <w:t xml:space="preserve"> umowy zgodnie z przeznaczeniem albo</w:t>
      </w:r>
    </w:p>
    <w:p w14:paraId="55402313" w14:textId="77777777" w:rsidR="001840BA" w:rsidRPr="001840BA" w:rsidRDefault="001840BA" w:rsidP="00A772F7">
      <w:pPr>
        <w:numPr>
          <w:ilvl w:val="1"/>
          <w:numId w:val="113"/>
        </w:numPr>
        <w:tabs>
          <w:tab w:val="num" w:pos="1080"/>
          <w:tab w:val="num" w:pos="1620"/>
          <w:tab w:val="num" w:pos="3060"/>
        </w:tabs>
        <w:jc w:val="both"/>
        <w:rPr>
          <w:rFonts w:ascii="Arial Narrow" w:hAnsi="Arial Narrow"/>
        </w:rPr>
      </w:pPr>
      <w:r w:rsidRPr="001840BA">
        <w:rPr>
          <w:rFonts w:ascii="Arial Narrow" w:hAnsi="Arial Narrow"/>
        </w:rPr>
        <w:t>powierzyć poprawienie lub wykonanie części przedmiotu umowy innej osobie na koszt i niebezpieczeństwo Wykonawcy</w:t>
      </w:r>
      <w:r w:rsidRPr="001840BA">
        <w:rPr>
          <w:rFonts w:ascii="Arial Narrow" w:hAnsi="Arial Narrow"/>
          <w:caps/>
        </w:rPr>
        <w:t>.</w:t>
      </w:r>
    </w:p>
    <w:p w14:paraId="188E6C11"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 xml:space="preserve">Wykonawca zobowiązany jest do zawiadomienia Zamawiającego o usunięciu wad, żądając jednocześnie wyznaczenia terminu odbioru zakwestionowanego uprzednio zakresu umowy. </w:t>
      </w:r>
    </w:p>
    <w:p w14:paraId="2AD48BB0" w14:textId="77777777" w:rsidR="001840BA" w:rsidRP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Zamawiający wyznacza terminy przeglądów gwarancyjnych przedmiotu umowy w okresie rękojmi i gwarancji, a w razie stwierdzenia wad i usterek wyznacza termin do ich usunięcia.</w:t>
      </w:r>
    </w:p>
    <w:p w14:paraId="36FFABAA" w14:textId="77777777" w:rsidR="001840BA" w:rsidRDefault="001840BA" w:rsidP="00A772F7">
      <w:pPr>
        <w:numPr>
          <w:ilvl w:val="1"/>
          <w:numId w:val="112"/>
        </w:numPr>
        <w:tabs>
          <w:tab w:val="num" w:pos="284"/>
        </w:tabs>
        <w:ind w:left="284" w:hanging="284"/>
        <w:jc w:val="both"/>
        <w:rPr>
          <w:rFonts w:ascii="Arial Narrow" w:hAnsi="Arial Narrow"/>
        </w:rPr>
      </w:pPr>
      <w:r w:rsidRPr="001840BA">
        <w:rPr>
          <w:rFonts w:ascii="Arial Narrow" w:hAnsi="Arial Narrow"/>
        </w:rPr>
        <w:t>W razie stwierdzenia podczas przeglądów, o których mowa w ust. 5 wad i usterek, Zamawiający wyznaczy termin pokontrolnego stwierdzenia usunięcia tych wad i usterek.</w:t>
      </w:r>
    </w:p>
    <w:p w14:paraId="13B5F236" w14:textId="77777777" w:rsidR="006301C4" w:rsidRPr="006301C4" w:rsidRDefault="006301C4" w:rsidP="00A772F7">
      <w:pPr>
        <w:numPr>
          <w:ilvl w:val="1"/>
          <w:numId w:val="112"/>
        </w:numPr>
        <w:tabs>
          <w:tab w:val="num" w:pos="284"/>
        </w:tabs>
        <w:ind w:left="284" w:hanging="284"/>
        <w:jc w:val="both"/>
        <w:rPr>
          <w:rFonts w:ascii="Arial Narrow" w:hAnsi="Arial Narrow"/>
        </w:rPr>
      </w:pPr>
      <w:r w:rsidRPr="006301C4">
        <w:rPr>
          <w:rFonts w:ascii="Arial Narrow" w:hAnsi="Arial Narrow"/>
          <w:lang w:eastAsia="ar-SA"/>
        </w:rPr>
        <w:lastRenderedPageBreak/>
        <w:t xml:space="preserve">Wykonawca zobowiązany jest do umieszczania w tworzonym systemie informatycznym, dokumentacji i miejscach wskazanych, przez Zamawiającego odpowiednich </w:t>
      </w:r>
      <w:proofErr w:type="spellStart"/>
      <w:r w:rsidRPr="006301C4">
        <w:rPr>
          <w:rFonts w:ascii="Arial Narrow" w:hAnsi="Arial Narrow"/>
          <w:lang w:eastAsia="ar-SA"/>
        </w:rPr>
        <w:t>oznakowań</w:t>
      </w:r>
      <w:proofErr w:type="spellEnd"/>
      <w:r w:rsidRPr="006301C4">
        <w:rPr>
          <w:rFonts w:ascii="Arial Narrow" w:hAnsi="Arial Narrow"/>
          <w:lang w:eastAsia="ar-SA"/>
        </w:rPr>
        <w:t xml:space="preserve"> wymaganych przez instytucję udzielającą dofinansowania.</w:t>
      </w:r>
    </w:p>
    <w:p w14:paraId="2CEDD5EC" w14:textId="77777777" w:rsidR="00587207" w:rsidRPr="00256DDB" w:rsidRDefault="00587207" w:rsidP="00587207">
      <w:pPr>
        <w:pStyle w:val="Standard"/>
        <w:tabs>
          <w:tab w:val="left" w:pos="385"/>
          <w:tab w:val="left" w:pos="1060"/>
        </w:tabs>
        <w:ind w:left="340" w:hanging="340"/>
        <w:jc w:val="both"/>
        <w:rPr>
          <w:rFonts w:ascii="Arial Narrow" w:eastAsia="Times New Roman" w:hAnsi="Arial Narrow" w:cs="Times New Roman"/>
          <w:color w:val="000000"/>
          <w:sz w:val="24"/>
          <w:lang w:eastAsia="ar-SA"/>
        </w:rPr>
      </w:pPr>
    </w:p>
    <w:p w14:paraId="3B349846" w14:textId="1C8327AE" w:rsidR="00587207" w:rsidRPr="00256DDB" w:rsidRDefault="000515C7" w:rsidP="00587207">
      <w:pPr>
        <w:pStyle w:val="Standard"/>
        <w:tabs>
          <w:tab w:val="left" w:pos="766"/>
          <w:tab w:val="center" w:pos="6820"/>
        </w:tabs>
        <w:ind w:left="340" w:hanging="340"/>
        <w:jc w:val="center"/>
        <w:rPr>
          <w:rFonts w:ascii="Arial Narrow" w:eastAsia="Times New Roman" w:hAnsi="Arial Narrow" w:cs="Times New Roman"/>
          <w:b/>
          <w:bCs/>
          <w:color w:val="auto"/>
          <w:sz w:val="24"/>
          <w:lang w:eastAsia="ar-SA"/>
        </w:rPr>
      </w:pPr>
      <w:r>
        <w:rPr>
          <w:rFonts w:ascii="Arial Narrow" w:eastAsia="Times New Roman" w:hAnsi="Arial Narrow" w:cs="Times New Roman"/>
          <w:b/>
          <w:bCs/>
          <w:color w:val="000000"/>
          <w:sz w:val="24"/>
          <w:lang w:eastAsia="ar-SA"/>
        </w:rPr>
        <w:t>§7</w:t>
      </w:r>
    </w:p>
    <w:p w14:paraId="6BC29197" w14:textId="77777777" w:rsidR="00587207" w:rsidRPr="00256DDB" w:rsidRDefault="00587207" w:rsidP="00587207">
      <w:pPr>
        <w:pStyle w:val="Standard"/>
        <w:tabs>
          <w:tab w:val="left" w:pos="766"/>
          <w:tab w:val="center" w:pos="6820"/>
        </w:tabs>
        <w:ind w:left="340" w:hanging="340"/>
        <w:jc w:val="center"/>
        <w:rPr>
          <w:rFonts w:ascii="Arial Narrow" w:eastAsia="Times New Roman" w:hAnsi="Arial Narrow" w:cs="Times New Roman"/>
          <w:b/>
          <w:bCs/>
          <w:color w:val="000000"/>
          <w:sz w:val="24"/>
          <w:lang w:eastAsia="ar-SA"/>
        </w:rPr>
      </w:pPr>
      <w:r w:rsidRPr="00256DDB">
        <w:rPr>
          <w:rFonts w:ascii="Arial Narrow" w:eastAsia="Times New Roman" w:hAnsi="Arial Narrow" w:cs="Times New Roman"/>
          <w:b/>
          <w:bCs/>
          <w:color w:val="000000"/>
          <w:sz w:val="24"/>
          <w:lang w:eastAsia="ar-SA"/>
        </w:rPr>
        <w:t>Licencja</w:t>
      </w:r>
    </w:p>
    <w:p w14:paraId="225837BB" w14:textId="05897E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256DDB">
        <w:rPr>
          <w:rFonts w:ascii="Arial Narrow" w:eastAsia="Times New Roman" w:hAnsi="Arial Narrow" w:cs="Times New Roman"/>
          <w:color w:val="000000"/>
          <w:sz w:val="24"/>
          <w:lang w:eastAsia="ar-SA"/>
        </w:rPr>
        <w:t>Wykonawca o</w:t>
      </w:r>
      <w:r w:rsidRPr="00256DDB">
        <w:rPr>
          <w:rFonts w:ascii="Arial Narrow" w:eastAsia="Arial" w:hAnsi="Arial Narrow" w:cs="Arial"/>
          <w:color w:val="000000"/>
          <w:sz w:val="24"/>
          <w:lang w:eastAsia="ar-SA"/>
        </w:rPr>
        <w:t xml:space="preserve">świadcza, że posiada prawo do udzielania niewyłącznej licencji na użytkowanie określonego w §1 ust. 1 </w:t>
      </w:r>
      <w:r w:rsidR="00256DDB" w:rsidRPr="00256DDB">
        <w:rPr>
          <w:rFonts w:ascii="Arial Narrow" w:eastAsia="Arial" w:hAnsi="Arial Narrow" w:cs="Arial"/>
          <w:color w:val="000000"/>
          <w:sz w:val="24"/>
          <w:lang w:eastAsia="ar-SA"/>
        </w:rPr>
        <w:t>sprzętu</w:t>
      </w:r>
    </w:p>
    <w:p w14:paraId="2D5ECDBD" w14:textId="365C8680"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Times New Roman" w:hAnsi="Arial Narrow" w:cs="Times New Roman"/>
          <w:sz w:val="24"/>
          <w:lang w:eastAsia="ar-SA"/>
        </w:rPr>
        <w:t>W ramac</w:t>
      </w:r>
      <w:r w:rsidR="00565AD0" w:rsidRPr="006301C4">
        <w:rPr>
          <w:rFonts w:ascii="Arial Narrow" w:eastAsia="Times New Roman" w:hAnsi="Arial Narrow" w:cs="Times New Roman"/>
          <w:sz w:val="24"/>
          <w:lang w:eastAsia="ar-SA"/>
        </w:rPr>
        <w:t>h wynagrodzenia określonego w §3</w:t>
      </w:r>
      <w:r w:rsidRPr="006301C4">
        <w:rPr>
          <w:rFonts w:ascii="Arial Narrow" w:eastAsia="Times New Roman" w:hAnsi="Arial Narrow" w:cs="Times New Roman"/>
          <w:sz w:val="24"/>
          <w:lang w:eastAsia="ar-SA"/>
        </w:rPr>
        <w:t xml:space="preserve"> ust. 1 Wykonawca udziela </w:t>
      </w:r>
      <w:r w:rsidRPr="006301C4">
        <w:rPr>
          <w:rFonts w:ascii="Arial Narrow" w:eastAsia="Times New Roman" w:hAnsi="Arial Narrow" w:cs="Times New Roman"/>
          <w:color w:val="000000"/>
          <w:sz w:val="24"/>
          <w:lang w:eastAsia="ar-SA"/>
        </w:rPr>
        <w:t>bezterminowej niewy</w:t>
      </w:r>
      <w:r w:rsidR="00256DDB" w:rsidRPr="006301C4">
        <w:rPr>
          <w:rFonts w:ascii="Arial Narrow" w:eastAsia="Arial" w:hAnsi="Arial Narrow" w:cs="Arial"/>
          <w:color w:val="000000"/>
          <w:sz w:val="24"/>
          <w:lang w:eastAsia="ar-SA"/>
        </w:rPr>
        <w:t xml:space="preserve">łącznej licencji. </w:t>
      </w:r>
    </w:p>
    <w:p w14:paraId="2907861B"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Times New Roman" w:hAnsi="Arial Narrow" w:cs="Times New Roman"/>
          <w:color w:val="000000"/>
          <w:sz w:val="24"/>
          <w:lang w:eastAsia="ar-SA"/>
        </w:rPr>
        <w:t>W ramach udzielonej licencji Wykonawca gwarantuje dalszy rozw</w:t>
      </w:r>
      <w:r w:rsidRPr="006301C4">
        <w:rPr>
          <w:rFonts w:ascii="Arial Narrow" w:eastAsia="Arial" w:hAnsi="Arial Narrow" w:cs="Arial"/>
          <w:color w:val="000000"/>
          <w:sz w:val="24"/>
          <w:lang w:eastAsia="ar-SA"/>
        </w:rPr>
        <w:t>ój systemu zabezpieczający potrzeby większości użytkowników.</w:t>
      </w:r>
    </w:p>
    <w:p w14:paraId="20B0875D"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Arial" w:hAnsi="Arial Narrow" w:cs="Arial"/>
          <w:color w:val="000000"/>
          <w:sz w:val="24"/>
          <w:lang w:eastAsia="ar-SA"/>
        </w:rPr>
        <w:t>Wykonawca nie ponosi odpowiedzialności za błędy wynikające z niewłaściwego stosowania programu ani za niepoprawną pracę sprzętu komputerowego, na którym uruchomiono oprogramowanie.</w:t>
      </w:r>
    </w:p>
    <w:p w14:paraId="2F45AE30" w14:textId="77777777" w:rsidR="00587207" w:rsidRPr="006301C4" w:rsidRDefault="00587207" w:rsidP="00A772F7">
      <w:pPr>
        <w:pStyle w:val="Standard"/>
        <w:numPr>
          <w:ilvl w:val="0"/>
          <w:numId w:val="56"/>
        </w:numPr>
        <w:shd w:val="clear" w:color="auto" w:fill="FFFFFF"/>
        <w:tabs>
          <w:tab w:val="left" w:pos="567"/>
        </w:tabs>
        <w:ind w:left="567" w:hanging="567"/>
        <w:jc w:val="both"/>
        <w:textAlignment w:val="auto"/>
        <w:rPr>
          <w:rFonts w:ascii="Arial Narrow" w:eastAsia="Times New Roman" w:hAnsi="Arial Narrow" w:cs="Times New Roman"/>
          <w:color w:val="auto"/>
          <w:sz w:val="24"/>
          <w:lang w:eastAsia="ar-SA"/>
        </w:rPr>
      </w:pPr>
      <w:r w:rsidRPr="006301C4">
        <w:rPr>
          <w:rFonts w:ascii="Arial Narrow" w:eastAsia="Arial" w:hAnsi="Arial Narrow" w:cs="Arial"/>
          <w:color w:val="000000"/>
          <w:sz w:val="24"/>
          <w:lang w:eastAsia="ar-SA"/>
        </w:rPr>
        <w:t>Zamawiający zobowiązuje się przedsięwziąć wszelkie uzasadnione czynności w celu ochrony oprogramowania przed kopiowaniem i użytkowaniem przez nieupoważnione osoby. Kod źródłowy oprogramowania stanowi i zawiera tajemnice firmowe Wykonawcy.</w:t>
      </w:r>
    </w:p>
    <w:p w14:paraId="49E86C97" w14:textId="77777777" w:rsidR="00587207" w:rsidRDefault="00587207" w:rsidP="00587207">
      <w:pPr>
        <w:pStyle w:val="Standard"/>
        <w:tabs>
          <w:tab w:val="left" w:pos="766"/>
          <w:tab w:val="center" w:pos="6820"/>
        </w:tabs>
        <w:ind w:left="340" w:hanging="340"/>
        <w:jc w:val="center"/>
        <w:rPr>
          <w:rFonts w:eastAsia="Times New Roman" w:cs="Times New Roman"/>
          <w:lang w:eastAsia="ar-SA"/>
        </w:rPr>
      </w:pPr>
    </w:p>
    <w:p w14:paraId="749AAAB4" w14:textId="4F8182EB" w:rsidR="00587207" w:rsidRPr="000515C7" w:rsidRDefault="000515C7" w:rsidP="000515C7">
      <w:pPr>
        <w:pStyle w:val="Standard"/>
        <w:tabs>
          <w:tab w:val="left" w:pos="426"/>
          <w:tab w:val="center" w:pos="6480"/>
        </w:tabs>
        <w:jc w:val="center"/>
        <w:rPr>
          <w:rFonts w:ascii="Arial Narrow" w:eastAsia="Times New Roman" w:hAnsi="Arial Narrow" w:cs="Times New Roman"/>
          <w:b/>
          <w:bCs/>
          <w:sz w:val="24"/>
          <w:lang w:eastAsia="ar-SA"/>
        </w:rPr>
      </w:pPr>
      <w:r>
        <w:rPr>
          <w:rFonts w:ascii="Arial Narrow" w:eastAsia="Times New Roman" w:hAnsi="Arial Narrow" w:cs="Times New Roman"/>
          <w:b/>
          <w:bCs/>
          <w:sz w:val="24"/>
          <w:lang w:eastAsia="ar-SA"/>
        </w:rPr>
        <w:t>§8</w:t>
      </w:r>
      <w:r w:rsidR="00587207" w:rsidRPr="000515C7">
        <w:rPr>
          <w:rFonts w:ascii="Arial Narrow" w:eastAsia="Times New Roman" w:hAnsi="Arial Narrow" w:cs="Times New Roman"/>
          <w:b/>
          <w:bCs/>
          <w:sz w:val="24"/>
          <w:lang w:eastAsia="ar-SA"/>
        </w:rPr>
        <w:t>.</w:t>
      </w:r>
    </w:p>
    <w:p w14:paraId="6C93B107" w14:textId="77777777" w:rsidR="00587207" w:rsidRPr="000515C7" w:rsidRDefault="00587207" w:rsidP="000515C7">
      <w:pPr>
        <w:pStyle w:val="Standard"/>
        <w:tabs>
          <w:tab w:val="left" w:pos="426"/>
          <w:tab w:val="center" w:pos="6480"/>
        </w:tabs>
        <w:jc w:val="center"/>
        <w:rPr>
          <w:rFonts w:ascii="Arial Narrow" w:eastAsia="Times New Roman" w:hAnsi="Arial Narrow" w:cs="Times New Roman"/>
          <w:b/>
          <w:bCs/>
          <w:sz w:val="24"/>
          <w:lang w:eastAsia="ar-SA"/>
        </w:rPr>
      </w:pPr>
      <w:r w:rsidRPr="000515C7">
        <w:rPr>
          <w:rFonts w:ascii="Arial Narrow" w:eastAsia="Times New Roman" w:hAnsi="Arial Narrow" w:cs="Times New Roman"/>
          <w:b/>
          <w:bCs/>
          <w:sz w:val="24"/>
          <w:lang w:eastAsia="ar-SA"/>
        </w:rPr>
        <w:t>Gwarancja i rękojmia</w:t>
      </w:r>
    </w:p>
    <w:p w14:paraId="78FB3A46" w14:textId="055E305D"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eastAsia="Times New Roman" w:hAnsi="Arial Narrow" w:cs="Times New Roman"/>
          <w:color w:val="000000"/>
          <w:sz w:val="24"/>
          <w:lang w:eastAsia="ar-SA"/>
        </w:rPr>
        <w:t>Wykonawca udziela Zamawiaj</w:t>
      </w:r>
      <w:r w:rsidRPr="000515C7">
        <w:rPr>
          <w:rFonts w:ascii="Arial Narrow" w:eastAsia="TimesNewRoman" w:hAnsi="Arial Narrow" w:cs="Times New Roman"/>
          <w:color w:val="000000"/>
          <w:sz w:val="24"/>
          <w:lang w:eastAsia="ar-SA"/>
        </w:rPr>
        <w:t>ą</w:t>
      </w:r>
      <w:r w:rsidRPr="000515C7">
        <w:rPr>
          <w:rFonts w:ascii="Arial Narrow" w:eastAsia="Times New Roman" w:hAnsi="Arial Narrow" w:cs="Times New Roman"/>
          <w:color w:val="000000"/>
          <w:sz w:val="24"/>
          <w:lang w:eastAsia="ar-SA"/>
        </w:rPr>
        <w:t>cemu gwarancji na przedmiot umowy na okres ......… miesięcy*</w:t>
      </w:r>
      <w:r w:rsidRPr="000515C7">
        <w:rPr>
          <w:rFonts w:ascii="Arial Narrow" w:eastAsia="Times" w:hAnsi="Arial Narrow" w:cs="Times New Roman"/>
          <w:color w:val="000000"/>
          <w:sz w:val="24"/>
          <w:lang w:eastAsia="ar-SA"/>
        </w:rPr>
        <w:t>.</w:t>
      </w:r>
    </w:p>
    <w:p w14:paraId="58F77C73"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Rękojmia za wady zostanie wydłużona do okresu gwarancji zgodnie z postanowieniami zawartymi                     w niniejszej umowie. Okres ten liczony jest od daty odbioru końcowego.</w:t>
      </w:r>
    </w:p>
    <w:p w14:paraId="296E2CB5" w14:textId="340D6535"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bookmarkStart w:id="1" w:name="docs-internal-guid-eff1ad67-c2d5-c398-75"/>
      <w:bookmarkEnd w:id="1"/>
      <w:r w:rsidRPr="000515C7">
        <w:rPr>
          <w:rFonts w:ascii="Arial Narrow" w:hAnsi="Arial Narrow"/>
          <w:sz w:val="24"/>
        </w:rPr>
        <w:t xml:space="preserve">Wykonawca musi podjąć czynności serwisowe wymagające przybycia do siedziby Zamawiającego </w:t>
      </w:r>
      <w:r w:rsidR="006301C4">
        <w:rPr>
          <w:rFonts w:ascii="Arial Narrow" w:hAnsi="Arial Narrow"/>
          <w:sz w:val="24"/>
        </w:rPr>
        <w:t xml:space="preserve">       </w:t>
      </w:r>
      <w:r w:rsidRPr="000515C7">
        <w:rPr>
          <w:rFonts w:ascii="Arial Narrow" w:hAnsi="Arial Narrow"/>
          <w:sz w:val="24"/>
        </w:rPr>
        <w:t>w czasie ni</w:t>
      </w:r>
      <w:r w:rsidR="006301C4">
        <w:rPr>
          <w:rFonts w:ascii="Arial Narrow" w:hAnsi="Arial Narrow"/>
          <w:sz w:val="24"/>
        </w:rPr>
        <w:t>eprzekraczającym 2 dni robocze</w:t>
      </w:r>
      <w:r w:rsidRPr="000515C7">
        <w:rPr>
          <w:rFonts w:ascii="Arial Narrow" w:hAnsi="Arial Narrow"/>
          <w:sz w:val="24"/>
        </w:rPr>
        <w:t xml:space="preserve"> od momentu zgłoszenia.</w:t>
      </w:r>
    </w:p>
    <w:p w14:paraId="02B5E8EF" w14:textId="00F061CC"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 xml:space="preserve">W przypadku stwierdzenia wady ukrytej oprogramowania Wykonawca musi dokonać czynności </w:t>
      </w:r>
      <w:r w:rsidR="006301C4">
        <w:rPr>
          <w:rFonts w:ascii="Arial Narrow" w:hAnsi="Arial Narrow"/>
          <w:sz w:val="24"/>
        </w:rPr>
        <w:t xml:space="preserve">              </w:t>
      </w:r>
      <w:r w:rsidRPr="000515C7">
        <w:rPr>
          <w:rFonts w:ascii="Arial Narrow" w:hAnsi="Arial Narrow"/>
          <w:sz w:val="24"/>
        </w:rPr>
        <w:t>w ciągu 14 dni roboczych od daty zgłoszenia tej wady.</w:t>
      </w:r>
    </w:p>
    <w:p w14:paraId="17B5CFC0"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bookmarkStart w:id="2" w:name="docs-internal-guid-eff1ad67-c2e1-bf15-ea"/>
      <w:bookmarkEnd w:id="2"/>
      <w:r w:rsidRPr="000515C7">
        <w:rPr>
          <w:rFonts w:ascii="Arial Narrow" w:hAnsi="Arial Narrow"/>
          <w:sz w:val="24"/>
        </w:rPr>
        <w:t xml:space="preserve">Jeżeli Wykonawca nie podejmie naprawy w ciągu 2 dni roboczych od momentu zgłoszenia awarii lub wady, Zamawiający będzie mógł dokonać naprawy zastępczej na koszt i ryzyko Wykonawcy.   </w:t>
      </w:r>
    </w:p>
    <w:p w14:paraId="34EFB1B3"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hAnsi="Arial Narrow"/>
          <w:sz w:val="24"/>
        </w:rPr>
        <w:t>Zastosowanie wykonania zastępczego, o którym mowa w ust. 5, nie wyłącza uprawnienia Zamawiającego do żądania zapłaty przez Wykonawcę kar umownych.</w:t>
      </w:r>
    </w:p>
    <w:p w14:paraId="6A80EC4D" w14:textId="77777777" w:rsidR="00587207" w:rsidRPr="000515C7" w:rsidRDefault="00587207" w:rsidP="00A772F7">
      <w:pPr>
        <w:pStyle w:val="Standard"/>
        <w:numPr>
          <w:ilvl w:val="1"/>
          <w:numId w:val="55"/>
        </w:numPr>
        <w:tabs>
          <w:tab w:val="left" w:pos="567"/>
          <w:tab w:val="center" w:pos="6480"/>
        </w:tabs>
        <w:ind w:left="567" w:hanging="567"/>
        <w:jc w:val="both"/>
        <w:textAlignment w:val="auto"/>
        <w:rPr>
          <w:rFonts w:ascii="Arial Narrow" w:eastAsia="Lucida Sans Unicode" w:hAnsi="Arial Narrow"/>
          <w:sz w:val="24"/>
        </w:rPr>
      </w:pPr>
      <w:r w:rsidRPr="000515C7">
        <w:rPr>
          <w:rFonts w:ascii="Arial Narrow" w:eastAsia="Times" w:hAnsi="Arial Narrow"/>
          <w:color w:val="000000"/>
          <w:sz w:val="24"/>
          <w:lang w:eastAsia="ar-SA"/>
        </w:rPr>
        <w:t>Termin gwarancji/rękojmi dla elementów naprawionych lub wymienionych biegnie na nowo od chwili naprawy lub wymiany. W innych wypadkach termin gwarancji ulega przedłużeniu o czas, w ciągu którego Zamawiający wskutek wady nie mógł w sposób pełny korzystać z przedmiotu umowy.</w:t>
      </w:r>
    </w:p>
    <w:p w14:paraId="6EF642BA" w14:textId="77777777" w:rsidR="00587207" w:rsidRPr="000515C7" w:rsidRDefault="00587207" w:rsidP="000515C7">
      <w:pPr>
        <w:pStyle w:val="Standard"/>
        <w:tabs>
          <w:tab w:val="left" w:pos="710"/>
          <w:tab w:val="center" w:pos="6764"/>
        </w:tabs>
        <w:ind w:left="284" w:hanging="284"/>
        <w:jc w:val="both"/>
        <w:rPr>
          <w:rFonts w:ascii="Arial Narrow" w:eastAsia="Times New Roman" w:hAnsi="Arial Narrow" w:cs="Times New Roman"/>
          <w:color w:val="auto"/>
          <w:sz w:val="24"/>
          <w:lang w:eastAsia="ar-SA"/>
        </w:rPr>
      </w:pPr>
      <w:r w:rsidRPr="000515C7">
        <w:rPr>
          <w:rFonts w:ascii="Arial Narrow" w:eastAsia="Times New Roman" w:hAnsi="Arial Narrow" w:cs="Times New Roman"/>
          <w:i/>
          <w:sz w:val="24"/>
          <w:lang w:eastAsia="ar-SA"/>
        </w:rPr>
        <w:t>* w zale</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no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ci od o</w:t>
      </w:r>
      <w:r w:rsidRPr="000515C7">
        <w:rPr>
          <w:rFonts w:ascii="Arial Narrow" w:eastAsia="Times New Roman" w:hAnsi="Arial Narrow" w:cs="TTE2t00, 'Times New Roman'"/>
          <w:i/>
          <w:sz w:val="24"/>
          <w:lang w:eastAsia="ar-SA"/>
        </w:rPr>
        <w:t>ś</w:t>
      </w:r>
      <w:r w:rsidRPr="000515C7">
        <w:rPr>
          <w:rFonts w:ascii="Arial Narrow" w:eastAsia="Times New Roman" w:hAnsi="Arial Narrow" w:cs="Times New Roman"/>
          <w:i/>
          <w:sz w:val="24"/>
          <w:lang w:eastAsia="ar-SA"/>
        </w:rPr>
        <w:t>wiadczenia Wykonawcy zło</w:t>
      </w:r>
      <w:r w:rsidRPr="000515C7">
        <w:rPr>
          <w:rFonts w:ascii="Arial Narrow" w:eastAsia="Times New Roman" w:hAnsi="Arial Narrow" w:cs="TTE2t00, 'Times New Roman'"/>
          <w:i/>
          <w:sz w:val="24"/>
          <w:lang w:eastAsia="ar-SA"/>
        </w:rPr>
        <w:t>ż</w:t>
      </w:r>
      <w:r w:rsidRPr="000515C7">
        <w:rPr>
          <w:rFonts w:ascii="Arial Narrow" w:eastAsia="Times New Roman" w:hAnsi="Arial Narrow" w:cs="Times New Roman"/>
          <w:i/>
          <w:sz w:val="24"/>
          <w:lang w:eastAsia="ar-SA"/>
        </w:rPr>
        <w:t>onego w ofercie.</w:t>
      </w:r>
    </w:p>
    <w:p w14:paraId="786AC3F7" w14:textId="77777777" w:rsidR="00587207" w:rsidRDefault="00587207" w:rsidP="00587207">
      <w:pPr>
        <w:pStyle w:val="Standard"/>
        <w:tabs>
          <w:tab w:val="left" w:pos="426"/>
          <w:tab w:val="center" w:pos="6480"/>
        </w:tabs>
        <w:rPr>
          <w:rFonts w:eastAsia="Times New Roman" w:cs="Times New Roman"/>
          <w:lang w:eastAsia="ar-SA"/>
        </w:rPr>
      </w:pPr>
    </w:p>
    <w:p w14:paraId="0DBC4810" w14:textId="77777777" w:rsidR="00587207" w:rsidRDefault="00587207" w:rsidP="00587207">
      <w:pPr>
        <w:pStyle w:val="Standard"/>
        <w:rPr>
          <w:rFonts w:eastAsia="Times New Roman" w:cs="Times New Roman"/>
          <w:lang w:eastAsia="ar-SA"/>
        </w:rPr>
      </w:pPr>
    </w:p>
    <w:p w14:paraId="0B253C1F" w14:textId="092B50AA" w:rsidR="00587207" w:rsidRPr="00A45E40" w:rsidRDefault="000515C7" w:rsidP="00587207">
      <w:pPr>
        <w:pStyle w:val="Standard"/>
        <w:jc w:val="center"/>
        <w:rPr>
          <w:rFonts w:ascii="Arial Narrow" w:eastAsia="Times New Roman" w:hAnsi="Arial Narrow" w:cs="Times New Roman"/>
          <w:b/>
          <w:bCs/>
          <w:color w:val="000000"/>
          <w:sz w:val="24"/>
          <w:lang w:eastAsia="ar-SA"/>
        </w:rPr>
      </w:pPr>
      <w:r w:rsidRPr="00A45E40">
        <w:rPr>
          <w:rFonts w:ascii="Arial Narrow" w:eastAsia="Times New Roman" w:hAnsi="Arial Narrow" w:cs="Times New Roman"/>
          <w:b/>
          <w:bCs/>
          <w:color w:val="000000"/>
          <w:sz w:val="24"/>
          <w:lang w:eastAsia="ar-SA"/>
        </w:rPr>
        <w:t>§9</w:t>
      </w:r>
      <w:r w:rsidR="00587207" w:rsidRPr="00A45E40">
        <w:rPr>
          <w:rFonts w:ascii="Arial Narrow" w:eastAsia="Times New Roman" w:hAnsi="Arial Narrow" w:cs="Times New Roman"/>
          <w:b/>
          <w:bCs/>
          <w:color w:val="000000"/>
          <w:sz w:val="24"/>
          <w:lang w:eastAsia="ar-SA"/>
        </w:rPr>
        <w:t>.</w:t>
      </w:r>
    </w:p>
    <w:p w14:paraId="2E802E7B" w14:textId="77777777" w:rsidR="00587207" w:rsidRPr="00A45E40" w:rsidRDefault="00587207" w:rsidP="00587207">
      <w:pPr>
        <w:pStyle w:val="Standard"/>
        <w:tabs>
          <w:tab w:val="left" w:pos="426"/>
          <w:tab w:val="center" w:pos="6480"/>
        </w:tabs>
        <w:jc w:val="center"/>
        <w:rPr>
          <w:rFonts w:ascii="Arial Narrow" w:eastAsia="Times New Roman" w:hAnsi="Arial Narrow" w:cs="Times New Roman"/>
          <w:b/>
          <w:bCs/>
          <w:color w:val="auto"/>
          <w:sz w:val="24"/>
          <w:lang w:eastAsia="ar-SA"/>
        </w:rPr>
      </w:pPr>
      <w:r w:rsidRPr="00A45E40">
        <w:rPr>
          <w:rFonts w:ascii="Arial Narrow" w:eastAsia="Times New Roman" w:hAnsi="Arial Narrow" w:cs="Times New Roman"/>
          <w:b/>
          <w:bCs/>
          <w:sz w:val="24"/>
          <w:lang w:eastAsia="ar-SA"/>
        </w:rPr>
        <w:t>Odstąpienie od umowy</w:t>
      </w:r>
    </w:p>
    <w:p w14:paraId="0DF9B551" w14:textId="77777777" w:rsidR="00EE52FC" w:rsidRPr="000515C7" w:rsidRDefault="00EE52FC" w:rsidP="00A772F7">
      <w:pPr>
        <w:pStyle w:val="NormalnyWeb"/>
        <w:numPr>
          <w:ilvl w:val="2"/>
          <w:numId w:val="107"/>
        </w:numPr>
        <w:tabs>
          <w:tab w:val="left" w:pos="567"/>
        </w:tabs>
        <w:suppressAutoHyphens/>
        <w:autoSpaceDN w:val="0"/>
        <w:spacing w:before="0" w:beforeAutospacing="0" w:after="0" w:afterAutospacing="0"/>
        <w:rPr>
          <w:rFonts w:ascii="Arial Narrow" w:hAnsi="Arial Narrow"/>
          <w:color w:val="000000"/>
          <w:sz w:val="24"/>
          <w:szCs w:val="24"/>
          <w:lang w:eastAsia="zh-CN"/>
        </w:rPr>
      </w:pPr>
      <w:r w:rsidRPr="000515C7">
        <w:rPr>
          <w:rFonts w:ascii="Arial Narrow" w:hAnsi="Arial Narrow"/>
          <w:color w:val="000000"/>
          <w:sz w:val="24"/>
          <w:szCs w:val="24"/>
        </w:rPr>
        <w:t>Zamawiający ma prawo odstąpić od umowy:</w:t>
      </w:r>
    </w:p>
    <w:p w14:paraId="3FAD8E3C" w14:textId="77777777"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color w:val="000000"/>
          <w:sz w:val="24"/>
          <w:szCs w:val="24"/>
        </w:rPr>
        <w:t>w razie nieprzystąpienia przez Wykonawcę do rozpoczęcia wykonywania usługi w terminie 10 dni od dnia podpisania umowy</w:t>
      </w:r>
      <w:r w:rsidRPr="000515C7">
        <w:rPr>
          <w:rFonts w:ascii="Arial Narrow" w:hAnsi="Arial Narrow"/>
          <w:sz w:val="24"/>
          <w:szCs w:val="24"/>
        </w:rPr>
        <w:t>,</w:t>
      </w:r>
    </w:p>
    <w:p w14:paraId="00367B47" w14:textId="79A08418"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w przypadku przerwania wykonywania przedmiotu umowy i niezrealizowania g</w:t>
      </w:r>
      <w:r w:rsidR="006301C4">
        <w:rPr>
          <w:rFonts w:ascii="Arial Narrow" w:hAnsi="Arial Narrow"/>
          <w:sz w:val="24"/>
          <w:szCs w:val="24"/>
        </w:rPr>
        <w:t>o przez okres dłuższy niż 7 dni roboczych,</w:t>
      </w:r>
    </w:p>
    <w:p w14:paraId="45240059" w14:textId="77777777" w:rsidR="00EE52FC" w:rsidRDefault="00EE52FC" w:rsidP="00A772F7">
      <w:pPr>
        <w:pStyle w:val="NormalnyWeb"/>
        <w:numPr>
          <w:ilvl w:val="0"/>
          <w:numId w:val="108"/>
        </w:numPr>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lastRenderedPageBreak/>
        <w:t>w przypadku gdy, Wykonawca nie realizuje usług zgodnie z postanowieniami umowy lub w sposób istotny narusza zobowiązania, przy czym odstąpienie od umowy powinno być poprzedzone bezskutecznym upływem terminu wyznaczonego Wykonawcy przez Zamawiającego na zmianę sposobu wykonywania umowy,</w:t>
      </w:r>
    </w:p>
    <w:p w14:paraId="112E40F6" w14:textId="5D66247D" w:rsidR="00EE52FC" w:rsidRPr="00EE52FC" w:rsidRDefault="00866ABF" w:rsidP="00A772F7">
      <w:pPr>
        <w:numPr>
          <w:ilvl w:val="0"/>
          <w:numId w:val="108"/>
        </w:numPr>
        <w:ind w:left="567" w:hanging="283"/>
        <w:jc w:val="both"/>
      </w:pPr>
      <w:r>
        <w:rPr>
          <w:rFonts w:ascii="Arial Narrow" w:hAnsi="Arial Narrow"/>
        </w:rPr>
        <w:t xml:space="preserve">w przypadku </w:t>
      </w:r>
      <w:r w:rsidR="00EE52FC" w:rsidRPr="00EE52FC">
        <w:rPr>
          <w:rFonts w:ascii="Arial Narrow" w:hAnsi="Arial Narrow"/>
        </w:rPr>
        <w:t>gdy Wykonawca nie wykonuje wdrożenia oprogramowania zgodnie z umową albo wadliwie wykonuje swoje zobowiązania umowne, odstąpienie od umowy w tym wypadku może nastąpić po powzięciu wiadomości o powyższych okolicznościach</w:t>
      </w:r>
      <w:r w:rsidR="00EE52FC" w:rsidRPr="004E5B78">
        <w:t>.</w:t>
      </w:r>
    </w:p>
    <w:p w14:paraId="367ECB13" w14:textId="77777777" w:rsidR="00EE52FC" w:rsidRPr="000515C7" w:rsidRDefault="00EE52FC" w:rsidP="00A772F7">
      <w:pPr>
        <w:pStyle w:val="NormalnyWeb"/>
        <w:numPr>
          <w:ilvl w:val="0"/>
          <w:numId w:val="108"/>
        </w:numPr>
        <w:tabs>
          <w:tab w:val="left" w:pos="567"/>
        </w:tabs>
        <w:suppressAutoHyphens/>
        <w:autoSpaceDN w:val="0"/>
        <w:spacing w:before="0" w:beforeAutospacing="0" w:after="0" w:afterAutospacing="0"/>
        <w:ind w:left="567" w:hanging="283"/>
        <w:rPr>
          <w:rFonts w:ascii="Arial Narrow" w:hAnsi="Arial Narrow"/>
          <w:sz w:val="24"/>
          <w:szCs w:val="24"/>
        </w:rPr>
      </w:pPr>
      <w:r w:rsidRPr="000515C7">
        <w:rPr>
          <w:rFonts w:ascii="Arial Narrow" w:hAnsi="Arial Narrow"/>
          <w:sz w:val="24"/>
          <w:szCs w:val="24"/>
        </w:rPr>
        <w:t xml:space="preserve">w razie wszczęcia postępowania w sprawie upadłości lub likwidacji Wykonawcy.                       </w:t>
      </w:r>
    </w:p>
    <w:p w14:paraId="39416A19" w14:textId="77777777" w:rsidR="00EE52FC" w:rsidRPr="000515C7" w:rsidRDefault="00EE52FC" w:rsidP="00A772F7">
      <w:pPr>
        <w:pStyle w:val="NormalnyWeb"/>
        <w:numPr>
          <w:ilvl w:val="2"/>
          <w:numId w:val="107"/>
        </w:numPr>
        <w:tabs>
          <w:tab w:val="left" w:pos="567"/>
        </w:tabs>
        <w:suppressAutoHyphens/>
        <w:autoSpaceDN w:val="0"/>
        <w:spacing w:before="0" w:beforeAutospacing="0" w:after="0" w:afterAutospacing="0"/>
        <w:ind w:left="567" w:hanging="567"/>
        <w:rPr>
          <w:rFonts w:ascii="Arial Narrow" w:hAnsi="Arial Narrow"/>
          <w:sz w:val="24"/>
          <w:szCs w:val="24"/>
        </w:rPr>
      </w:pPr>
      <w:r w:rsidRPr="000515C7">
        <w:rPr>
          <w:rFonts w:ascii="Arial Narrow" w:hAnsi="Arial Narrow"/>
          <w:sz w:val="24"/>
          <w:szCs w:val="24"/>
        </w:rPr>
        <w:t>Odstąpienie od umowy, o którym mowa w ust. 1, powinno nastąpić w formie pisemnej pod rygorem nieważności takiego oświadczenia i powinno zawierać uzasadnienie.</w:t>
      </w:r>
    </w:p>
    <w:p w14:paraId="1D9024E4" w14:textId="77777777" w:rsidR="00EE52FC" w:rsidRPr="000515C7" w:rsidRDefault="00EE52FC" w:rsidP="00A772F7">
      <w:pPr>
        <w:pStyle w:val="NormalnyWeb"/>
        <w:widowControl w:val="0"/>
        <w:numPr>
          <w:ilvl w:val="2"/>
          <w:numId w:val="107"/>
        </w:numPr>
        <w:tabs>
          <w:tab w:val="left" w:pos="1418"/>
        </w:tabs>
        <w:suppressAutoHyphens/>
        <w:autoSpaceDN w:val="0"/>
        <w:spacing w:before="0" w:beforeAutospacing="0" w:after="0" w:afterAutospacing="0"/>
        <w:ind w:left="567" w:hanging="567"/>
        <w:rPr>
          <w:rFonts w:ascii="Arial Narrow" w:hAnsi="Arial Narrow"/>
          <w:color w:val="000000"/>
          <w:sz w:val="24"/>
          <w:szCs w:val="24"/>
          <w:lang w:eastAsia="ar-SA"/>
        </w:rPr>
      </w:pPr>
      <w:r w:rsidRPr="000515C7">
        <w:rPr>
          <w:rFonts w:ascii="Arial Narrow" w:hAnsi="Arial Narrow"/>
          <w:color w:val="000000"/>
          <w:sz w:val="24"/>
          <w:szCs w:val="24"/>
          <w:lang w:eastAsia="ar-SA"/>
        </w:rPr>
        <w:t>Wykonawcy przysługuje prawo odstąpienia od umowy, jeżeli Zamawiający pozostaje w zwłoce z zapłatą wynagrodzenia przekraczającą 30 dni, przy czym odstąpienie od umowy powinno być poprzedzone bezskutecznym upływem dodatkowego terminu do dokonania zapłaty rozpoczynającym się od dnia doręczenia wezwania.</w:t>
      </w:r>
    </w:p>
    <w:p w14:paraId="7F4D3A84" w14:textId="77777777" w:rsidR="00587207" w:rsidRDefault="00587207" w:rsidP="00587207">
      <w:pPr>
        <w:pStyle w:val="NormalnyWeb"/>
        <w:widowControl w:val="0"/>
        <w:tabs>
          <w:tab w:val="left" w:pos="360"/>
        </w:tabs>
        <w:spacing w:before="0" w:after="0"/>
        <w:rPr>
          <w:color w:val="000000"/>
          <w:szCs w:val="24"/>
          <w:lang w:eastAsia="ar-SA"/>
        </w:rPr>
      </w:pPr>
    </w:p>
    <w:p w14:paraId="50CAD74F" w14:textId="1858E02B" w:rsidR="00587207" w:rsidRPr="002A3505" w:rsidRDefault="00B337B0" w:rsidP="00587207">
      <w:pPr>
        <w:pStyle w:val="Standard"/>
        <w:tabs>
          <w:tab w:val="left" w:pos="360"/>
        </w:tabs>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§10</w:t>
      </w:r>
      <w:r w:rsidR="00587207" w:rsidRPr="002A3505">
        <w:rPr>
          <w:rFonts w:ascii="Arial Narrow" w:eastAsia="Times New Roman" w:hAnsi="Arial Narrow" w:cs="Times New Roman"/>
          <w:b/>
          <w:bCs/>
          <w:color w:val="000000"/>
          <w:sz w:val="24"/>
          <w:lang w:eastAsia="ar-SA"/>
        </w:rPr>
        <w:t>.</w:t>
      </w:r>
    </w:p>
    <w:p w14:paraId="10B2C732" w14:textId="77777777" w:rsidR="00587207" w:rsidRPr="002A3505" w:rsidRDefault="00587207" w:rsidP="00587207">
      <w:pPr>
        <w:pStyle w:val="Standard"/>
        <w:tabs>
          <w:tab w:val="left" w:pos="360"/>
        </w:tabs>
        <w:jc w:val="center"/>
        <w:rPr>
          <w:rFonts w:ascii="Arial Narrow" w:eastAsia="Times New Roman" w:hAnsi="Arial Narrow" w:cs="Times New Roman"/>
          <w:b/>
          <w:bCs/>
          <w:color w:val="000000"/>
          <w:sz w:val="24"/>
          <w:lang w:eastAsia="ar-SA"/>
        </w:rPr>
      </w:pPr>
      <w:r w:rsidRPr="002A3505">
        <w:rPr>
          <w:rFonts w:ascii="Arial Narrow" w:eastAsia="Times New Roman" w:hAnsi="Arial Narrow" w:cs="Times New Roman"/>
          <w:b/>
          <w:bCs/>
          <w:color w:val="000000"/>
          <w:sz w:val="24"/>
          <w:lang w:eastAsia="ar-SA"/>
        </w:rPr>
        <w:t>Kary umowne</w:t>
      </w:r>
    </w:p>
    <w:p w14:paraId="3590864E" w14:textId="77777777" w:rsidR="00587207" w:rsidRPr="002A3505" w:rsidRDefault="00587207" w:rsidP="00A772F7">
      <w:pPr>
        <w:pStyle w:val="Standard"/>
        <w:numPr>
          <w:ilvl w:val="1"/>
          <w:numId w:val="60"/>
        </w:numPr>
        <w:tabs>
          <w:tab w:val="left" w:pos="567"/>
        </w:tabs>
        <w:autoSpaceDE w:val="0"/>
        <w:ind w:left="567" w:hanging="567"/>
        <w:jc w:val="both"/>
        <w:textAlignment w:val="auto"/>
        <w:rPr>
          <w:rFonts w:ascii="Arial Narrow" w:eastAsia="Lucida Sans Unicode" w:hAnsi="Arial Narrow"/>
          <w:color w:val="auto"/>
          <w:sz w:val="24"/>
        </w:rPr>
      </w:pPr>
      <w:r w:rsidRPr="002A3505">
        <w:rPr>
          <w:rFonts w:ascii="Arial Narrow" w:hAnsi="Arial Narrow"/>
          <w:sz w:val="24"/>
        </w:rPr>
        <w:t>Wykonawca zapłaci Zamawiającemu karę umowną za:</w:t>
      </w:r>
    </w:p>
    <w:p w14:paraId="047D4092" w14:textId="34584F57" w:rsidR="00587207" w:rsidRPr="002A3505" w:rsidRDefault="0058720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odstąpienie od umowy przez Zamawiającego lub Wykonawcę z przyczyn, za które odpowiedzialność ponosi Wykonawca, w wysokości 20% wynagrodzenia umownego za przedmiot umowy,</w:t>
      </w:r>
    </w:p>
    <w:p w14:paraId="5422D989" w14:textId="6F77E392" w:rsidR="00587207" w:rsidRPr="002A3505" w:rsidRDefault="00A378B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opóźnienie</w:t>
      </w:r>
      <w:r w:rsidR="00587207" w:rsidRPr="002A3505">
        <w:rPr>
          <w:rFonts w:ascii="Arial Narrow" w:hAnsi="Arial Narrow"/>
          <w:sz w:val="24"/>
          <w:szCs w:val="24"/>
        </w:rPr>
        <w:t xml:space="preserve"> w wykonaniu przedmiotu umowy</w:t>
      </w:r>
      <w:r w:rsidR="002A21E0">
        <w:rPr>
          <w:rFonts w:ascii="Arial Narrow" w:hAnsi="Arial Narrow"/>
          <w:sz w:val="24"/>
          <w:szCs w:val="24"/>
        </w:rPr>
        <w:t xml:space="preserve"> tj. dostarczeniu sprzętu, </w:t>
      </w:r>
      <w:r w:rsidR="00587207" w:rsidRPr="002A3505">
        <w:rPr>
          <w:rFonts w:ascii="Arial Narrow" w:hAnsi="Arial Narrow"/>
          <w:sz w:val="24"/>
          <w:szCs w:val="24"/>
        </w:rPr>
        <w:t>w wysokości 0,5% wynagrodzenia umownego za każdy dzień zwłoki, jednak nie więcej niż 20% wynagrodzenia umownego,</w:t>
      </w:r>
    </w:p>
    <w:p w14:paraId="580034F6" w14:textId="1761122D" w:rsidR="00587207" w:rsidRPr="002A3505" w:rsidRDefault="00A378B7"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Pr>
          <w:rFonts w:ascii="Arial Narrow" w:hAnsi="Arial Narrow"/>
          <w:sz w:val="24"/>
          <w:szCs w:val="24"/>
        </w:rPr>
        <w:t xml:space="preserve">opóźnienie </w:t>
      </w:r>
      <w:r w:rsidR="00587207" w:rsidRPr="002A3505">
        <w:rPr>
          <w:rFonts w:ascii="Arial Narrow" w:hAnsi="Arial Narrow"/>
          <w:sz w:val="24"/>
          <w:szCs w:val="24"/>
        </w:rPr>
        <w:t xml:space="preserve"> w usunięciu wad stwierdzonych przy odbiorze lub przeglądzie gwarancyjnym w wysokości 0,5% wynagrodzenia umownego za każdy dzień zwłoki, liczonej od dnia wyznaczonego na usunięcie wad  i usterek, jednak nie więcej niż 20% wynagrodzenia umownego.</w:t>
      </w:r>
    </w:p>
    <w:p w14:paraId="380FF4AC" w14:textId="77A865CB" w:rsidR="00A45E40" w:rsidRPr="002A3505" w:rsidRDefault="00A45E40" w:rsidP="00A772F7">
      <w:pPr>
        <w:pStyle w:val="NormalnyWeb"/>
        <w:numPr>
          <w:ilvl w:val="0"/>
          <w:numId w:val="62"/>
        </w:numPr>
        <w:tabs>
          <w:tab w:val="left" w:pos="567"/>
        </w:tabs>
        <w:suppressAutoHyphens/>
        <w:autoSpaceDN w:val="0"/>
        <w:spacing w:before="0" w:beforeAutospacing="0" w:after="0" w:afterAutospacing="0"/>
        <w:ind w:left="567" w:hanging="283"/>
        <w:rPr>
          <w:rFonts w:ascii="Arial Narrow" w:hAnsi="Arial Narrow"/>
          <w:sz w:val="24"/>
          <w:szCs w:val="24"/>
        </w:rPr>
      </w:pPr>
      <w:r w:rsidRPr="002A3505">
        <w:rPr>
          <w:rFonts w:ascii="Arial Narrow" w:hAnsi="Arial Narrow"/>
          <w:sz w:val="24"/>
          <w:szCs w:val="24"/>
        </w:rPr>
        <w:t>opóźnienie w usunięciu wad i usterek przedmiotu umowy stwierdzonych w trakcie jego użytkowania w okresie</w:t>
      </w:r>
      <w:r w:rsidRPr="002A3505">
        <w:rPr>
          <w:rFonts w:ascii="Arial Narrow" w:hAnsi="Arial Narrow"/>
          <w:i/>
          <w:iCs/>
          <w:sz w:val="24"/>
          <w:szCs w:val="24"/>
        </w:rPr>
        <w:t xml:space="preserve"> </w:t>
      </w:r>
      <w:r w:rsidRPr="002A3505">
        <w:rPr>
          <w:rFonts w:ascii="Arial Narrow" w:hAnsi="Arial Narrow"/>
          <w:sz w:val="24"/>
          <w:szCs w:val="24"/>
        </w:rPr>
        <w:t>trwania rękojmi i/lub gwarancji w wysokości 0,2 % wartości wynagrodzenia brutto, za każdy dzień opóźnienia, licząc od dnia wyznaczonego na usunięcie wad lub usterek.</w:t>
      </w:r>
    </w:p>
    <w:p w14:paraId="03AB8292" w14:textId="526C937D" w:rsidR="00A45E40" w:rsidRPr="002A3505" w:rsidRDefault="00A378B7" w:rsidP="00A772F7">
      <w:pPr>
        <w:numPr>
          <w:ilvl w:val="0"/>
          <w:numId w:val="62"/>
        </w:numPr>
        <w:ind w:left="567" w:hanging="283"/>
        <w:jc w:val="both"/>
        <w:rPr>
          <w:rFonts w:ascii="Arial Narrow" w:hAnsi="Arial Narrow"/>
        </w:rPr>
      </w:pPr>
      <w:r>
        <w:rPr>
          <w:rFonts w:ascii="Arial Narrow" w:hAnsi="Arial Narrow"/>
        </w:rPr>
        <w:t>opóźnienie</w:t>
      </w:r>
      <w:r w:rsidR="00A45E40" w:rsidRPr="002A3505">
        <w:rPr>
          <w:rFonts w:ascii="Arial Narrow" w:hAnsi="Arial Narrow"/>
          <w:snapToGrid w:val="0"/>
        </w:rPr>
        <w:t xml:space="preserve"> w usunięciu awarii w wysokości 0,2% wynagrodzenia umownego</w:t>
      </w:r>
      <w:r w:rsidR="00A45E40" w:rsidRPr="002A3505">
        <w:rPr>
          <w:rFonts w:ascii="Arial Narrow" w:hAnsi="Arial Narrow"/>
        </w:rPr>
        <w:t xml:space="preserve">, </w:t>
      </w:r>
      <w:r w:rsidR="00A45E40" w:rsidRPr="002A3505">
        <w:rPr>
          <w:rFonts w:ascii="Arial Narrow" w:hAnsi="Arial Narrow"/>
          <w:snapToGrid w:val="0"/>
        </w:rPr>
        <w:t>za każdy dzień przekroczenia terminu 24 godzin od zgłoszenia, ale nie więcej niż 20% wynagrodzenia ryczałtowego brutto, odrębnie dla każdego zdarzenia;</w:t>
      </w:r>
    </w:p>
    <w:p w14:paraId="0C751B78" w14:textId="316B80D2" w:rsidR="00A45E40" w:rsidRPr="00B337B0" w:rsidRDefault="00A378B7" w:rsidP="00A772F7">
      <w:pPr>
        <w:numPr>
          <w:ilvl w:val="0"/>
          <w:numId w:val="62"/>
        </w:numPr>
        <w:ind w:left="567" w:hanging="283"/>
        <w:jc w:val="both"/>
        <w:rPr>
          <w:rFonts w:ascii="Arial Narrow" w:hAnsi="Arial Narrow"/>
        </w:rPr>
      </w:pPr>
      <w:r>
        <w:rPr>
          <w:rFonts w:ascii="Arial Narrow" w:hAnsi="Arial Narrow"/>
        </w:rPr>
        <w:t>opóźnienie</w:t>
      </w:r>
      <w:r w:rsidR="00A45E40" w:rsidRPr="002A3505">
        <w:rPr>
          <w:rFonts w:ascii="Arial Narrow" w:hAnsi="Arial Narrow"/>
          <w:snapToGrid w:val="0"/>
        </w:rPr>
        <w:t xml:space="preserve"> w usunięciu usterki w wysokości 0,2% wynagrodzenia ryczałtowego brutto</w:t>
      </w:r>
      <w:r w:rsidR="00A45E40" w:rsidRPr="002A3505">
        <w:rPr>
          <w:rFonts w:ascii="Arial Narrow" w:hAnsi="Arial Narrow"/>
        </w:rPr>
        <w:t>,</w:t>
      </w:r>
      <w:r w:rsidR="00A45E40" w:rsidRPr="002A3505">
        <w:rPr>
          <w:rFonts w:ascii="Arial Narrow" w:hAnsi="Arial Narrow"/>
          <w:snapToGrid w:val="0"/>
        </w:rPr>
        <w:t xml:space="preserve"> za każdy dzień przekroczenia terminu 7 dni </w:t>
      </w:r>
      <w:r w:rsidR="006301C4">
        <w:rPr>
          <w:rFonts w:ascii="Arial Narrow" w:hAnsi="Arial Narrow"/>
          <w:snapToGrid w:val="0"/>
        </w:rPr>
        <w:t xml:space="preserve">roboczych </w:t>
      </w:r>
      <w:r w:rsidR="00A45E40" w:rsidRPr="002A3505">
        <w:rPr>
          <w:rFonts w:ascii="Arial Narrow" w:hAnsi="Arial Narrow"/>
          <w:snapToGrid w:val="0"/>
        </w:rPr>
        <w:t>od zgłoszenia, ale nie więcej niż 20% wynagrodzenia ryczałtowego brutto, odrębnie dla każdego zdarzenia,</w:t>
      </w:r>
    </w:p>
    <w:p w14:paraId="1AFC9331" w14:textId="0BE86AF0"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hAnsi="Arial Narrow"/>
          <w:sz w:val="24"/>
          <w:szCs w:val="24"/>
        </w:rPr>
      </w:pPr>
      <w:r w:rsidRPr="00B337B0">
        <w:rPr>
          <w:rFonts w:ascii="Arial Narrow" w:hAnsi="Arial Narrow"/>
          <w:sz w:val="24"/>
          <w:szCs w:val="24"/>
        </w:rPr>
        <w:t xml:space="preserve">Wykonawca wpłaca kary umowne na rachunek bankowy Zamawiającego w terminie 14 dni </w:t>
      </w:r>
      <w:r w:rsidR="006301C4">
        <w:rPr>
          <w:rFonts w:ascii="Arial Narrow" w:hAnsi="Arial Narrow"/>
          <w:sz w:val="24"/>
          <w:szCs w:val="24"/>
        </w:rPr>
        <w:t xml:space="preserve">roboczych </w:t>
      </w:r>
      <w:r w:rsidRPr="00B337B0">
        <w:rPr>
          <w:rFonts w:ascii="Arial Narrow" w:hAnsi="Arial Narrow"/>
          <w:sz w:val="24"/>
          <w:szCs w:val="24"/>
        </w:rPr>
        <w:t>od dnia otrzymania noty księgowej.</w:t>
      </w:r>
    </w:p>
    <w:p w14:paraId="66A77FC3" w14:textId="77777777"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hAnsi="Arial Narrow"/>
          <w:sz w:val="24"/>
          <w:szCs w:val="24"/>
        </w:rPr>
      </w:pPr>
      <w:r w:rsidRPr="00B337B0">
        <w:rPr>
          <w:rFonts w:ascii="Arial Narrow" w:hAnsi="Arial Narrow"/>
          <w:sz w:val="24"/>
          <w:szCs w:val="24"/>
        </w:rPr>
        <w:t>Jeżeli Wykonawca nie wpłaci kar umownych w wyznaczonym terminie, Zamawiający zastrzega sobie prawo do potrącenia mu wysokości kar umownych z bieżących należności, na co Wykonawca wyraża zgodę.</w:t>
      </w:r>
    </w:p>
    <w:p w14:paraId="42DD4830" w14:textId="77777777"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eastAsia="Times" w:hAnsi="Arial Narrow"/>
          <w:sz w:val="24"/>
          <w:szCs w:val="24"/>
          <w:lang w:eastAsia="ar-SA"/>
        </w:rPr>
      </w:pPr>
      <w:r w:rsidRPr="00B337B0">
        <w:rPr>
          <w:rFonts w:ascii="Arial Narrow" w:eastAsia="Times" w:hAnsi="Arial Narrow"/>
          <w:sz w:val="24"/>
          <w:szCs w:val="24"/>
          <w:lang w:eastAsia="ar-SA"/>
        </w:rPr>
        <w:lastRenderedPageBreak/>
        <w:t>Zamawiający zastrzega sobie prawo do dochodzenia odszkodowania uzupełniającego na zasadach ogólnych Kodeksu Cywilnego, jeżeli szkoda przewyższy wysokość kar umownych.</w:t>
      </w:r>
    </w:p>
    <w:p w14:paraId="3E2725F1" w14:textId="6E5B2E02" w:rsidR="00587207" w:rsidRPr="00B337B0" w:rsidRDefault="00587207" w:rsidP="00A772F7">
      <w:pPr>
        <w:pStyle w:val="NormalnyWeb"/>
        <w:numPr>
          <w:ilvl w:val="0"/>
          <w:numId w:val="63"/>
        </w:numPr>
        <w:tabs>
          <w:tab w:val="left" w:pos="567"/>
        </w:tabs>
        <w:suppressAutoHyphens/>
        <w:autoSpaceDN w:val="0"/>
        <w:spacing w:before="0" w:beforeAutospacing="0" w:after="0" w:afterAutospacing="0"/>
        <w:ind w:left="567" w:hanging="567"/>
        <w:rPr>
          <w:rFonts w:ascii="Arial Narrow" w:eastAsia="Times" w:hAnsi="Arial Narrow"/>
          <w:sz w:val="24"/>
          <w:szCs w:val="24"/>
          <w:lang w:eastAsia="ar-SA"/>
        </w:rPr>
      </w:pPr>
      <w:r w:rsidRPr="00B337B0">
        <w:rPr>
          <w:rFonts w:ascii="Arial Narrow" w:eastAsia="Times" w:hAnsi="Arial Narrow"/>
          <w:sz w:val="24"/>
          <w:szCs w:val="24"/>
          <w:lang w:eastAsia="ar-SA"/>
        </w:rPr>
        <w:t>W przypadku nieterminowej zapłat</w:t>
      </w:r>
      <w:r w:rsidR="00866ABF">
        <w:rPr>
          <w:rFonts w:ascii="Arial Narrow" w:eastAsia="Times" w:hAnsi="Arial Narrow"/>
          <w:sz w:val="24"/>
          <w:szCs w:val="24"/>
          <w:lang w:eastAsia="ar-SA"/>
        </w:rPr>
        <w:t>y wynagrodzenia określonego w §</w:t>
      </w:r>
      <w:r w:rsidR="006301C4">
        <w:rPr>
          <w:rFonts w:ascii="Arial Narrow" w:eastAsia="Times" w:hAnsi="Arial Narrow"/>
          <w:sz w:val="24"/>
          <w:szCs w:val="24"/>
          <w:lang w:eastAsia="ar-SA"/>
        </w:rPr>
        <w:t xml:space="preserve"> </w:t>
      </w:r>
      <w:r w:rsidR="00866ABF">
        <w:rPr>
          <w:rFonts w:ascii="Arial Narrow" w:eastAsia="Times" w:hAnsi="Arial Narrow"/>
          <w:sz w:val="24"/>
          <w:szCs w:val="24"/>
          <w:lang w:eastAsia="ar-SA"/>
        </w:rPr>
        <w:t>3</w:t>
      </w:r>
      <w:r w:rsidRPr="00B337B0">
        <w:rPr>
          <w:rFonts w:ascii="Arial Narrow" w:eastAsia="Times" w:hAnsi="Arial Narrow"/>
          <w:sz w:val="24"/>
          <w:szCs w:val="24"/>
          <w:lang w:eastAsia="ar-SA"/>
        </w:rPr>
        <w:t xml:space="preserve"> ust. 1 Zamawiającego obciążają odsetki ustawowe.</w:t>
      </w:r>
    </w:p>
    <w:p w14:paraId="7EE7537B" w14:textId="77777777" w:rsidR="00587207" w:rsidRDefault="00587207" w:rsidP="00587207">
      <w:pPr>
        <w:pStyle w:val="NormalnyWeb"/>
        <w:tabs>
          <w:tab w:val="left" w:pos="345"/>
        </w:tabs>
        <w:spacing w:before="0" w:after="0"/>
        <w:ind w:left="360" w:hanging="360"/>
        <w:rPr>
          <w:rFonts w:ascii="Arial Narrow" w:eastAsia="Times" w:hAnsi="Arial Narrow"/>
          <w:sz w:val="24"/>
          <w:szCs w:val="24"/>
          <w:lang w:eastAsia="ar-SA"/>
        </w:rPr>
      </w:pPr>
    </w:p>
    <w:p w14:paraId="1D900765" w14:textId="77777777" w:rsidR="00866ABF" w:rsidRDefault="00866ABF" w:rsidP="00587207">
      <w:pPr>
        <w:pStyle w:val="NormalnyWeb"/>
        <w:tabs>
          <w:tab w:val="left" w:pos="345"/>
        </w:tabs>
        <w:spacing w:before="0" w:after="0"/>
        <w:ind w:left="360" w:hanging="360"/>
        <w:rPr>
          <w:rFonts w:ascii="Arial Narrow" w:eastAsia="Times" w:hAnsi="Arial Narrow"/>
          <w:sz w:val="24"/>
          <w:szCs w:val="24"/>
          <w:lang w:eastAsia="ar-SA"/>
        </w:rPr>
      </w:pPr>
    </w:p>
    <w:p w14:paraId="39785EEC" w14:textId="77777777" w:rsidR="00866ABF" w:rsidRPr="00951BED" w:rsidRDefault="00866ABF" w:rsidP="00587207">
      <w:pPr>
        <w:pStyle w:val="NormalnyWeb"/>
        <w:tabs>
          <w:tab w:val="left" w:pos="345"/>
        </w:tabs>
        <w:spacing w:before="0" w:after="0"/>
        <w:ind w:left="360" w:hanging="360"/>
        <w:rPr>
          <w:rFonts w:ascii="Arial Narrow" w:eastAsia="Times" w:hAnsi="Arial Narrow"/>
          <w:sz w:val="24"/>
          <w:szCs w:val="24"/>
          <w:lang w:eastAsia="ar-SA"/>
        </w:rPr>
      </w:pPr>
    </w:p>
    <w:p w14:paraId="1B298CB5" w14:textId="3B01051A" w:rsidR="00804608" w:rsidRPr="00866ABF" w:rsidRDefault="002A21E0" w:rsidP="00866ABF">
      <w:pPr>
        <w:pStyle w:val="Standard"/>
        <w:jc w:val="center"/>
        <w:rPr>
          <w:rFonts w:ascii="Arial Narrow" w:eastAsia="Times New Roman" w:hAnsi="Arial Narrow" w:cs="Times New Roman"/>
          <w:b/>
          <w:bCs/>
          <w:color w:val="000000"/>
          <w:sz w:val="24"/>
          <w:lang w:eastAsia="ar-SA"/>
        </w:rPr>
      </w:pPr>
      <w:r>
        <w:rPr>
          <w:rFonts w:ascii="Arial Narrow" w:eastAsia="Times New Roman" w:hAnsi="Arial Narrow" w:cs="Times New Roman"/>
          <w:b/>
          <w:bCs/>
          <w:color w:val="000000"/>
          <w:sz w:val="24"/>
          <w:lang w:eastAsia="ar-SA"/>
        </w:rPr>
        <w:t>§11</w:t>
      </w:r>
    </w:p>
    <w:p w14:paraId="7123D0B7" w14:textId="77777777" w:rsidR="00097476" w:rsidRPr="003E6B52" w:rsidRDefault="00097476" w:rsidP="00097476">
      <w:pPr>
        <w:pStyle w:val="Standard"/>
        <w:tabs>
          <w:tab w:val="left" w:pos="360"/>
        </w:tabs>
        <w:jc w:val="center"/>
        <w:rPr>
          <w:rFonts w:ascii="Arial Narrow" w:eastAsia="Times" w:hAnsi="Arial Narrow" w:cs="Times New Roman"/>
          <w:b/>
          <w:bCs/>
          <w:color w:val="000000"/>
          <w:sz w:val="24"/>
          <w:lang w:eastAsia="ar-SA"/>
        </w:rPr>
      </w:pPr>
      <w:r w:rsidRPr="003E6B52">
        <w:rPr>
          <w:rFonts w:ascii="Arial Narrow" w:eastAsia="Times" w:hAnsi="Arial Narrow" w:cs="Times New Roman"/>
          <w:b/>
          <w:bCs/>
          <w:color w:val="000000"/>
          <w:sz w:val="24"/>
          <w:lang w:eastAsia="ar-SA"/>
        </w:rPr>
        <w:t>Dopuszczalne zmiany umowy</w:t>
      </w:r>
    </w:p>
    <w:p w14:paraId="060AEE9A" w14:textId="77777777" w:rsidR="00097476" w:rsidRDefault="00097476" w:rsidP="00097476">
      <w:pPr>
        <w:pStyle w:val="Standard"/>
        <w:tabs>
          <w:tab w:val="left" w:pos="360"/>
        </w:tabs>
        <w:rPr>
          <w:rFonts w:eastAsia="Times New Roman" w:cs="Times New Roman"/>
          <w:lang w:eastAsia="ar-SA"/>
        </w:rPr>
      </w:pPr>
    </w:p>
    <w:p w14:paraId="6C702FA2" w14:textId="77777777" w:rsidR="00097476" w:rsidRPr="00E2462D" w:rsidRDefault="00097476" w:rsidP="00A772F7">
      <w:pPr>
        <w:pStyle w:val="NormalnyWeb"/>
        <w:numPr>
          <w:ilvl w:val="0"/>
          <w:numId w:val="110"/>
        </w:numPr>
        <w:tabs>
          <w:tab w:val="left" w:pos="5805"/>
          <w:tab w:val="left" w:pos="6840"/>
        </w:tabs>
        <w:suppressAutoHyphens/>
        <w:autoSpaceDN w:val="0"/>
        <w:spacing w:before="0" w:beforeAutospacing="0" w:after="0" w:afterAutospacing="0"/>
        <w:ind w:left="567" w:hanging="567"/>
        <w:rPr>
          <w:rFonts w:ascii="Arial Narrow" w:hAnsi="Arial Narrow"/>
          <w:color w:val="00000A"/>
          <w:sz w:val="24"/>
          <w:szCs w:val="24"/>
        </w:rPr>
      </w:pPr>
      <w:r w:rsidRPr="00951BED">
        <w:rPr>
          <w:rFonts w:ascii="Arial Narrow" w:hAnsi="Arial Narrow"/>
          <w:color w:val="000000"/>
          <w:sz w:val="24"/>
          <w:szCs w:val="24"/>
        </w:rPr>
        <w:t>Wszystkie zmiany i uzupełnienia umowy muszą być dokonywane w formie pisemnych aneksów pod rygorem nieważności</w:t>
      </w:r>
    </w:p>
    <w:p w14:paraId="26E041B4" w14:textId="77777777" w:rsidR="00097476" w:rsidRPr="001840BA" w:rsidRDefault="00097476" w:rsidP="00A772F7">
      <w:pPr>
        <w:pStyle w:val="Akapitzlist"/>
        <w:numPr>
          <w:ilvl w:val="0"/>
          <w:numId w:val="110"/>
        </w:numPr>
        <w:autoSpaceDE w:val="0"/>
        <w:autoSpaceDN w:val="0"/>
        <w:adjustRightInd w:val="0"/>
        <w:spacing w:after="0"/>
        <w:ind w:left="567" w:hanging="567"/>
        <w:rPr>
          <w:rFonts w:ascii="Arial Narrow" w:hAnsi="Arial Narrow"/>
          <w:sz w:val="24"/>
          <w:szCs w:val="24"/>
        </w:rPr>
      </w:pPr>
      <w:r w:rsidRPr="001840BA">
        <w:rPr>
          <w:rFonts w:ascii="Arial Narrow" w:hAnsi="Arial Narrow"/>
          <w:sz w:val="24"/>
          <w:szCs w:val="24"/>
        </w:rPr>
        <w:t xml:space="preserve">Zamawiający przewiduje możliwość zmian postanowień umowy w sprawie zamówienia w stosunku do treści wybranej oferty, dotyczących przedmiotu zamówienia, sposobu realizacji zamówienia oraz terminu realizacji umowy i terminu płatności, w szczególności w przypadku: </w:t>
      </w:r>
    </w:p>
    <w:p w14:paraId="044566F1"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czasowej niemożność udostępnienia przez Zamawiającego pomieszczeń i posiadanego sprzętu na potrzeby instalacji i/lub testowania oprogramowania, związana z remontami pomieszczeń, awariami, itp.,</w:t>
      </w:r>
    </w:p>
    <w:p w14:paraId="758AE924"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udokumentowanych długotrwałych problemów z sieciami komputerowymi / telekomunikacyjnymi zawinione przez operatorów telekomunikacyjnych,</w:t>
      </w:r>
    </w:p>
    <w:p w14:paraId="6D1EEFC1" w14:textId="77777777" w:rsidR="00097476" w:rsidRPr="001840BA" w:rsidRDefault="00097476" w:rsidP="00A772F7">
      <w:pPr>
        <w:numPr>
          <w:ilvl w:val="1"/>
          <w:numId w:val="109"/>
        </w:numPr>
        <w:ind w:left="709" w:hanging="283"/>
        <w:jc w:val="both"/>
        <w:rPr>
          <w:rFonts w:ascii="Arial Narrow" w:hAnsi="Arial Narrow"/>
        </w:rPr>
      </w:pPr>
      <w:r w:rsidRPr="001840BA">
        <w:rPr>
          <w:rFonts w:ascii="Arial Narrow" w:hAnsi="Arial Narrow"/>
        </w:rPr>
        <w:t>opóźnień wynikających z działania podmiotów trzecich na które Wykonawca nie ma lub nie mógł mieć wpływu.</w:t>
      </w:r>
    </w:p>
    <w:p w14:paraId="56E0ABAF" w14:textId="3C558E92" w:rsidR="00097476" w:rsidRPr="001840BA" w:rsidRDefault="006301C4" w:rsidP="00A772F7">
      <w:pPr>
        <w:numPr>
          <w:ilvl w:val="1"/>
          <w:numId w:val="109"/>
        </w:numPr>
        <w:ind w:left="709" w:hanging="283"/>
        <w:jc w:val="both"/>
        <w:rPr>
          <w:rFonts w:ascii="Arial Narrow" w:hAnsi="Arial Narrow"/>
        </w:rPr>
      </w:pPr>
      <w:r>
        <w:rPr>
          <w:rFonts w:ascii="Arial Narrow" w:hAnsi="Arial Narrow"/>
        </w:rPr>
        <w:t>w</w:t>
      </w:r>
      <w:r w:rsidR="00097476" w:rsidRPr="001840BA">
        <w:rPr>
          <w:rFonts w:ascii="Arial Narrow" w:hAnsi="Arial Narrow"/>
        </w:rPr>
        <w:t>prowadzenia przez producenta lub Wykonawcę nowego produktu, odpowiadającego produktowi będącemu przedmiotem zamówienia.</w:t>
      </w:r>
    </w:p>
    <w:p w14:paraId="04273A0F" w14:textId="194DDAB5" w:rsidR="00097476" w:rsidRPr="001840BA" w:rsidRDefault="006301C4" w:rsidP="00A772F7">
      <w:pPr>
        <w:numPr>
          <w:ilvl w:val="1"/>
          <w:numId w:val="109"/>
        </w:numPr>
        <w:ind w:left="709" w:hanging="283"/>
        <w:jc w:val="both"/>
        <w:rPr>
          <w:rFonts w:ascii="Arial Narrow" w:hAnsi="Arial Narrow"/>
        </w:rPr>
      </w:pPr>
      <w:r>
        <w:rPr>
          <w:rFonts w:ascii="Arial Narrow" w:hAnsi="Arial Narrow"/>
        </w:rPr>
        <w:t>z</w:t>
      </w:r>
      <w:r w:rsidR="00097476" w:rsidRPr="001840BA">
        <w:rPr>
          <w:rFonts w:ascii="Arial Narrow" w:hAnsi="Arial Narrow"/>
        </w:rPr>
        <w:t>akończenia produkcji zaoferowanych produktów lub wycofanie ich z produkcji lub z obrotu na terytorium RP.</w:t>
      </w:r>
    </w:p>
    <w:p w14:paraId="6FEB10FC" w14:textId="604D75F7" w:rsidR="00097476" w:rsidRPr="001840BA" w:rsidRDefault="006301C4" w:rsidP="00A772F7">
      <w:pPr>
        <w:numPr>
          <w:ilvl w:val="1"/>
          <w:numId w:val="109"/>
        </w:numPr>
        <w:ind w:left="709" w:hanging="283"/>
        <w:jc w:val="both"/>
        <w:rPr>
          <w:rFonts w:ascii="Arial Narrow" w:hAnsi="Arial Narrow"/>
        </w:rPr>
      </w:pPr>
      <w:r>
        <w:rPr>
          <w:rFonts w:ascii="Arial Narrow" w:hAnsi="Arial Narrow"/>
        </w:rPr>
        <w:t>u</w:t>
      </w:r>
      <w:r w:rsidR="00097476" w:rsidRPr="001840BA">
        <w:rPr>
          <w:rFonts w:ascii="Arial Narrow" w:hAnsi="Arial Narrow"/>
        </w:rPr>
        <w:t>padłości albo likwidacji producenta, dystrybutora lub gwaranta.</w:t>
      </w:r>
    </w:p>
    <w:p w14:paraId="27F794F3" w14:textId="7D6A743D" w:rsidR="00097476" w:rsidRPr="001840BA" w:rsidRDefault="006301C4" w:rsidP="00A772F7">
      <w:pPr>
        <w:numPr>
          <w:ilvl w:val="1"/>
          <w:numId w:val="109"/>
        </w:numPr>
        <w:ind w:left="709" w:hanging="283"/>
        <w:jc w:val="both"/>
        <w:rPr>
          <w:rFonts w:ascii="Arial Narrow" w:hAnsi="Arial Narrow"/>
        </w:rPr>
      </w:pPr>
      <w:r>
        <w:rPr>
          <w:rFonts w:ascii="Arial Narrow" w:hAnsi="Arial Narrow"/>
        </w:rPr>
        <w:t>u</w:t>
      </w:r>
      <w:r w:rsidR="00097476" w:rsidRPr="001840BA">
        <w:rPr>
          <w:rFonts w:ascii="Arial Narrow" w:hAnsi="Arial Narrow"/>
        </w:rPr>
        <w:t>zasadnionych przyczyn technicznych lub funkcjonalnych powodujących konieczność zmiany sposobu wykonania umowy z zastrzeżeniem, że w przypadku dostarczenia elementów lub sprzętu innego rodzaju (zamiennego) niż w ofercie Zamawiający żąda by nie był on gorszy od oferowanego w ofercie przetargowej Wykonawcy.</w:t>
      </w:r>
    </w:p>
    <w:p w14:paraId="6019FC6D" w14:textId="55F67DB5" w:rsidR="00097476" w:rsidRDefault="006301C4" w:rsidP="00A772F7">
      <w:pPr>
        <w:numPr>
          <w:ilvl w:val="1"/>
          <w:numId w:val="109"/>
        </w:numPr>
        <w:jc w:val="both"/>
        <w:rPr>
          <w:rFonts w:ascii="Arial Narrow" w:hAnsi="Arial Narrow"/>
        </w:rPr>
      </w:pPr>
      <w:r>
        <w:rPr>
          <w:rFonts w:ascii="Arial Narrow" w:hAnsi="Arial Narrow"/>
        </w:rPr>
        <w:t>z</w:t>
      </w:r>
      <w:r w:rsidR="00097476" w:rsidRPr="001840BA">
        <w:rPr>
          <w:rFonts w:ascii="Arial Narrow" w:hAnsi="Arial Narrow"/>
        </w:rPr>
        <w:t>miany powszechnie obowiązujących przepisów prawa w zakresie mającym wpływ na realizację przedmiotu zamówienia</w:t>
      </w:r>
    </w:p>
    <w:p w14:paraId="5FF5CCBE" w14:textId="2308B78C" w:rsidR="00097476" w:rsidRPr="003E6B52" w:rsidRDefault="006301C4" w:rsidP="00A772F7">
      <w:pPr>
        <w:numPr>
          <w:ilvl w:val="1"/>
          <w:numId w:val="109"/>
        </w:numPr>
        <w:jc w:val="both"/>
        <w:rPr>
          <w:rFonts w:ascii="Arial Narrow" w:hAnsi="Arial Narrow"/>
        </w:rPr>
      </w:pPr>
      <w:r>
        <w:rPr>
          <w:rFonts w:ascii="Arial Narrow" w:hAnsi="Arial Narrow"/>
        </w:rPr>
        <w:t>z</w:t>
      </w:r>
      <w:r w:rsidR="00097476" w:rsidRPr="003E6B52">
        <w:rPr>
          <w:rFonts w:ascii="Arial Narrow" w:hAnsi="Arial Narrow"/>
        </w:rPr>
        <w:t>miany stawki podatku od towarów i usług – Strony ustalają protokolarnie wartość prac wykonanych wg stanu na dzień poprzedzający zmianę stawki podatku VAT. Nowa stawka podatku będzie miała zastosowanie do prac wykonywanych po</w:t>
      </w:r>
      <w:r w:rsidR="00097476">
        <w:rPr>
          <w:rFonts w:ascii="Arial Narrow" w:hAnsi="Arial Narrow"/>
        </w:rPr>
        <w:t xml:space="preserve"> dniu zmiany stawki podatku VAT</w:t>
      </w:r>
    </w:p>
    <w:p w14:paraId="73BC8B7B" w14:textId="77777777" w:rsidR="00097476" w:rsidRPr="003E6B52" w:rsidRDefault="00097476" w:rsidP="00A772F7">
      <w:pPr>
        <w:pStyle w:val="Akapitzlist"/>
        <w:numPr>
          <w:ilvl w:val="0"/>
          <w:numId w:val="110"/>
        </w:numPr>
        <w:spacing w:after="0"/>
        <w:ind w:left="567" w:hanging="567"/>
        <w:jc w:val="both"/>
        <w:rPr>
          <w:rFonts w:ascii="Arial Narrow" w:hAnsi="Arial Narrow"/>
          <w:sz w:val="24"/>
          <w:szCs w:val="24"/>
        </w:rPr>
      </w:pPr>
      <w:r w:rsidRPr="00E2462D">
        <w:rPr>
          <w:rFonts w:ascii="Arial Narrow" w:hAnsi="Arial Narrow"/>
          <w:sz w:val="24"/>
          <w:szCs w:val="24"/>
        </w:rPr>
        <w:t xml:space="preserve">Podstawą przedłużenia terminu umownego jest zgłoszenie przerwania prac przez Wykonawcę w dacie ich przerwania ze wskazaniem przyczyny ich wstrzymania, potwierdzone każdorazowo przez </w:t>
      </w:r>
      <w:r w:rsidRPr="00E2462D">
        <w:rPr>
          <w:rFonts w:ascii="Arial Narrow" w:hAnsi="Arial Narrow"/>
          <w:sz w:val="24"/>
          <w:szCs w:val="24"/>
        </w:rPr>
        <w:lastRenderedPageBreak/>
        <w:t>Zamawiającego w formie pisemnej. Podstawą sporządzenia aneksu do umowy będzie wniosek Wykonawcy, w którym Zamawiający potwierdzi okres wstrzymania prac na podstawie okoliczności opisanych w ust. 2.</w:t>
      </w:r>
    </w:p>
    <w:p w14:paraId="233FF48E" w14:textId="77777777" w:rsidR="00097476" w:rsidRPr="00951BED" w:rsidRDefault="00097476" w:rsidP="00A772F7">
      <w:pPr>
        <w:pStyle w:val="NormalnyWeb"/>
        <w:numPr>
          <w:ilvl w:val="0"/>
          <w:numId w:val="110"/>
        </w:numPr>
        <w:tabs>
          <w:tab w:val="left" w:pos="5805"/>
          <w:tab w:val="left" w:pos="6840"/>
        </w:tabs>
        <w:suppressAutoHyphens/>
        <w:autoSpaceDN w:val="0"/>
        <w:spacing w:before="0" w:beforeAutospacing="0" w:after="0" w:afterAutospacing="0"/>
        <w:ind w:left="567" w:hanging="567"/>
        <w:rPr>
          <w:rFonts w:ascii="Arial Narrow" w:hAnsi="Arial Narrow"/>
          <w:sz w:val="24"/>
          <w:szCs w:val="24"/>
        </w:rPr>
      </w:pPr>
      <w:r w:rsidRPr="00951BED">
        <w:rPr>
          <w:rFonts w:ascii="Arial Narrow" w:hAnsi="Arial Narrow"/>
          <w:bCs/>
          <w:sz w:val="24"/>
          <w:szCs w:val="24"/>
        </w:rPr>
        <w:t>Warunki dokonywania zmian:</w:t>
      </w:r>
    </w:p>
    <w:p w14:paraId="6795C3A0" w14:textId="77777777" w:rsidR="00097476" w:rsidRPr="00951BED" w:rsidRDefault="00097476" w:rsidP="00A772F7">
      <w:pPr>
        <w:pStyle w:val="Standard"/>
        <w:numPr>
          <w:ilvl w:val="0"/>
          <w:numId w:val="111"/>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może być inicjowana na wniosek Zamawiającego lub Wykonawcy, przy czym strona wnioskująca zobowiązana jest do szczegółowego uzasadnienia proponowanych zmian, np.: prawidłowa realizacja przedmiotu zamówienia, gospodarność, efektywność, zmiana elementów mających wpływ na wysokość wynagrodzenia wskazanych przez Zamawiającego w SIWZ, itp.,</w:t>
      </w:r>
    </w:p>
    <w:p w14:paraId="777EBB5F" w14:textId="77777777" w:rsidR="00097476" w:rsidRPr="00951BED" w:rsidRDefault="00097476" w:rsidP="00A772F7">
      <w:pPr>
        <w:pStyle w:val="Standard"/>
        <w:numPr>
          <w:ilvl w:val="0"/>
          <w:numId w:val="111"/>
        </w:numPr>
        <w:tabs>
          <w:tab w:val="left" w:pos="540"/>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uzyskać aprobatę obu stron,</w:t>
      </w:r>
    </w:p>
    <w:p w14:paraId="53E71B14" w14:textId="77777777" w:rsidR="00097476" w:rsidRPr="00951BED" w:rsidRDefault="00097476" w:rsidP="00A772F7">
      <w:pPr>
        <w:pStyle w:val="Standard"/>
        <w:numPr>
          <w:ilvl w:val="0"/>
          <w:numId w:val="111"/>
        </w:numPr>
        <w:tabs>
          <w:tab w:val="left" w:pos="567"/>
        </w:tabs>
        <w:ind w:left="567" w:hanging="283"/>
        <w:jc w:val="both"/>
        <w:textAlignment w:val="auto"/>
        <w:rPr>
          <w:rFonts w:ascii="Arial Narrow" w:hAnsi="Arial Narrow" w:cs="Tahoma"/>
          <w:sz w:val="24"/>
        </w:rPr>
      </w:pPr>
      <w:r w:rsidRPr="00951BED">
        <w:rPr>
          <w:rFonts w:ascii="Arial Narrow" w:hAnsi="Arial Narrow" w:cs="Tahoma"/>
          <w:sz w:val="24"/>
        </w:rPr>
        <w:t>zmiana musi być zgodna z SIWZ oraz ustawą, w tym w szczególności:</w:t>
      </w:r>
    </w:p>
    <w:p w14:paraId="6406B9F0" w14:textId="77777777" w:rsidR="00097476" w:rsidRPr="00951BED" w:rsidRDefault="00097476" w:rsidP="00A772F7">
      <w:pPr>
        <w:pStyle w:val="Standard"/>
        <w:numPr>
          <w:ilvl w:val="1"/>
          <w:numId w:val="110"/>
        </w:numPr>
        <w:tabs>
          <w:tab w:val="left" w:pos="1380"/>
          <w:tab w:val="left" w:pos="1560"/>
          <w:tab w:val="left" w:pos="1920"/>
          <w:tab w:val="left" w:pos="2100"/>
          <w:tab w:val="left" w:pos="2460"/>
        </w:tabs>
        <w:ind w:left="1020" w:hanging="453"/>
        <w:jc w:val="both"/>
        <w:textAlignment w:val="auto"/>
        <w:rPr>
          <w:rFonts w:ascii="Arial Narrow" w:hAnsi="Arial Narrow" w:cs="Tahoma"/>
          <w:sz w:val="24"/>
        </w:rPr>
      </w:pPr>
      <w:r w:rsidRPr="00951BED">
        <w:rPr>
          <w:rFonts w:ascii="Arial Narrow" w:hAnsi="Arial Narrow" w:cs="Tahoma"/>
          <w:sz w:val="24"/>
        </w:rPr>
        <w:t>zmiana umowy nie może naruszać zasady zachowania uczciwej konkurencji oraz równego traktowania Wykonawców,</w:t>
      </w:r>
    </w:p>
    <w:p w14:paraId="711806B3" w14:textId="77777777" w:rsidR="00097476" w:rsidRPr="00951BED" w:rsidRDefault="00097476" w:rsidP="00A772F7">
      <w:pPr>
        <w:pStyle w:val="Standard"/>
        <w:numPr>
          <w:ilvl w:val="1"/>
          <w:numId w:val="110"/>
        </w:numPr>
        <w:tabs>
          <w:tab w:val="left" w:pos="993"/>
          <w:tab w:val="left" w:pos="1560"/>
          <w:tab w:val="left" w:pos="1920"/>
          <w:tab w:val="left" w:pos="2100"/>
          <w:tab w:val="left" w:pos="2460"/>
        </w:tabs>
        <w:ind w:left="1134" w:hanging="567"/>
        <w:jc w:val="both"/>
        <w:textAlignment w:val="auto"/>
        <w:rPr>
          <w:rFonts w:ascii="Arial Narrow" w:eastAsia="Times New Roman" w:hAnsi="Arial Narrow" w:cs="Tahoma"/>
          <w:sz w:val="24"/>
          <w:lang w:eastAsia="ar-SA"/>
        </w:rPr>
      </w:pPr>
      <w:r w:rsidRPr="00951BED">
        <w:rPr>
          <w:rFonts w:ascii="Arial Narrow" w:eastAsia="Times New Roman" w:hAnsi="Arial Narrow" w:cs="Tahoma"/>
          <w:sz w:val="24"/>
          <w:lang w:eastAsia="ar-SA"/>
        </w:rPr>
        <w:t>zmiana nie może spowodować wykroczenia usługi poza przedmiot zamówienia opisany w SIWZ.</w:t>
      </w:r>
    </w:p>
    <w:p w14:paraId="4105E6C0" w14:textId="77777777" w:rsidR="00804608" w:rsidRDefault="00804608" w:rsidP="00804608">
      <w:pPr>
        <w:pStyle w:val="Standard"/>
        <w:tabs>
          <w:tab w:val="left" w:pos="1380"/>
          <w:tab w:val="left" w:pos="1560"/>
          <w:tab w:val="left" w:pos="1920"/>
          <w:tab w:val="left" w:pos="2100"/>
          <w:tab w:val="left" w:pos="2460"/>
        </w:tabs>
        <w:jc w:val="both"/>
        <w:textAlignment w:val="auto"/>
        <w:rPr>
          <w:rFonts w:eastAsia="Times New Roman" w:cs="Tahoma"/>
          <w:lang w:eastAsia="ar-SA"/>
        </w:rPr>
      </w:pPr>
    </w:p>
    <w:p w14:paraId="6219CE0D" w14:textId="77777777" w:rsidR="00587207" w:rsidRDefault="00587207" w:rsidP="00587207">
      <w:pPr>
        <w:pStyle w:val="Standard"/>
        <w:tabs>
          <w:tab w:val="left" w:pos="360"/>
        </w:tabs>
        <w:rPr>
          <w:rFonts w:eastAsia="Times New Roman" w:cs="Times New Roman"/>
          <w:lang w:eastAsia="ar-SA"/>
        </w:rPr>
      </w:pPr>
    </w:p>
    <w:p w14:paraId="7070D8C4" w14:textId="77777777" w:rsidR="002A21E0" w:rsidRDefault="002A21E0" w:rsidP="00587207">
      <w:pPr>
        <w:pStyle w:val="Standard"/>
        <w:tabs>
          <w:tab w:val="left" w:pos="426"/>
          <w:tab w:val="center" w:pos="6480"/>
        </w:tabs>
        <w:jc w:val="center"/>
        <w:rPr>
          <w:rFonts w:eastAsia="Times New Roman" w:cs="Times New Roman"/>
          <w:b/>
          <w:bCs/>
          <w:lang w:eastAsia="ar-SA"/>
        </w:rPr>
      </w:pPr>
    </w:p>
    <w:p w14:paraId="1302A2B7" w14:textId="7E66DB00" w:rsidR="00587207" w:rsidRPr="002A21E0" w:rsidRDefault="002A21E0" w:rsidP="00587207">
      <w:pPr>
        <w:pStyle w:val="Standard"/>
        <w:tabs>
          <w:tab w:val="left" w:pos="426"/>
          <w:tab w:val="center" w:pos="6480"/>
        </w:tabs>
        <w:jc w:val="center"/>
        <w:rPr>
          <w:rFonts w:ascii="Arial Narrow" w:eastAsia="Times New Roman" w:hAnsi="Arial Narrow" w:cs="Times New Roman"/>
          <w:b/>
          <w:bCs/>
          <w:sz w:val="24"/>
          <w:lang w:eastAsia="ar-SA"/>
        </w:rPr>
      </w:pPr>
      <w:r w:rsidRPr="002A21E0">
        <w:rPr>
          <w:rFonts w:ascii="Arial Narrow" w:eastAsia="Times New Roman" w:hAnsi="Arial Narrow" w:cs="Times New Roman"/>
          <w:b/>
          <w:bCs/>
          <w:sz w:val="24"/>
          <w:lang w:eastAsia="ar-SA"/>
        </w:rPr>
        <w:t>§12</w:t>
      </w:r>
      <w:r w:rsidR="00587207" w:rsidRPr="002A21E0">
        <w:rPr>
          <w:rFonts w:ascii="Arial Narrow" w:eastAsia="Times New Roman" w:hAnsi="Arial Narrow" w:cs="Times New Roman"/>
          <w:b/>
          <w:bCs/>
          <w:sz w:val="24"/>
          <w:lang w:eastAsia="ar-SA"/>
        </w:rPr>
        <w:t>.</w:t>
      </w:r>
    </w:p>
    <w:p w14:paraId="6728FFB9" w14:textId="77777777" w:rsidR="00587207" w:rsidRPr="002A21E0" w:rsidRDefault="00587207" w:rsidP="00587207">
      <w:pPr>
        <w:pStyle w:val="Standard"/>
        <w:tabs>
          <w:tab w:val="left" w:pos="426"/>
          <w:tab w:val="center" w:pos="6480"/>
        </w:tabs>
        <w:jc w:val="center"/>
        <w:rPr>
          <w:rFonts w:ascii="Arial Narrow" w:eastAsia="Lucida Sans Unicode" w:hAnsi="Arial Narrow"/>
          <w:sz w:val="24"/>
        </w:rPr>
      </w:pPr>
      <w:r w:rsidRPr="002A21E0">
        <w:rPr>
          <w:rFonts w:ascii="Arial Narrow" w:eastAsia="Times" w:hAnsi="Arial Narrow" w:cs="Times New Roman"/>
          <w:b/>
          <w:bCs/>
          <w:sz w:val="24"/>
          <w:lang w:eastAsia="ar-SA"/>
        </w:rPr>
        <w:t>Postanowienia ko</w:t>
      </w:r>
      <w:r w:rsidRPr="002A21E0">
        <w:rPr>
          <w:rFonts w:ascii="Arial Narrow" w:eastAsia="TimesNewRoman" w:hAnsi="Arial Narrow" w:cs="Times New Roman"/>
          <w:b/>
          <w:bCs/>
          <w:sz w:val="24"/>
          <w:lang w:eastAsia="ar-SA"/>
        </w:rPr>
        <w:t>ń</w:t>
      </w:r>
      <w:r w:rsidRPr="002A21E0">
        <w:rPr>
          <w:rFonts w:ascii="Arial Narrow" w:eastAsia="Times" w:hAnsi="Arial Narrow" w:cs="Times New Roman"/>
          <w:b/>
          <w:bCs/>
          <w:sz w:val="24"/>
          <w:lang w:eastAsia="ar-SA"/>
        </w:rPr>
        <w:t>cowe</w:t>
      </w:r>
    </w:p>
    <w:p w14:paraId="2AE753B8" w14:textId="1D8AC9EA" w:rsidR="00587207" w:rsidRPr="002A21E0" w:rsidRDefault="00587207" w:rsidP="00A772F7">
      <w:pPr>
        <w:pStyle w:val="NormalnyWeb"/>
        <w:numPr>
          <w:ilvl w:val="0"/>
          <w:numId w:val="65"/>
        </w:numPr>
        <w:tabs>
          <w:tab w:val="center" w:pos="4536"/>
          <w:tab w:val="left" w:pos="5805"/>
          <w:tab w:val="left" w:pos="6840"/>
        </w:tabs>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 sprawach nieuregulowanych niniejszą umową mają zastosowanie przepisy ustawy Prawo zamówień publicznych, ustawy o prawie autorskim i prawach pokrewnych oraz przepisy Kodeksu cywilnego.</w:t>
      </w:r>
    </w:p>
    <w:p w14:paraId="078388D2" w14:textId="77777777" w:rsidR="00587207" w:rsidRPr="002A21E0" w:rsidRDefault="00587207" w:rsidP="00A772F7">
      <w:pPr>
        <w:pStyle w:val="NormalnyWeb"/>
        <w:numPr>
          <w:ilvl w:val="0"/>
          <w:numId w:val="65"/>
        </w:numPr>
        <w:suppressAutoHyphens/>
        <w:autoSpaceDN w:val="0"/>
        <w:spacing w:before="0" w:beforeAutospacing="0" w:after="0" w:afterAutospacing="0"/>
        <w:rPr>
          <w:rFonts w:ascii="Arial Narrow" w:hAnsi="Arial Narrow"/>
          <w:sz w:val="24"/>
          <w:szCs w:val="24"/>
        </w:rPr>
      </w:pPr>
      <w:r w:rsidRPr="002A21E0">
        <w:rPr>
          <w:rFonts w:ascii="Arial Narrow" w:hAnsi="Arial Narrow"/>
          <w:sz w:val="24"/>
          <w:szCs w:val="24"/>
        </w:rPr>
        <w:t>Wszelkie spory mogące wynikać z realizacji niniejszej umowy rozstrzygać będzie Sąd właściwy dla siedziby Zamawiającego.</w:t>
      </w:r>
    </w:p>
    <w:p w14:paraId="5C24A4FF" w14:textId="77777777" w:rsidR="00587207" w:rsidRPr="002A21E0" w:rsidRDefault="00587207" w:rsidP="00A772F7">
      <w:pPr>
        <w:pStyle w:val="NormalnyWeb"/>
        <w:widowControl w:val="0"/>
        <w:numPr>
          <w:ilvl w:val="0"/>
          <w:numId w:val="65"/>
        </w:numPr>
        <w:tabs>
          <w:tab w:val="left" w:pos="426"/>
          <w:tab w:val="center" w:pos="6480"/>
        </w:tabs>
        <w:suppressAutoHyphens/>
        <w:autoSpaceDN w:val="0"/>
        <w:spacing w:before="0" w:beforeAutospacing="0" w:after="0" w:afterAutospacing="0"/>
        <w:rPr>
          <w:rFonts w:ascii="Arial Narrow" w:hAnsi="Arial Narrow"/>
          <w:sz w:val="24"/>
          <w:szCs w:val="24"/>
          <w:lang w:eastAsia="ar-SA"/>
        </w:rPr>
      </w:pPr>
      <w:r w:rsidRPr="002A21E0">
        <w:rPr>
          <w:rFonts w:ascii="Arial Narrow" w:hAnsi="Arial Narrow"/>
          <w:sz w:val="24"/>
          <w:szCs w:val="24"/>
          <w:lang w:eastAsia="ar-SA"/>
        </w:rPr>
        <w:t>Umowę sporządzono w dwóch jednobrzmiących egzemplarzach – po jednym dla każdej ze stron.</w:t>
      </w:r>
    </w:p>
    <w:p w14:paraId="27714D11" w14:textId="4AEC8610" w:rsidR="00587207" w:rsidRDefault="00587207" w:rsidP="002A21E0">
      <w:pPr>
        <w:pStyle w:val="NormalnyWeb"/>
        <w:widowControl w:val="0"/>
        <w:tabs>
          <w:tab w:val="left" w:pos="360"/>
          <w:tab w:val="left" w:pos="426"/>
          <w:tab w:val="center" w:pos="6480"/>
        </w:tabs>
        <w:suppressAutoHyphens/>
        <w:autoSpaceDN w:val="0"/>
        <w:spacing w:before="0" w:beforeAutospacing="0" w:after="0" w:afterAutospacing="0"/>
        <w:rPr>
          <w:szCs w:val="24"/>
        </w:rPr>
      </w:pPr>
      <w:r>
        <w:rPr>
          <w:szCs w:val="24"/>
          <w:lang w:eastAsia="ar-SA"/>
        </w:rPr>
        <w:t>.</w:t>
      </w:r>
    </w:p>
    <w:p w14:paraId="40A64C95" w14:textId="77777777" w:rsidR="00587207" w:rsidRDefault="00587207" w:rsidP="00587207">
      <w:pPr>
        <w:pStyle w:val="Standard"/>
        <w:tabs>
          <w:tab w:val="left" w:pos="360"/>
          <w:tab w:val="left" w:pos="720"/>
          <w:tab w:val="center" w:pos="6480"/>
        </w:tabs>
        <w:jc w:val="both"/>
        <w:rPr>
          <w:rFonts w:cs="Times New Roman"/>
          <w:color w:val="000000"/>
        </w:rPr>
      </w:pPr>
    </w:p>
    <w:p w14:paraId="46D4CDF0" w14:textId="77777777" w:rsidR="00587207" w:rsidRDefault="00587207" w:rsidP="00587207">
      <w:pPr>
        <w:pStyle w:val="Standard"/>
        <w:jc w:val="both"/>
        <w:rPr>
          <w:rFonts w:cs="Times New Roman"/>
          <w:b/>
          <w:bCs/>
          <w:color w:val="000000"/>
        </w:rPr>
      </w:pPr>
      <w:r>
        <w:rPr>
          <w:rFonts w:cs="Times New Roman"/>
          <w:b/>
          <w:bCs/>
          <w:color w:val="000000"/>
        </w:rPr>
        <w:t>ZAMAWIAJĄCY</w:t>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r>
      <w:r>
        <w:rPr>
          <w:rFonts w:cs="Times New Roman"/>
          <w:b/>
          <w:bCs/>
          <w:color w:val="000000"/>
        </w:rPr>
        <w:tab/>
        <w:t>WYKONAWCA</w:t>
      </w:r>
    </w:p>
    <w:p w14:paraId="6CED59E9" w14:textId="77777777" w:rsidR="00587207" w:rsidRDefault="00587207" w:rsidP="00587207">
      <w:pPr>
        <w:pStyle w:val="Standard"/>
        <w:jc w:val="both"/>
        <w:rPr>
          <w:rFonts w:cs="Times New Roman"/>
          <w:b/>
          <w:bCs/>
          <w:color w:val="000000"/>
        </w:rPr>
      </w:pPr>
    </w:p>
    <w:p w14:paraId="689F24CC" w14:textId="77777777" w:rsidR="00024EA8" w:rsidRDefault="00024EA8" w:rsidP="002642EE">
      <w:pPr>
        <w:pStyle w:val="Zwykytekst"/>
        <w:rPr>
          <w:rFonts w:ascii="Arial Narrow" w:hAnsi="Arial Narrow"/>
          <w:sz w:val="24"/>
          <w:szCs w:val="24"/>
        </w:rPr>
      </w:pPr>
    </w:p>
    <w:p w14:paraId="365498C3" w14:textId="23AD57D9" w:rsidR="002A21E0" w:rsidRDefault="002A21E0" w:rsidP="002A21E0">
      <w:pPr>
        <w:pStyle w:val="Zwykytekst"/>
        <w:tabs>
          <w:tab w:val="left" w:pos="6855"/>
        </w:tabs>
        <w:rPr>
          <w:rFonts w:ascii="Arial Narrow" w:hAnsi="Arial Narrow"/>
          <w:sz w:val="24"/>
          <w:szCs w:val="24"/>
        </w:rPr>
      </w:pPr>
    </w:p>
    <w:p w14:paraId="66753FAA" w14:textId="77777777" w:rsidR="002A21E0" w:rsidRDefault="002A21E0" w:rsidP="002A21E0">
      <w:pPr>
        <w:pStyle w:val="Zwykytekst"/>
        <w:tabs>
          <w:tab w:val="left" w:pos="6855"/>
        </w:tabs>
        <w:rPr>
          <w:rFonts w:ascii="Arial Narrow" w:hAnsi="Arial Narrow"/>
          <w:sz w:val="24"/>
          <w:szCs w:val="24"/>
        </w:rPr>
      </w:pPr>
    </w:p>
    <w:p w14:paraId="3B1839E5" w14:textId="77777777" w:rsidR="002A21E0" w:rsidRDefault="002A21E0" w:rsidP="002A21E0">
      <w:pPr>
        <w:pStyle w:val="Zwykytekst"/>
        <w:tabs>
          <w:tab w:val="left" w:pos="6855"/>
        </w:tabs>
        <w:rPr>
          <w:rFonts w:ascii="Arial Narrow" w:hAnsi="Arial Narrow"/>
          <w:sz w:val="24"/>
          <w:szCs w:val="24"/>
        </w:rPr>
      </w:pPr>
    </w:p>
    <w:p w14:paraId="7E93E3F1" w14:textId="77777777" w:rsidR="00B86ECB" w:rsidRDefault="00B86ECB" w:rsidP="002642EE">
      <w:pPr>
        <w:pStyle w:val="Zwykytekst"/>
        <w:rPr>
          <w:rFonts w:ascii="Arial Narrow" w:hAnsi="Arial Narrow"/>
          <w:sz w:val="24"/>
          <w:szCs w:val="24"/>
        </w:rPr>
      </w:pPr>
    </w:p>
    <w:p w14:paraId="46CF1A67" w14:textId="77777777" w:rsidR="00866ABF" w:rsidRDefault="00866ABF" w:rsidP="002642EE">
      <w:pPr>
        <w:pStyle w:val="Zwykytekst"/>
        <w:rPr>
          <w:rFonts w:ascii="Arial Narrow" w:hAnsi="Arial Narrow"/>
          <w:sz w:val="24"/>
          <w:szCs w:val="24"/>
        </w:rPr>
      </w:pPr>
    </w:p>
    <w:p w14:paraId="1234C24E" w14:textId="77777777" w:rsidR="00866ABF" w:rsidRDefault="00866ABF" w:rsidP="002642EE">
      <w:pPr>
        <w:pStyle w:val="Zwykytekst"/>
        <w:rPr>
          <w:rFonts w:ascii="Arial Narrow" w:hAnsi="Arial Narrow"/>
          <w:sz w:val="24"/>
          <w:szCs w:val="24"/>
        </w:rPr>
      </w:pPr>
    </w:p>
    <w:p w14:paraId="0D0ED87F" w14:textId="77777777" w:rsidR="00866ABF" w:rsidRDefault="00866ABF" w:rsidP="002642EE">
      <w:pPr>
        <w:pStyle w:val="Zwykytekst"/>
        <w:rPr>
          <w:rFonts w:ascii="Arial Narrow" w:hAnsi="Arial Narrow"/>
          <w:sz w:val="24"/>
          <w:szCs w:val="24"/>
        </w:rPr>
      </w:pPr>
    </w:p>
    <w:p w14:paraId="0D942F6B" w14:textId="77777777" w:rsidR="00866ABF" w:rsidRDefault="00866ABF" w:rsidP="002642EE">
      <w:pPr>
        <w:pStyle w:val="Zwykytekst"/>
        <w:rPr>
          <w:rFonts w:ascii="Arial Narrow" w:hAnsi="Arial Narrow"/>
          <w:sz w:val="24"/>
          <w:szCs w:val="24"/>
        </w:rPr>
      </w:pPr>
    </w:p>
    <w:p w14:paraId="08EBE6F4" w14:textId="77777777" w:rsidR="00866ABF" w:rsidRDefault="00866ABF" w:rsidP="002642EE">
      <w:pPr>
        <w:pStyle w:val="Zwykytekst"/>
        <w:rPr>
          <w:rFonts w:ascii="Arial Narrow" w:hAnsi="Arial Narrow"/>
          <w:sz w:val="24"/>
          <w:szCs w:val="24"/>
        </w:rPr>
      </w:pPr>
    </w:p>
    <w:p w14:paraId="5D07D244" w14:textId="77777777" w:rsidR="00866ABF" w:rsidRDefault="00866ABF" w:rsidP="002642EE">
      <w:pPr>
        <w:pStyle w:val="Zwykytekst"/>
        <w:rPr>
          <w:rFonts w:ascii="Arial Narrow" w:hAnsi="Arial Narrow"/>
          <w:sz w:val="24"/>
          <w:szCs w:val="24"/>
        </w:rPr>
      </w:pPr>
    </w:p>
    <w:p w14:paraId="101A5A51" w14:textId="77777777" w:rsidR="00866ABF" w:rsidRDefault="00866ABF" w:rsidP="002642EE">
      <w:pPr>
        <w:pStyle w:val="Zwykytekst"/>
        <w:rPr>
          <w:rFonts w:ascii="Arial Narrow" w:hAnsi="Arial Narrow"/>
          <w:sz w:val="24"/>
          <w:szCs w:val="24"/>
        </w:rPr>
      </w:pPr>
    </w:p>
    <w:p w14:paraId="5E078035" w14:textId="77777777" w:rsidR="00866ABF" w:rsidRDefault="00866ABF" w:rsidP="002642EE">
      <w:pPr>
        <w:pStyle w:val="Zwykytekst"/>
        <w:rPr>
          <w:rFonts w:ascii="Arial Narrow" w:hAnsi="Arial Narrow"/>
          <w:sz w:val="24"/>
          <w:szCs w:val="24"/>
        </w:rPr>
      </w:pPr>
    </w:p>
    <w:p w14:paraId="696014B0" w14:textId="77777777" w:rsidR="00097476" w:rsidRDefault="00097476" w:rsidP="002642EE">
      <w:pPr>
        <w:pStyle w:val="Zwykytekst"/>
        <w:rPr>
          <w:rFonts w:ascii="Arial Narrow" w:hAnsi="Arial Narrow"/>
          <w:sz w:val="24"/>
          <w:szCs w:val="24"/>
        </w:rPr>
      </w:pPr>
      <w:bookmarkStart w:id="3" w:name="_GoBack"/>
      <w:bookmarkEnd w:id="3"/>
    </w:p>
    <w:p w14:paraId="26069A8D" w14:textId="77777777" w:rsidR="00097476" w:rsidRDefault="00097476" w:rsidP="002642EE">
      <w:pPr>
        <w:pStyle w:val="Zwykytekst"/>
        <w:rPr>
          <w:rFonts w:ascii="Arial Narrow" w:hAnsi="Arial Narrow"/>
          <w:sz w:val="24"/>
          <w:szCs w:val="24"/>
        </w:rPr>
      </w:pPr>
    </w:p>
    <w:p w14:paraId="76B597AC" w14:textId="77777777" w:rsidR="00F31F1B" w:rsidRDefault="00F31F1B" w:rsidP="002642EE">
      <w:pPr>
        <w:pStyle w:val="Zwykytekst"/>
        <w:rPr>
          <w:rFonts w:ascii="Arial Narrow" w:hAnsi="Arial Narrow"/>
          <w:sz w:val="24"/>
          <w:szCs w:val="24"/>
        </w:rPr>
      </w:pPr>
    </w:p>
    <w:p w14:paraId="2F889F97" w14:textId="77777777" w:rsidR="00F31F1B" w:rsidRDefault="00F31F1B" w:rsidP="002642EE">
      <w:pPr>
        <w:pStyle w:val="Zwykytekst"/>
        <w:rPr>
          <w:rFonts w:ascii="Arial Narrow" w:hAnsi="Arial Narrow"/>
          <w:sz w:val="24"/>
          <w:szCs w:val="24"/>
        </w:rPr>
      </w:pPr>
    </w:p>
    <w:p w14:paraId="3E8AC1E0" w14:textId="77777777" w:rsidR="001150A3" w:rsidRPr="00D42685" w:rsidRDefault="001150A3" w:rsidP="002642EE">
      <w:pPr>
        <w:pStyle w:val="Zwykytekst"/>
        <w:rPr>
          <w:rFonts w:ascii="Arial Narrow" w:hAnsi="Arial Narrow"/>
          <w:sz w:val="24"/>
          <w:szCs w:val="24"/>
        </w:rPr>
      </w:pPr>
    </w:p>
    <w:sectPr w:rsidR="001150A3" w:rsidRPr="00D42685" w:rsidSect="005B011A">
      <w:headerReference w:type="default" r:id="rId8"/>
      <w:footerReference w:type="even" r:id="rId9"/>
      <w:footerReference w:type="default" r:id="rId10"/>
      <w:pgSz w:w="12240" w:h="15840"/>
      <w:pgMar w:top="1418" w:right="1418" w:bottom="1418" w:left="1418" w:header="709" w:footer="709"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A9BCD1" w14:textId="77777777" w:rsidR="003A3305" w:rsidRDefault="003A3305">
      <w:r>
        <w:separator/>
      </w:r>
    </w:p>
  </w:endnote>
  <w:endnote w:type="continuationSeparator" w:id="0">
    <w:p w14:paraId="01608F1D" w14:textId="77777777" w:rsidR="003A3305" w:rsidRDefault="003A3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Roman, 'Times New Roman'">
    <w:altName w:val="Times New Roman"/>
    <w:charset w:val="00"/>
    <w:family w:val="auto"/>
    <w:pitch w:val="variable"/>
  </w:font>
  <w:font w:name="Mangal">
    <w:panose1 w:val="02040503050203030202"/>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0"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Univers-PL">
    <w:altName w:val="Courier New"/>
    <w:charset w:val="EE"/>
    <w:family w:val="decorative"/>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43" w:usb2="00000009" w:usb3="00000000" w:csb0="000001FF" w:csb1="00000000"/>
  </w:font>
  <w:font w:name="TTE2t00, 'Times New Roman'">
    <w:charset w:val="00"/>
    <w:family w:val="auto"/>
    <w:pitch w:val="default"/>
  </w:font>
  <w:font w:name="Times">
    <w:altName w:val="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B0470" w14:textId="77777777" w:rsidR="00E72063" w:rsidRDefault="00E720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5F618DA" w14:textId="77777777" w:rsidR="00E72063" w:rsidRDefault="00E72063">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DBA7C" w14:textId="77777777" w:rsidR="00E72063" w:rsidRDefault="00E7206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00E77">
      <w:rPr>
        <w:rStyle w:val="Numerstrony"/>
        <w:noProof/>
      </w:rPr>
      <w:t>9</w:t>
    </w:r>
    <w:r>
      <w:rPr>
        <w:rStyle w:val="Numerstrony"/>
      </w:rPr>
      <w:fldChar w:fldCharType="end"/>
    </w:r>
  </w:p>
  <w:p w14:paraId="2117DA86" w14:textId="77777777" w:rsidR="00E72063" w:rsidRDefault="00E72063">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66869" w14:textId="77777777" w:rsidR="003A3305" w:rsidRDefault="003A3305">
      <w:r>
        <w:separator/>
      </w:r>
    </w:p>
  </w:footnote>
  <w:footnote w:type="continuationSeparator" w:id="0">
    <w:p w14:paraId="78A9C915" w14:textId="77777777" w:rsidR="003A3305" w:rsidRDefault="003A3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9CD0B" w14:textId="13CDD5A7" w:rsidR="00E72063" w:rsidRPr="00742E14" w:rsidRDefault="00E72063" w:rsidP="00964BF4">
    <w:pPr>
      <w:pStyle w:val="Nagwek"/>
      <w:rPr>
        <w:color w:val="000000"/>
      </w:rPr>
    </w:pPr>
    <w:r w:rsidRPr="00163853">
      <w:rPr>
        <w:noProof/>
        <w:color w:val="000000"/>
      </w:rPr>
      <w:drawing>
        <wp:inline distT="0" distB="0" distL="0" distR="0" wp14:anchorId="7DB4FD9F" wp14:editId="63571F36">
          <wp:extent cx="5971540" cy="717092"/>
          <wp:effectExtent l="0" t="0" r="0" b="6985"/>
          <wp:docPr id="1" name="Obraz 1" descr="C:\Users\Ola\Desktop\logo kolor_lubusk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a\Desktop\logo kolor_lubusk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717092"/>
                  </a:xfrm>
                  <a:prstGeom prst="rect">
                    <a:avLst/>
                  </a:prstGeom>
                  <a:noFill/>
                  <a:ln>
                    <a:noFill/>
                  </a:ln>
                </pic:spPr>
              </pic:pic>
            </a:graphicData>
          </a:graphic>
        </wp:inline>
      </w:drawing>
    </w:r>
  </w:p>
  <w:p w14:paraId="3E2C0AF8" w14:textId="77777777" w:rsidR="00E72063" w:rsidRPr="00742E14" w:rsidRDefault="00E72063" w:rsidP="00964BF4">
    <w:pPr>
      <w:pStyle w:val="Nagwek"/>
    </w:pPr>
    <w:r w:rsidRPr="00742E14">
      <w:tab/>
    </w:r>
    <w:r w:rsidRPr="00742E14">
      <w:tab/>
    </w:r>
    <w:r w:rsidRPr="00742E14">
      <w:tab/>
    </w:r>
    <w:r w:rsidRPr="00742E14">
      <w:tab/>
    </w:r>
    <w:r w:rsidRPr="00742E14">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1"/>
    <w:multiLevelType w:val="multilevel"/>
    <w:tmpl w:val="00000021"/>
    <w:name w:val="WW8Num34"/>
    <w:lvl w:ilvl="0">
      <w:start w:val="1"/>
      <w:numFmt w:val="decimal"/>
      <w:lvlText w:val=" %1."/>
      <w:lvlJc w:val="left"/>
      <w:pPr>
        <w:tabs>
          <w:tab w:val="num" w:pos="360"/>
        </w:tabs>
        <w:ind w:left="360" w:hanging="360"/>
      </w:pPr>
      <w:rPr>
        <w:rFonts w:ascii="Symbol" w:hAnsi="Symbol"/>
        <w:i w:val="0"/>
        <w:iCs w:val="0"/>
        <w:sz w:val="22"/>
        <w:szCs w:val="22"/>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15:restartNumberingAfterBreak="0">
    <w:nsid w:val="0061251C"/>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 w15:restartNumberingAfterBreak="0">
    <w:nsid w:val="00877A31"/>
    <w:multiLevelType w:val="multilevel"/>
    <w:tmpl w:val="D6E6BF44"/>
    <w:lvl w:ilvl="0">
      <w:start w:val="1"/>
      <w:numFmt w:val="decimal"/>
      <w:lvlText w:val="%1."/>
      <w:lvlJc w:val="left"/>
      <w:pPr>
        <w:ind w:left="0" w:firstLine="0"/>
      </w:pPr>
    </w:lvl>
    <w:lvl w:ilvl="1">
      <w:start w:val="1"/>
      <w:numFmt w:val="decimal"/>
      <w:lvlText w:val="%2."/>
      <w:lvlJc w:val="left"/>
      <w:pPr>
        <w:ind w:left="0" w:firstLine="0"/>
      </w:pPr>
      <w:rPr>
        <w:rFonts w:ascii="Arial Narrow" w:eastAsia="Times New Roman" w:hAnsi="Arial Narrow"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 w15:restartNumberingAfterBreak="0">
    <w:nsid w:val="016B0B36"/>
    <w:multiLevelType w:val="multilevel"/>
    <w:tmpl w:val="3E221DA4"/>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 w15:restartNumberingAfterBreak="0">
    <w:nsid w:val="01C64243"/>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F2588D"/>
    <w:multiLevelType w:val="singleLevel"/>
    <w:tmpl w:val="BDCA9684"/>
    <w:lvl w:ilvl="0">
      <w:start w:val="1"/>
      <w:numFmt w:val="bullet"/>
      <w:lvlText w:val="-"/>
      <w:lvlJc w:val="left"/>
      <w:pPr>
        <w:tabs>
          <w:tab w:val="num" w:pos="720"/>
        </w:tabs>
        <w:ind w:left="720" w:hanging="360"/>
      </w:pPr>
      <w:rPr>
        <w:rFonts w:hint="default"/>
      </w:rPr>
    </w:lvl>
  </w:abstractNum>
  <w:abstractNum w:abstractNumId="6" w15:restartNumberingAfterBreak="0">
    <w:nsid w:val="02477E84"/>
    <w:multiLevelType w:val="hybridMultilevel"/>
    <w:tmpl w:val="BB2AC84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24B1F68"/>
    <w:multiLevelType w:val="multilevel"/>
    <w:tmpl w:val="D6E6BF44"/>
    <w:lvl w:ilvl="0">
      <w:start w:val="1"/>
      <w:numFmt w:val="decimal"/>
      <w:lvlText w:val="%1."/>
      <w:lvlJc w:val="left"/>
      <w:pPr>
        <w:ind w:left="0" w:firstLine="0"/>
      </w:pPr>
    </w:lvl>
    <w:lvl w:ilvl="1">
      <w:start w:val="1"/>
      <w:numFmt w:val="decimal"/>
      <w:lvlText w:val="%2."/>
      <w:lvlJc w:val="left"/>
      <w:pPr>
        <w:ind w:left="0" w:firstLine="0"/>
      </w:pPr>
      <w:rPr>
        <w:rFonts w:ascii="Arial Narrow" w:eastAsia="Times New Roman" w:hAnsi="Arial Narrow" w:cs="Times New Roman"/>
      </w:r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3841FBD"/>
    <w:multiLevelType w:val="multilevel"/>
    <w:tmpl w:val="831651EC"/>
    <w:styleLink w:val="WWNum4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03D81C68"/>
    <w:multiLevelType w:val="multilevel"/>
    <w:tmpl w:val="017EBB50"/>
    <w:styleLink w:val="WWNum4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4526558"/>
    <w:multiLevelType w:val="hybridMultilevel"/>
    <w:tmpl w:val="34808F3E"/>
    <w:lvl w:ilvl="0" w:tplc="04150011">
      <w:start w:val="1"/>
      <w:numFmt w:val="decimal"/>
      <w:lvlText w:val="%1)"/>
      <w:lvlJc w:val="left"/>
      <w:pPr>
        <w:ind w:left="1582" w:hanging="360"/>
      </w:pPr>
      <w:rPr>
        <w:rFonts w:hint="default"/>
      </w:rPr>
    </w:lvl>
    <w:lvl w:ilvl="1" w:tplc="04150019" w:tentative="1">
      <w:start w:val="1"/>
      <w:numFmt w:val="lowerLetter"/>
      <w:lvlText w:val="%2."/>
      <w:lvlJc w:val="left"/>
      <w:pPr>
        <w:ind w:left="2302" w:hanging="360"/>
      </w:pPr>
    </w:lvl>
    <w:lvl w:ilvl="2" w:tplc="0415001B">
      <w:start w:val="1"/>
      <w:numFmt w:val="lowerRoman"/>
      <w:lvlText w:val="%3."/>
      <w:lvlJc w:val="right"/>
      <w:pPr>
        <w:ind w:left="3022" w:hanging="180"/>
      </w:pPr>
    </w:lvl>
    <w:lvl w:ilvl="3" w:tplc="3B56DD74">
      <w:start w:val="1"/>
      <w:numFmt w:val="lowerLetter"/>
      <w:lvlText w:val="%4)"/>
      <w:lvlJc w:val="left"/>
      <w:pPr>
        <w:ind w:left="3742" w:hanging="360"/>
      </w:pPr>
      <w:rPr>
        <w:rFonts w:ascii="Arial Narrow" w:eastAsia="Times New Roman" w:hAnsi="Arial Narrow" w:cs="Times New Roman" w:hint="default"/>
      </w:r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12" w15:restartNumberingAfterBreak="0">
    <w:nsid w:val="047F18BB"/>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6E06EAB"/>
    <w:multiLevelType w:val="hybridMultilevel"/>
    <w:tmpl w:val="E82C6262"/>
    <w:lvl w:ilvl="0" w:tplc="4D845AC0">
      <w:start w:val="1"/>
      <w:numFmt w:val="decimal"/>
      <w:lvlText w:val="%1."/>
      <w:lvlJc w:val="right"/>
      <w:pPr>
        <w:ind w:left="606" w:hanging="180"/>
      </w:pPr>
      <w:rPr>
        <w:rFonts w:ascii="Arial Narrow" w:eastAsia="Times New Roman" w:hAnsi="Arial Narrow"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71B3905"/>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5" w15:restartNumberingAfterBreak="0">
    <w:nsid w:val="08386F67"/>
    <w:multiLevelType w:val="multilevel"/>
    <w:tmpl w:val="15B2CFD6"/>
    <w:styleLink w:val="WWNum4"/>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rPr>
        <w:rFonts w:ascii="Times New Roman" w:hAnsi="Times New Roman"/>
        <w:b w:val="0"/>
        <w:bCs w:val="0"/>
        <w:sz w:val="20"/>
      </w:r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16" w15:restartNumberingAfterBreak="0">
    <w:nsid w:val="0AD368F8"/>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7" w15:restartNumberingAfterBreak="0">
    <w:nsid w:val="0BD0540C"/>
    <w:multiLevelType w:val="multilevel"/>
    <w:tmpl w:val="179283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8" w15:restartNumberingAfterBreak="0">
    <w:nsid w:val="0E4C31F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9" w15:restartNumberingAfterBreak="0">
    <w:nsid w:val="0F514D7B"/>
    <w:multiLevelType w:val="multilevel"/>
    <w:tmpl w:val="75E40736"/>
    <w:styleLink w:val="WWNum3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0FA552D4"/>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5E2976"/>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2" w15:restartNumberingAfterBreak="0">
    <w:nsid w:val="10D626A0"/>
    <w:multiLevelType w:val="multilevel"/>
    <w:tmpl w:val="EC88AF30"/>
    <w:styleLink w:val="WWNum3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0FD6B19"/>
    <w:multiLevelType w:val="multilevel"/>
    <w:tmpl w:val="3E221DA4"/>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11477497"/>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5" w15:restartNumberingAfterBreak="0">
    <w:nsid w:val="12E87788"/>
    <w:multiLevelType w:val="multilevel"/>
    <w:tmpl w:val="F3AEE73E"/>
    <w:styleLink w:val="WWNum5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eastAsia="Arial Unicode MS"/>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14AC36A9"/>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5144529"/>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8" w15:restartNumberingAfterBreak="0">
    <w:nsid w:val="153718AE"/>
    <w:multiLevelType w:val="multilevel"/>
    <w:tmpl w:val="D924CF2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5CC656A"/>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0" w15:restartNumberingAfterBreak="0">
    <w:nsid w:val="15E94225"/>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1" w15:restartNumberingAfterBreak="0">
    <w:nsid w:val="190D4702"/>
    <w:multiLevelType w:val="multilevel"/>
    <w:tmpl w:val="C200EF70"/>
    <w:styleLink w:val="WWNum28"/>
    <w:lvl w:ilvl="0">
      <w:start w:val="1"/>
      <w:numFmt w:val="decimal"/>
      <w:lvlText w:val="%1)"/>
      <w:lvlJc w:val="left"/>
      <w:rPr>
        <w:rFonts w:ascii="Times New Roman" w:hAnsi="Times New Roman" w:cs="Times New Roman"/>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2" w15:restartNumberingAfterBreak="0">
    <w:nsid w:val="19644761"/>
    <w:multiLevelType w:val="multilevel"/>
    <w:tmpl w:val="D9FC1038"/>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ascii="Arial Narrow" w:eastAsia="Times New Roman" w:hAnsi="Arial Narrow" w:cs="Times New Roman"/>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3" w15:restartNumberingAfterBreak="0">
    <w:nsid w:val="1A6719DE"/>
    <w:multiLevelType w:val="multilevel"/>
    <w:tmpl w:val="CA1E6EB6"/>
    <w:styleLink w:val="WWNum9"/>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E4F68DE"/>
    <w:multiLevelType w:val="multilevel"/>
    <w:tmpl w:val="0B7ACAF0"/>
    <w:styleLink w:val="WWNum35"/>
    <w:lvl w:ilvl="0">
      <w:start w:val="1"/>
      <w:numFmt w:val="decimal"/>
      <w:lvlText w:val="%1)"/>
      <w:lvlJc w:val="left"/>
      <w:rPr>
        <w:rFonts w:ascii="Times New Roman" w:hAnsi="Times New Roman"/>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15:restartNumberingAfterBreak="0">
    <w:nsid w:val="1EF83514"/>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37" w15:restartNumberingAfterBreak="0">
    <w:nsid w:val="20227D6A"/>
    <w:multiLevelType w:val="multilevel"/>
    <w:tmpl w:val="3FC85DE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20AC3048"/>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15:restartNumberingAfterBreak="0">
    <w:nsid w:val="220146D7"/>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607188"/>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1" w15:restartNumberingAfterBreak="0">
    <w:nsid w:val="22875C4D"/>
    <w:multiLevelType w:val="hybridMultilevel"/>
    <w:tmpl w:val="A1A23A3E"/>
    <w:lvl w:ilvl="0" w:tplc="C6A2DC4A">
      <w:start w:val="1"/>
      <w:numFmt w:val="lowerLetter"/>
      <w:lvlText w:val="%1."/>
      <w:lvlJc w:val="left"/>
      <w:pPr>
        <w:ind w:left="720" w:hanging="360"/>
      </w:pPr>
      <w:rPr>
        <w:rFonts w:ascii="Arial Narrow" w:eastAsia="TimesNewRoman" w:hAnsi="Arial Narrow" w:cs="TimesNew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3AF246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23C56841"/>
    <w:multiLevelType w:val="multilevel"/>
    <w:tmpl w:val="5E124250"/>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4" w15:restartNumberingAfterBreak="0">
    <w:nsid w:val="24285D6E"/>
    <w:multiLevelType w:val="multilevel"/>
    <w:tmpl w:val="3A8C574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262E5BB5"/>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15:restartNumberingAfterBreak="0">
    <w:nsid w:val="268906A5"/>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7" w15:restartNumberingAfterBreak="0">
    <w:nsid w:val="26AA776E"/>
    <w:multiLevelType w:val="hybridMultilevel"/>
    <w:tmpl w:val="04988F40"/>
    <w:lvl w:ilvl="0" w:tplc="188E7A94">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271E66F0"/>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9" w15:restartNumberingAfterBreak="0">
    <w:nsid w:val="27354399"/>
    <w:multiLevelType w:val="multilevel"/>
    <w:tmpl w:val="1AFCA960"/>
    <w:lvl w:ilvl="0">
      <w:start w:val="1"/>
      <w:numFmt w:val="decimal"/>
      <w:lvlText w:val="%1)"/>
      <w:lvlJc w:val="left"/>
      <w:pPr>
        <w:ind w:left="644" w:hanging="360"/>
      </w:pPr>
      <w:rPr>
        <w:rFonts w:ascii="Arial Narrow" w:hAnsi="Arial Narrow" w:cs="Mangal" w:hint="default"/>
        <w:b w:val="0"/>
        <w:bCs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28AF01FF"/>
    <w:multiLevelType w:val="multilevel"/>
    <w:tmpl w:val="81949802"/>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9B4132F"/>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2" w15:restartNumberingAfterBreak="0">
    <w:nsid w:val="2B5773A2"/>
    <w:multiLevelType w:val="multilevel"/>
    <w:tmpl w:val="DFAEC8B8"/>
    <w:styleLink w:val="WWNum3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15:restartNumberingAfterBreak="0">
    <w:nsid w:val="2B615397"/>
    <w:multiLevelType w:val="multilevel"/>
    <w:tmpl w:val="63E48D5A"/>
    <w:styleLink w:val="WWNum24"/>
    <w:lvl w:ilvl="0">
      <w:start w:val="1"/>
      <w:numFmt w:val="decimal"/>
      <w:lvlText w:val="%1)"/>
      <w:lvlJc w:val="left"/>
      <w:pPr>
        <w:ind w:left="644" w:hanging="360"/>
      </w:pPr>
      <w:rPr>
        <w:rFonts w:ascii="Times New Roman" w:hAnsi="Times New Roman" w:cs="Mangal"/>
        <w:b w:val="0"/>
        <w:bCs w:val="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4" w15:restartNumberingAfterBreak="0">
    <w:nsid w:val="2B645389"/>
    <w:multiLevelType w:val="multilevel"/>
    <w:tmpl w:val="4450145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5" w15:restartNumberingAfterBreak="0">
    <w:nsid w:val="2BD7091A"/>
    <w:multiLevelType w:val="multilevel"/>
    <w:tmpl w:val="9712179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2C1318FB"/>
    <w:multiLevelType w:val="multilevel"/>
    <w:tmpl w:val="81609D88"/>
    <w:styleLink w:val="WWNum3"/>
    <w:lvl w:ilvl="0">
      <w:start w:val="1"/>
      <w:numFmt w:val="decimal"/>
      <w:lvlText w:val="%1."/>
      <w:lvlJc w:val="left"/>
      <w:pPr>
        <w:ind w:left="720" w:hanging="360"/>
      </w:pPr>
      <w:rPr>
        <w:rFonts w:ascii="Times New Roman" w:hAnsi="Times New Roman" w:cs="Mangal"/>
        <w:b/>
        <w:bCs/>
        <w:i w:val="0"/>
        <w:iCs w:val="0"/>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2D2D49C1"/>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E3200FF"/>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9" w15:restartNumberingAfterBreak="0">
    <w:nsid w:val="2E3276BC"/>
    <w:multiLevelType w:val="multilevel"/>
    <w:tmpl w:val="3900291C"/>
    <w:styleLink w:val="WWNum10"/>
    <w:lvl w:ilvl="0">
      <w:start w:val="1"/>
      <w:numFmt w:val="decimal"/>
      <w:lvlText w:val="%1)"/>
      <w:lvlJc w:val="left"/>
      <w:pPr>
        <w:ind w:left="644" w:hanging="360"/>
      </w:pPr>
      <w:rPr>
        <w:rFonts w:ascii="Times New Roman" w:hAnsi="Times New Roman" w:cs="Mangal"/>
        <w:b w:val="0"/>
        <w:bCs w:val="0"/>
        <w:color w:val="000000"/>
        <w:sz w:val="2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2E885B2F"/>
    <w:multiLevelType w:val="multilevel"/>
    <w:tmpl w:val="E3D4FA54"/>
    <w:lvl w:ilvl="0">
      <w:start w:val="5"/>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305C71D0"/>
    <w:multiLevelType w:val="hybridMultilevel"/>
    <w:tmpl w:val="B6B4BB86"/>
    <w:lvl w:ilvl="0" w:tplc="3606FB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07F3F1A"/>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3" w15:restartNumberingAfterBreak="0">
    <w:nsid w:val="30950788"/>
    <w:multiLevelType w:val="hybridMultilevel"/>
    <w:tmpl w:val="357C30CA"/>
    <w:lvl w:ilvl="0" w:tplc="04150011">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4" w15:restartNumberingAfterBreak="0">
    <w:nsid w:val="309A4C1C"/>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1F426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1FD7073"/>
    <w:multiLevelType w:val="singleLevel"/>
    <w:tmpl w:val="56D20DDC"/>
    <w:lvl w:ilvl="0">
      <w:start w:val="1"/>
      <w:numFmt w:val="upperRoman"/>
      <w:pStyle w:val="Nagwek2"/>
      <w:lvlText w:val="%1."/>
      <w:lvlJc w:val="left"/>
      <w:pPr>
        <w:tabs>
          <w:tab w:val="num" w:pos="720"/>
        </w:tabs>
        <w:ind w:left="720" w:hanging="720"/>
      </w:pPr>
      <w:rPr>
        <w:rFonts w:hint="default"/>
      </w:rPr>
    </w:lvl>
  </w:abstractNum>
  <w:abstractNum w:abstractNumId="67" w15:restartNumberingAfterBreak="0">
    <w:nsid w:val="3309209A"/>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68" w15:restartNumberingAfterBreak="0">
    <w:nsid w:val="34F255CF"/>
    <w:multiLevelType w:val="multilevel"/>
    <w:tmpl w:val="81921E8E"/>
    <w:lvl w:ilvl="0">
      <w:start w:val="2"/>
      <w:numFmt w:val="decimal"/>
      <w:lvlText w:val="%1."/>
      <w:lvlJc w:val="left"/>
      <w:pPr>
        <w:ind w:left="0" w:firstLine="0"/>
      </w:pPr>
    </w:lvl>
    <w:lvl w:ilvl="1">
      <w:start w:val="5"/>
      <w:numFmt w:val="decimal"/>
      <w:lvlText w:val="%2."/>
      <w:lvlJc w:val="left"/>
      <w:pPr>
        <w:ind w:left="0" w:firstLine="0"/>
      </w:pPr>
    </w:lvl>
    <w:lvl w:ilvl="2">
      <w:start w:val="5"/>
      <w:numFmt w:val="decimal"/>
      <w:lvlText w:val="%3."/>
      <w:lvlJc w:val="left"/>
      <w:pPr>
        <w:ind w:left="0" w:firstLine="0"/>
      </w:pPr>
    </w:lvl>
    <w:lvl w:ilvl="3">
      <w:start w:val="5"/>
      <w:numFmt w:val="decimal"/>
      <w:lvlText w:val="%4."/>
      <w:lvlJc w:val="left"/>
      <w:pPr>
        <w:ind w:left="0" w:firstLine="0"/>
      </w:pPr>
    </w:lvl>
    <w:lvl w:ilvl="4">
      <w:start w:val="5"/>
      <w:numFmt w:val="decimal"/>
      <w:lvlText w:val="%5."/>
      <w:lvlJc w:val="left"/>
      <w:pPr>
        <w:ind w:left="0" w:firstLine="0"/>
      </w:pPr>
    </w:lvl>
    <w:lvl w:ilvl="5">
      <w:start w:val="5"/>
      <w:numFmt w:val="decimal"/>
      <w:lvlText w:val="%6."/>
      <w:lvlJc w:val="left"/>
      <w:pPr>
        <w:ind w:left="0" w:firstLine="0"/>
      </w:pPr>
    </w:lvl>
    <w:lvl w:ilvl="6">
      <w:start w:val="5"/>
      <w:numFmt w:val="decimal"/>
      <w:lvlText w:val="%7."/>
      <w:lvlJc w:val="left"/>
      <w:pPr>
        <w:ind w:left="0" w:firstLine="0"/>
      </w:pPr>
    </w:lvl>
    <w:lvl w:ilvl="7">
      <w:start w:val="5"/>
      <w:numFmt w:val="decimal"/>
      <w:lvlText w:val="%8."/>
      <w:lvlJc w:val="left"/>
      <w:pPr>
        <w:ind w:left="0" w:firstLine="0"/>
      </w:pPr>
    </w:lvl>
    <w:lvl w:ilvl="8">
      <w:start w:val="5"/>
      <w:numFmt w:val="decimal"/>
      <w:lvlText w:val="%9."/>
      <w:lvlJc w:val="left"/>
      <w:pPr>
        <w:ind w:left="0" w:firstLine="0"/>
      </w:pPr>
    </w:lvl>
  </w:abstractNum>
  <w:abstractNum w:abstractNumId="69" w15:restartNumberingAfterBreak="0">
    <w:nsid w:val="355A7079"/>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0" w15:restartNumberingAfterBreak="0">
    <w:nsid w:val="38D75955"/>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1" w15:restartNumberingAfterBreak="0">
    <w:nsid w:val="3BEF089B"/>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2" w15:restartNumberingAfterBreak="0">
    <w:nsid w:val="3CB94A7F"/>
    <w:multiLevelType w:val="multilevel"/>
    <w:tmpl w:val="1AFCA960"/>
    <w:lvl w:ilvl="0">
      <w:start w:val="1"/>
      <w:numFmt w:val="decimal"/>
      <w:lvlText w:val="%1)"/>
      <w:lvlJc w:val="left"/>
      <w:pPr>
        <w:ind w:left="644" w:hanging="360"/>
      </w:pPr>
      <w:rPr>
        <w:rFonts w:ascii="Arial Narrow" w:hAnsi="Arial Narrow" w:cs="Mangal" w:hint="default"/>
        <w:b w:val="0"/>
        <w:bCs w:val="0"/>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3" w15:restartNumberingAfterBreak="0">
    <w:nsid w:val="3CFA7E50"/>
    <w:multiLevelType w:val="hybridMultilevel"/>
    <w:tmpl w:val="251C2E9A"/>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3DFD469C"/>
    <w:multiLevelType w:val="multilevel"/>
    <w:tmpl w:val="2EEA5550"/>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5" w15:restartNumberingAfterBreak="0">
    <w:nsid w:val="3E062AC7"/>
    <w:multiLevelType w:val="multilevel"/>
    <w:tmpl w:val="D7BA71BA"/>
    <w:styleLink w:val="WW8Num22"/>
    <w:lvl w:ilvl="0">
      <w:start w:val="1"/>
      <w:numFmt w:val="decimal"/>
      <w:lvlText w:val="%1)"/>
      <w:lvlJc w:val="left"/>
      <w:pPr>
        <w:ind w:left="0" w:firstLine="0"/>
      </w:pPr>
      <w:rPr>
        <w:rFonts w:ascii="Times New Roman" w:hAnsi="Times New Roman"/>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6" w15:restartNumberingAfterBreak="0">
    <w:nsid w:val="3F160167"/>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7" w15:restartNumberingAfterBreak="0">
    <w:nsid w:val="3F211F27"/>
    <w:multiLevelType w:val="hybridMultilevel"/>
    <w:tmpl w:val="320EB5F6"/>
    <w:lvl w:ilvl="0" w:tplc="052CA84E">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F31700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9" w15:restartNumberingAfterBreak="0">
    <w:nsid w:val="3F387B80"/>
    <w:multiLevelType w:val="multilevel"/>
    <w:tmpl w:val="0EC2AEC2"/>
    <w:styleLink w:val="WWNum26"/>
    <w:lvl w:ilvl="0">
      <w:start w:val="1"/>
      <w:numFmt w:val="decimal"/>
      <w:lvlText w:val="%1."/>
      <w:lvlJc w:val="left"/>
      <w:pPr>
        <w:ind w:left="720" w:hanging="360"/>
      </w:pPr>
      <w:rPr>
        <w:rFonts w:eastAsia="Arial Unicode MS"/>
        <w:b w:val="0"/>
        <w:bCs/>
        <w:i w:val="0"/>
        <w:color w:val="000000"/>
        <w:sz w:val="20"/>
        <w:szCs w:val="20"/>
      </w:rPr>
    </w:lvl>
    <w:lvl w:ilvl="1">
      <w:start w:val="1"/>
      <w:numFmt w:val="decimal"/>
      <w:lvlText w:val="%2)"/>
      <w:lvlJc w:val="left"/>
      <w:pPr>
        <w:ind w:left="1080" w:hanging="360"/>
      </w:pPr>
      <w:rPr>
        <w:rFonts w:eastAsia="Arial Unicode MS"/>
        <w:b w:val="0"/>
        <w:bCs/>
        <w:i w:val="0"/>
        <w:color w:val="000000"/>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0" w15:restartNumberingAfterBreak="0">
    <w:nsid w:val="3F6E0D60"/>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1" w15:restartNumberingAfterBreak="0">
    <w:nsid w:val="4047231D"/>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2" w15:restartNumberingAfterBreak="0">
    <w:nsid w:val="409F4B78"/>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3" w15:restartNumberingAfterBreak="0">
    <w:nsid w:val="41161C5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42237943"/>
    <w:multiLevelType w:val="multilevel"/>
    <w:tmpl w:val="8CB0DFD6"/>
    <w:styleLink w:val="WWNum55"/>
    <w:lvl w:ilvl="0">
      <w:start w:val="1"/>
      <w:numFmt w:val="decimal"/>
      <w:lvlText w:val="%1."/>
      <w:lvlJc w:val="left"/>
      <w:pPr>
        <w:ind w:left="3054" w:hanging="360"/>
      </w:pPr>
    </w:lvl>
    <w:lvl w:ilvl="1">
      <w:start w:val="1"/>
      <w:numFmt w:val="lowerLetter"/>
      <w:lvlText w:val="%2."/>
      <w:lvlJc w:val="left"/>
      <w:pPr>
        <w:ind w:left="3774" w:hanging="360"/>
      </w:pPr>
    </w:lvl>
    <w:lvl w:ilvl="2">
      <w:start w:val="1"/>
      <w:numFmt w:val="lowerRoman"/>
      <w:lvlText w:val="%3."/>
      <w:lvlJc w:val="right"/>
      <w:pPr>
        <w:ind w:left="4494" w:hanging="180"/>
      </w:pPr>
    </w:lvl>
    <w:lvl w:ilvl="3">
      <w:start w:val="1"/>
      <w:numFmt w:val="decimal"/>
      <w:lvlText w:val="%4."/>
      <w:lvlJc w:val="left"/>
      <w:pPr>
        <w:ind w:left="5214" w:hanging="360"/>
      </w:pPr>
    </w:lvl>
    <w:lvl w:ilvl="4">
      <w:start w:val="1"/>
      <w:numFmt w:val="lowerLetter"/>
      <w:lvlText w:val="%5."/>
      <w:lvlJc w:val="left"/>
      <w:pPr>
        <w:ind w:left="5934" w:hanging="360"/>
      </w:pPr>
    </w:lvl>
    <w:lvl w:ilvl="5">
      <w:start w:val="1"/>
      <w:numFmt w:val="lowerRoman"/>
      <w:lvlText w:val="%6."/>
      <w:lvlJc w:val="right"/>
      <w:pPr>
        <w:ind w:left="6654" w:hanging="180"/>
      </w:pPr>
    </w:lvl>
    <w:lvl w:ilvl="6">
      <w:start w:val="1"/>
      <w:numFmt w:val="decimal"/>
      <w:lvlText w:val="%7."/>
      <w:lvlJc w:val="left"/>
      <w:pPr>
        <w:ind w:left="7374" w:hanging="360"/>
      </w:pPr>
      <w:rPr>
        <w:rFonts w:ascii="Times New Roman" w:hAnsi="Times New Roman"/>
        <w:b w:val="0"/>
        <w:bCs w:val="0"/>
        <w:sz w:val="20"/>
      </w:rPr>
    </w:lvl>
    <w:lvl w:ilvl="7">
      <w:start w:val="1"/>
      <w:numFmt w:val="lowerLetter"/>
      <w:lvlText w:val="%8."/>
      <w:lvlJc w:val="left"/>
      <w:pPr>
        <w:ind w:left="8094" w:hanging="360"/>
      </w:pPr>
    </w:lvl>
    <w:lvl w:ilvl="8">
      <w:start w:val="1"/>
      <w:numFmt w:val="lowerRoman"/>
      <w:lvlText w:val="%9."/>
      <w:lvlJc w:val="right"/>
      <w:pPr>
        <w:ind w:left="8814" w:hanging="180"/>
      </w:pPr>
    </w:lvl>
  </w:abstractNum>
  <w:abstractNum w:abstractNumId="85" w15:restartNumberingAfterBreak="0">
    <w:nsid w:val="432823CA"/>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15:restartNumberingAfterBreak="0">
    <w:nsid w:val="435C70F3"/>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15:restartNumberingAfterBreak="0">
    <w:nsid w:val="45DA0AEC"/>
    <w:multiLevelType w:val="multilevel"/>
    <w:tmpl w:val="4450145C"/>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8" w15:restartNumberingAfterBreak="0">
    <w:nsid w:val="46D33E92"/>
    <w:multiLevelType w:val="multilevel"/>
    <w:tmpl w:val="5A0E2A78"/>
    <w:lvl w:ilvl="0">
      <w:start w:val="1"/>
      <w:numFmt w:val="decimal"/>
      <w:lvlText w:val="%1."/>
      <w:lvlJc w:val="left"/>
      <w:pPr>
        <w:ind w:left="720" w:hanging="363"/>
      </w:pPr>
      <w:rPr>
        <w:rFonts w:eastAsia="Arial Unicode MS" w:hint="default"/>
        <w:b w:val="0"/>
        <w:bCs/>
        <w:i w:val="0"/>
        <w:color w:val="000000"/>
        <w:sz w:val="20"/>
        <w:szCs w:val="20"/>
      </w:rPr>
    </w:lvl>
    <w:lvl w:ilvl="1">
      <w:start w:val="1"/>
      <w:numFmt w:val="decimal"/>
      <w:lvlText w:val="%2)"/>
      <w:lvlJc w:val="left"/>
      <w:pPr>
        <w:ind w:left="1077" w:hanging="363"/>
      </w:pPr>
      <w:rPr>
        <w:rFonts w:eastAsia="Arial Unicode MS" w:hint="default"/>
        <w:b w:val="0"/>
        <w:bCs/>
        <w:i w:val="0"/>
        <w:color w:val="000000"/>
        <w:sz w:val="20"/>
        <w:szCs w:val="20"/>
      </w:rPr>
    </w:lvl>
    <w:lvl w:ilvl="2">
      <w:start w:val="1"/>
      <w:numFmt w:val="decimal"/>
      <w:lvlText w:val="%3)"/>
      <w:lvlJc w:val="left"/>
      <w:pPr>
        <w:ind w:left="1434" w:hanging="363"/>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89" w15:restartNumberingAfterBreak="0">
    <w:nsid w:val="479557FC"/>
    <w:multiLevelType w:val="multilevel"/>
    <w:tmpl w:val="785254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0" w15:restartNumberingAfterBreak="0">
    <w:nsid w:val="47997AB5"/>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1" w15:restartNumberingAfterBreak="0">
    <w:nsid w:val="483C5A27"/>
    <w:multiLevelType w:val="multilevel"/>
    <w:tmpl w:val="58C04C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rPr>
        <w:b w:val="0"/>
        <w:color w:val="auto"/>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488A15A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3" w15:restartNumberingAfterBreak="0">
    <w:nsid w:val="490768B0"/>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4" w15:restartNumberingAfterBreak="0">
    <w:nsid w:val="490A453B"/>
    <w:multiLevelType w:val="multilevel"/>
    <w:tmpl w:val="5B7E6F54"/>
    <w:styleLink w:val="WWNum59"/>
    <w:lvl w:ilvl="0">
      <w:start w:val="1"/>
      <w:numFmt w:val="none"/>
      <w:lvlText w:val="%1​"/>
      <w:lvlJc w:val="left"/>
    </w:lvl>
    <w:lvl w:ilvl="1">
      <w:start w:val="1"/>
      <w:numFmt w:val="none"/>
      <w:lvlText w:val="%2​"/>
      <w:lvlJc w:val="left"/>
    </w:lvl>
    <w:lvl w:ilvl="2">
      <w:start w:val="1"/>
      <w:numFmt w:val="decimal"/>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5"/>
      <w:numFmt w:val="decimal"/>
      <w:lvlText w:val="%7."/>
      <w:lvlJc w:val="left"/>
    </w:lvl>
    <w:lvl w:ilvl="7">
      <w:start w:val="1"/>
      <w:numFmt w:val="none"/>
      <w:lvlText w:val="%8​"/>
      <w:lvlJc w:val="left"/>
    </w:lvl>
    <w:lvl w:ilvl="8">
      <w:start w:val="1"/>
      <w:numFmt w:val="none"/>
      <w:lvlText w:val="%9​"/>
      <w:lvlJc w:val="left"/>
    </w:lvl>
  </w:abstractNum>
  <w:abstractNum w:abstractNumId="95" w15:restartNumberingAfterBreak="0">
    <w:nsid w:val="49A57396"/>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15:restartNumberingAfterBreak="0">
    <w:nsid w:val="4ABF4A45"/>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7" w15:restartNumberingAfterBreak="0">
    <w:nsid w:val="4AD62F04"/>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8" w15:restartNumberingAfterBreak="0">
    <w:nsid w:val="4CAF16F1"/>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99" w15:restartNumberingAfterBreak="0">
    <w:nsid w:val="4CCD1BE6"/>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E106FD4"/>
    <w:multiLevelType w:val="multilevel"/>
    <w:tmpl w:val="DF6CCA6E"/>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1" w15:restartNumberingAfterBreak="0">
    <w:nsid w:val="4EBB228D"/>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2" w15:restartNumberingAfterBreak="0">
    <w:nsid w:val="4F1A5C6C"/>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3" w15:restartNumberingAfterBreak="0">
    <w:nsid w:val="52206F87"/>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436597A"/>
    <w:multiLevelType w:val="multilevel"/>
    <w:tmpl w:val="DF6CCA6E"/>
    <w:styleLink w:val="WW8Num24"/>
    <w:lvl w:ilvl="0">
      <w:start w:val="1"/>
      <w:numFmt w:val="decimal"/>
      <w:lvlText w:val="%1."/>
      <w:lvlJc w:val="left"/>
      <w:pPr>
        <w:ind w:left="0" w:firstLine="0"/>
      </w:pPr>
      <w:rPr>
        <w:rFonts w:eastAsia="Times-Roman, 'Times New Roman'" w:cs="Times-Roman, 'Times New Roman'"/>
        <w:b w:val="0"/>
        <w:lang w:val="pl-PL"/>
      </w:rPr>
    </w:lvl>
    <w:lvl w:ilvl="1">
      <w:start w:val="1"/>
      <w:numFmt w:val="decimal"/>
      <w:lvlText w:val="%2."/>
      <w:lvlJc w:val="left"/>
      <w:pPr>
        <w:ind w:left="0" w:firstLine="0"/>
      </w:pPr>
      <w:rPr>
        <w:rFonts w:eastAsia="Times-Roman, 'Times New Roman'" w:cs="Times-Roman, 'Times New Roman'"/>
        <w:b w:val="0"/>
        <w:lang w:val="pl-PL"/>
      </w:r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05" w15:restartNumberingAfterBreak="0">
    <w:nsid w:val="550D1916"/>
    <w:multiLevelType w:val="multilevel"/>
    <w:tmpl w:val="90326E3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06" w15:restartNumberingAfterBreak="0">
    <w:nsid w:val="57576268"/>
    <w:multiLevelType w:val="multilevel"/>
    <w:tmpl w:val="13FC212A"/>
    <w:styleLink w:val="WWNum3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15:restartNumberingAfterBreak="0">
    <w:nsid w:val="58D232C7"/>
    <w:multiLevelType w:val="multilevel"/>
    <w:tmpl w:val="4450145C"/>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8" w15:restartNumberingAfterBreak="0">
    <w:nsid w:val="58E472CD"/>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09" w15:restartNumberingAfterBreak="0">
    <w:nsid w:val="59817DEF"/>
    <w:multiLevelType w:val="hybridMultilevel"/>
    <w:tmpl w:val="F8EC2A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9AC6E24"/>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A165A13"/>
    <w:multiLevelType w:val="multilevel"/>
    <w:tmpl w:val="E6A4BB2E"/>
    <w:lvl w:ilvl="0">
      <w:start w:val="1"/>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Roman, 'Times New Roman'" w:hAnsi="Times New Roman" w:cs="Times New Roman"/>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2" w15:restartNumberingAfterBreak="0">
    <w:nsid w:val="5A314E6F"/>
    <w:multiLevelType w:val="hybridMultilevel"/>
    <w:tmpl w:val="9AA2E58C"/>
    <w:lvl w:ilvl="0" w:tplc="FFFFFFFF">
      <w:start w:val="1"/>
      <w:numFmt w:val="lowerLetter"/>
      <w:lvlText w:val="%1)"/>
      <w:lvlJc w:val="left"/>
      <w:pPr>
        <w:tabs>
          <w:tab w:val="num" w:pos="900"/>
        </w:tabs>
        <w:ind w:left="900" w:hanging="360"/>
      </w:pPr>
    </w:lvl>
    <w:lvl w:ilvl="1" w:tplc="FFFFFFFF">
      <w:start w:val="1"/>
      <w:numFmt w:val="decimal"/>
      <w:lvlText w:val="%2."/>
      <w:lvlJc w:val="left"/>
      <w:pPr>
        <w:tabs>
          <w:tab w:val="num" w:pos="1620"/>
        </w:tabs>
        <w:ind w:left="1620" w:hanging="360"/>
      </w:pPr>
      <w:rPr>
        <w:rFonts w:hint="default"/>
      </w:rPr>
    </w:lvl>
    <w:lvl w:ilvl="2" w:tplc="FFFFFFFF">
      <w:start w:val="1"/>
      <w:numFmt w:val="lowerLetter"/>
      <w:lvlText w:val="%3)"/>
      <w:lvlJc w:val="left"/>
      <w:pPr>
        <w:tabs>
          <w:tab w:val="num" w:pos="2520"/>
        </w:tabs>
        <w:ind w:left="2520" w:hanging="360"/>
      </w:pPr>
    </w:lvl>
    <w:lvl w:ilvl="3" w:tplc="FFFFFFFF">
      <w:start w:val="16"/>
      <w:numFmt w:val="bullet"/>
      <w:lvlText w:val="-"/>
      <w:lvlJc w:val="left"/>
      <w:pPr>
        <w:tabs>
          <w:tab w:val="num" w:pos="3060"/>
        </w:tabs>
        <w:ind w:left="3060" w:hanging="360"/>
      </w:pPr>
      <w:rPr>
        <w:rFonts w:ascii="Times New Roman" w:eastAsia="Times New Roman" w:hAnsi="Times New Roman" w:cs="Times New Roman" w:hint="default"/>
      </w:r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13" w15:restartNumberingAfterBreak="0">
    <w:nsid w:val="5AD20255"/>
    <w:multiLevelType w:val="multilevel"/>
    <w:tmpl w:val="47B0C03C"/>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15:restartNumberingAfterBreak="0">
    <w:nsid w:val="5B0522C9"/>
    <w:multiLevelType w:val="multilevel"/>
    <w:tmpl w:val="F520831C"/>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15" w15:restartNumberingAfterBreak="0">
    <w:nsid w:val="5B470573"/>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6" w15:restartNumberingAfterBreak="0">
    <w:nsid w:val="5B797B0E"/>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5C0A36BB"/>
    <w:multiLevelType w:val="multilevel"/>
    <w:tmpl w:val="DFAEC8B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8" w15:restartNumberingAfterBreak="0">
    <w:nsid w:val="5CEB7D78"/>
    <w:multiLevelType w:val="multilevel"/>
    <w:tmpl w:val="2382BF18"/>
    <w:lvl w:ilvl="0">
      <w:start w:val="1"/>
      <w:numFmt w:val="decimal"/>
      <w:lvlText w:val="%1)"/>
      <w:lvlJc w:val="left"/>
      <w:pPr>
        <w:ind w:left="0" w:firstLine="0"/>
      </w:pPr>
      <w:rPr>
        <w:rFonts w:ascii="Arial Narrow" w:hAnsi="Arial Narrow" w:hint="default"/>
        <w:sz w:val="24"/>
        <w:szCs w:val="24"/>
        <w:lang w:val="pl-PL"/>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9" w15:restartNumberingAfterBreak="0">
    <w:nsid w:val="5E96750E"/>
    <w:multiLevelType w:val="multilevel"/>
    <w:tmpl w:val="179283A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lowerLetter"/>
      <w:lvlText w:val="%4)"/>
      <w:lvlJc w:val="left"/>
      <w:pPr>
        <w:ind w:left="1800" w:hanging="360"/>
      </w:pPr>
    </w:lvl>
    <w:lvl w:ilvl="4">
      <w:start w:val="1"/>
      <w:numFmt w:val="lowerLetter"/>
      <w:lvlText w:val="%5)"/>
      <w:lvlJc w:val="left"/>
      <w:pPr>
        <w:ind w:left="2160" w:hanging="360"/>
      </w:pPr>
    </w:lvl>
    <w:lvl w:ilvl="5">
      <w:start w:val="1"/>
      <w:numFmt w:val="lowerLetter"/>
      <w:lvlText w:val="%6)"/>
      <w:lvlJc w:val="left"/>
      <w:pPr>
        <w:ind w:left="2520" w:hanging="360"/>
      </w:pPr>
    </w:lvl>
    <w:lvl w:ilvl="6">
      <w:start w:val="1"/>
      <w:numFmt w:val="lowerLetter"/>
      <w:lvlText w:val="%7)"/>
      <w:lvlJc w:val="left"/>
      <w:pPr>
        <w:ind w:left="2880" w:hanging="360"/>
      </w:pPr>
    </w:lvl>
    <w:lvl w:ilvl="7">
      <w:start w:val="1"/>
      <w:numFmt w:val="lowerLetter"/>
      <w:lvlText w:val="%8)"/>
      <w:lvlJc w:val="left"/>
      <w:pPr>
        <w:ind w:left="3240" w:hanging="360"/>
      </w:pPr>
    </w:lvl>
    <w:lvl w:ilvl="8">
      <w:start w:val="1"/>
      <w:numFmt w:val="lowerLetter"/>
      <w:lvlText w:val="%9)"/>
      <w:lvlJc w:val="left"/>
      <w:pPr>
        <w:ind w:left="3600" w:hanging="360"/>
      </w:pPr>
    </w:lvl>
  </w:abstractNum>
  <w:abstractNum w:abstractNumId="120" w15:restartNumberingAfterBreak="0">
    <w:nsid w:val="5EF402E2"/>
    <w:multiLevelType w:val="multilevel"/>
    <w:tmpl w:val="A5AE9886"/>
    <w:styleLink w:val="WWNum1"/>
    <w:lvl w:ilvl="0">
      <w:start w:val="1"/>
      <w:numFmt w:val="upperRoman"/>
      <w:suff w:val="space"/>
      <w:lvlText w:val="%1."/>
      <w:lvlJc w:val="left"/>
      <w:pPr>
        <w:ind w:left="1080" w:hanging="853"/>
      </w:pPr>
      <w:rPr>
        <w:rFonts w:ascii="Times New Roman" w:hAnsi="Times New Roman"/>
        <w:b/>
        <w:color w:val="00000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5F39584E"/>
    <w:multiLevelType w:val="hybridMultilevel"/>
    <w:tmpl w:val="D1649BA6"/>
    <w:lvl w:ilvl="0" w:tplc="572ED8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FDC4421"/>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3" w15:restartNumberingAfterBreak="0">
    <w:nsid w:val="5FE46A80"/>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4" w15:restartNumberingAfterBreak="0">
    <w:nsid w:val="6205181B"/>
    <w:multiLevelType w:val="multilevel"/>
    <w:tmpl w:val="7F66EEA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5" w15:restartNumberingAfterBreak="0">
    <w:nsid w:val="63080231"/>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26" w15:restartNumberingAfterBreak="0">
    <w:nsid w:val="635E5AE2"/>
    <w:multiLevelType w:val="hybridMultilevel"/>
    <w:tmpl w:val="9AB21EF4"/>
    <w:lvl w:ilvl="0" w:tplc="FFFFFFFF">
      <w:start w:val="1"/>
      <w:numFmt w:val="decimal"/>
      <w:lvlText w:val="%1."/>
      <w:lvlJc w:val="left"/>
      <w:pPr>
        <w:tabs>
          <w:tab w:val="num" w:pos="1620"/>
        </w:tabs>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63910089"/>
    <w:multiLevelType w:val="multilevel"/>
    <w:tmpl w:val="55005B7C"/>
    <w:styleLink w:val="WW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8" w15:restartNumberingAfterBreak="0">
    <w:nsid w:val="639479BB"/>
    <w:multiLevelType w:val="multilevel"/>
    <w:tmpl w:val="90326E32"/>
    <w:lvl w:ilvl="0">
      <w:start w:val="1"/>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129" w15:restartNumberingAfterBreak="0">
    <w:nsid w:val="647D4BE5"/>
    <w:multiLevelType w:val="hybridMultilevel"/>
    <w:tmpl w:val="1FDC8858"/>
    <w:lvl w:ilvl="0" w:tplc="FDE2755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6527461E"/>
    <w:multiLevelType w:val="multilevel"/>
    <w:tmpl w:val="50123A60"/>
    <w:styleLink w:val="WWNum47"/>
    <w:lvl w:ilvl="0">
      <w:start w:val="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1" w15:restartNumberingAfterBreak="0">
    <w:nsid w:val="65652E09"/>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2" w15:restartNumberingAfterBreak="0">
    <w:nsid w:val="65EC6328"/>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3" w15:restartNumberingAfterBreak="0">
    <w:nsid w:val="69FC2756"/>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4" w15:restartNumberingAfterBreak="0">
    <w:nsid w:val="6A551158"/>
    <w:multiLevelType w:val="multilevel"/>
    <w:tmpl w:val="10AACF34"/>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5" w15:restartNumberingAfterBreak="0">
    <w:nsid w:val="6ADE27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6" w15:restartNumberingAfterBreak="0">
    <w:nsid w:val="6AFF139E"/>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37" w15:restartNumberingAfterBreak="0">
    <w:nsid w:val="6B783484"/>
    <w:multiLevelType w:val="multilevel"/>
    <w:tmpl w:val="AFAA9638"/>
    <w:styleLink w:val="WWNum5"/>
    <w:lvl w:ilvl="0">
      <w:start w:val="1"/>
      <w:numFmt w:val="decimal"/>
      <w:lvlText w:val="%1)"/>
      <w:lvlJc w:val="left"/>
    </w:lvl>
    <w:lvl w:ilvl="1">
      <w:start w:val="1"/>
      <w:numFmt w:val="decimal"/>
      <w:lvlText w:val="%2)"/>
      <w:lvlJc w:val="left"/>
    </w:lvl>
    <w:lvl w:ilvl="2">
      <w:start w:val="1"/>
      <w:numFmt w:val="decimal"/>
      <w:lvlText w:val="%3)"/>
      <w:lvlJc w:val="right"/>
    </w:lvl>
    <w:lvl w:ilvl="3">
      <w:start w:val="1"/>
      <w:numFmt w:val="decimal"/>
      <w:lvlText w:val="%4."/>
      <w:lvlJc w:val="left"/>
    </w:lvl>
    <w:lvl w:ilvl="4">
      <w:start w:val="1"/>
      <w:numFmt w:val="decimal"/>
      <w:lvlText w:val="%5)"/>
      <w:lvlJc w:val="left"/>
    </w:lvl>
    <w:lvl w:ilvl="5">
      <w:start w:val="1"/>
      <w:numFmt w:val="decimal"/>
      <w:lvlText w:val="%6)"/>
      <w:lvlJc w:val="right"/>
    </w:lvl>
    <w:lvl w:ilvl="6">
      <w:start w:val="1"/>
      <w:numFmt w:val="decimal"/>
      <w:lvlText w:val="%7)"/>
      <w:lvlJc w:val="left"/>
    </w:lvl>
    <w:lvl w:ilvl="7">
      <w:start w:val="1"/>
      <w:numFmt w:val="decimal"/>
      <w:lvlText w:val="%8)"/>
      <w:lvlJc w:val="left"/>
    </w:lvl>
    <w:lvl w:ilvl="8">
      <w:start w:val="1"/>
      <w:numFmt w:val="decimal"/>
      <w:lvlText w:val="%9)"/>
      <w:lvlJc w:val="right"/>
    </w:lvl>
  </w:abstractNum>
  <w:abstractNum w:abstractNumId="138" w15:restartNumberingAfterBreak="0">
    <w:nsid w:val="6B7C3435"/>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6BF61347"/>
    <w:multiLevelType w:val="multilevel"/>
    <w:tmpl w:val="3748477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40" w15:restartNumberingAfterBreak="0">
    <w:nsid w:val="6D0D5769"/>
    <w:multiLevelType w:val="multilevel"/>
    <w:tmpl w:val="C5386BD6"/>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1" w15:restartNumberingAfterBreak="0">
    <w:nsid w:val="6DC97A03"/>
    <w:multiLevelType w:val="multilevel"/>
    <w:tmpl w:val="9802F720"/>
    <w:lvl w:ilvl="0">
      <w:start w:val="1"/>
      <w:numFmt w:val="decimal"/>
      <w:lvlText w:val="%1)"/>
      <w:lvlJc w:val="left"/>
      <w:pPr>
        <w:ind w:left="360" w:hanging="360"/>
      </w:pPr>
      <w:rPr>
        <w:rFonts w:cs="Times New Roman"/>
      </w:rPr>
    </w:lvl>
    <w:lvl w:ilvl="1">
      <w:start w:val="1"/>
      <w:numFmt w:val="decimal"/>
      <w:lvlText w:val="%2)"/>
      <w:lvlJc w:val="left"/>
      <w:pPr>
        <w:tabs>
          <w:tab w:val="num" w:pos="720"/>
        </w:tabs>
        <w:ind w:left="720" w:hanging="360"/>
      </w:pPr>
      <w:rPr>
        <w:rFonts w:cs="Times New Roman"/>
        <w:sz w:val="22"/>
        <w:szCs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2" w15:restartNumberingAfterBreak="0">
    <w:nsid w:val="6DCE4139"/>
    <w:multiLevelType w:val="hybridMultilevel"/>
    <w:tmpl w:val="7938B5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0497098"/>
    <w:multiLevelType w:val="hybridMultilevel"/>
    <w:tmpl w:val="46DE26A2"/>
    <w:lvl w:ilvl="0" w:tplc="DB087638">
      <w:start w:val="1"/>
      <w:numFmt w:val="decimal"/>
      <w:lvlText w:val="%1)"/>
      <w:lvlJc w:val="left"/>
      <w:pPr>
        <w:ind w:left="1080" w:hanging="360"/>
      </w:pPr>
      <w:rPr>
        <w:rFonts w:hint="default"/>
        <w:b w:val="0"/>
        <w:i w:val="0"/>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70CA45BD"/>
    <w:multiLevelType w:val="hybridMultilevel"/>
    <w:tmpl w:val="E7CC1CE2"/>
    <w:lvl w:ilvl="0" w:tplc="53DA66E6">
      <w:start w:val="1"/>
      <w:numFmt w:val="decimal"/>
      <w:lvlText w:val="%1."/>
      <w:lvlJc w:val="left"/>
      <w:pPr>
        <w:ind w:left="360" w:hanging="360"/>
      </w:pPr>
      <w:rPr>
        <w:rFonts w:hint="default"/>
        <w:b w:val="0"/>
        <w:i w:val="0"/>
        <w:color w:val="auto"/>
        <w:sz w:val="24"/>
        <w:szCs w:val="24"/>
      </w:rPr>
    </w:lvl>
    <w:lvl w:ilvl="1" w:tplc="04150019">
      <w:start w:val="1"/>
      <w:numFmt w:val="lowerLetter"/>
      <w:lvlText w:val="%2."/>
      <w:lvlJc w:val="left"/>
      <w:pPr>
        <w:ind w:left="1222" w:hanging="360"/>
      </w:pPr>
    </w:lvl>
    <w:lvl w:ilvl="2" w:tplc="BC98BB36">
      <w:start w:val="1"/>
      <w:numFmt w:val="decimal"/>
      <w:lvlText w:val="%3."/>
      <w:lvlJc w:val="right"/>
      <w:pPr>
        <w:ind w:left="606" w:hanging="180"/>
      </w:pPr>
      <w:rPr>
        <w:rFonts w:ascii="Arial Narrow" w:eastAsia="Times New Roman" w:hAnsi="Arial Narrow" w:cs="Times New Roman"/>
        <w:b w:val="0"/>
      </w:rPr>
    </w:lvl>
    <w:lvl w:ilvl="3" w:tplc="04150011">
      <w:start w:val="1"/>
      <w:numFmt w:val="decimal"/>
      <w:lvlText w:val="%4)"/>
      <w:lvlJc w:val="left"/>
      <w:pPr>
        <w:ind w:left="2662" w:hanging="360"/>
      </w:pPr>
      <w:rPr>
        <w:rFonts w:hint="default"/>
        <w:b w:val="0"/>
        <w:i w:val="0"/>
      </w:r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45" w15:restartNumberingAfterBreak="0">
    <w:nsid w:val="71AF269D"/>
    <w:multiLevelType w:val="multilevel"/>
    <w:tmpl w:val="2B26C052"/>
    <w:styleLink w:val="WWNum3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6" w15:restartNumberingAfterBreak="0">
    <w:nsid w:val="73F01E55"/>
    <w:multiLevelType w:val="hybridMultilevel"/>
    <w:tmpl w:val="02BE8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7513304F"/>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5756BD3"/>
    <w:multiLevelType w:val="hybridMultilevel"/>
    <w:tmpl w:val="076AEE4A"/>
    <w:lvl w:ilvl="0" w:tplc="1A4047D4">
      <w:start w:val="1"/>
      <w:numFmt w:val="decimal"/>
      <w:lvlText w:val="%1."/>
      <w:lvlJc w:val="left"/>
      <w:pPr>
        <w:ind w:left="720" w:hanging="360"/>
      </w:pPr>
      <w:rPr>
        <w:rFonts w:ascii="Arial Narrow" w:eastAsia="Times New Roman" w:hAnsi="Arial Narrow"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57972B5"/>
    <w:multiLevelType w:val="multilevel"/>
    <w:tmpl w:val="3A204362"/>
    <w:styleLink w:val="WWNum27"/>
    <w:lvl w:ilvl="0">
      <w:start w:val="1"/>
      <w:numFmt w:val="decimal"/>
      <w:lvlText w:val="%1)"/>
      <w:lvlJc w:val="left"/>
      <w:rPr>
        <w:rFonts w:eastAsia="Arial Unicode MS"/>
        <w:b w:val="0"/>
        <w:bCs/>
        <w:i w:val="0"/>
        <w:color w:val="000000"/>
        <w:sz w:val="20"/>
        <w:szCs w:val="20"/>
      </w:rPr>
    </w:lvl>
    <w:lvl w:ilvl="1">
      <w:start w:val="1"/>
      <w:numFmt w:val="decimal"/>
      <w:lvlText w:val="%2)"/>
      <w:lvlJc w:val="left"/>
      <w:rPr>
        <w:rFonts w:ascii="Arial Narrow" w:eastAsia="Times New Roman" w:hAnsi="Arial Narrow" w:cs="Times New Roman"/>
        <w:b w:val="0"/>
        <w:bCs/>
        <w:i w:val="0"/>
        <w:color w:val="000000"/>
        <w:sz w:val="20"/>
        <w:szCs w:val="20"/>
      </w:rPr>
    </w:lvl>
    <w:lvl w:ilvl="2">
      <w:start w:val="1"/>
      <w:numFmt w:val="lowerLetter"/>
      <w:lvlText w:val="%3)"/>
      <w:lvlJc w:val="left"/>
      <w:rPr>
        <w:rFonts w:eastAsia="Arial Unicode MS"/>
        <w:b w:val="0"/>
        <w:bCs/>
        <w:i w:val="0"/>
        <w:color w:val="000000"/>
        <w:sz w:val="20"/>
        <w:szCs w:val="2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0" w15:restartNumberingAfterBreak="0">
    <w:nsid w:val="76463DD2"/>
    <w:multiLevelType w:val="hybridMultilevel"/>
    <w:tmpl w:val="A9767E9E"/>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1" w15:restartNumberingAfterBreak="0">
    <w:nsid w:val="764A5871"/>
    <w:multiLevelType w:val="hybridMultilevel"/>
    <w:tmpl w:val="67E2CB34"/>
    <w:lvl w:ilvl="0" w:tplc="FFFFFFFF">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52" w15:restartNumberingAfterBreak="0">
    <w:nsid w:val="7694597C"/>
    <w:multiLevelType w:val="multilevel"/>
    <w:tmpl w:val="74F2F66A"/>
    <w:styleLink w:val="WWNum36"/>
    <w:lvl w:ilvl="0">
      <w:start w:val="1"/>
      <w:numFmt w:val="decimal"/>
      <w:lvlText w:val="%1)"/>
      <w:lvlJc w:val="left"/>
      <w:rPr>
        <w:rFonts w:ascii="Arial Narrow" w:eastAsia="Calibri" w:hAnsi="Arial Narrow" w:cs="Times New Roman"/>
        <w:b/>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53" w15:restartNumberingAfterBreak="0">
    <w:nsid w:val="779864A1"/>
    <w:multiLevelType w:val="multilevel"/>
    <w:tmpl w:val="DCAA235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4" w15:restartNumberingAfterBreak="0">
    <w:nsid w:val="77BF204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5" w15:restartNumberingAfterBreak="0">
    <w:nsid w:val="7A224EF7"/>
    <w:multiLevelType w:val="multilevel"/>
    <w:tmpl w:val="492CA56E"/>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6" w15:restartNumberingAfterBreak="0">
    <w:nsid w:val="7B763312"/>
    <w:multiLevelType w:val="hybridMultilevel"/>
    <w:tmpl w:val="6E10CB48"/>
    <w:lvl w:ilvl="0" w:tplc="474223F8">
      <w:start w:val="1"/>
      <w:numFmt w:val="upperRoman"/>
      <w:lvlText w:val="%1."/>
      <w:lvlJc w:val="right"/>
      <w:pPr>
        <w:ind w:left="720" w:hanging="360"/>
      </w:pPr>
      <w:rPr>
        <w:rFonts w:ascii="Arial Narrow" w:hAnsi="Arial Narrow"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C9F3D8D"/>
    <w:multiLevelType w:val="multilevel"/>
    <w:tmpl w:val="371216D2"/>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8" w15:restartNumberingAfterBreak="0">
    <w:nsid w:val="7E5D7EB8"/>
    <w:multiLevelType w:val="multilevel"/>
    <w:tmpl w:val="89DEA3DA"/>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9" w15:restartNumberingAfterBreak="0">
    <w:nsid w:val="7EF0205F"/>
    <w:multiLevelType w:val="singleLevel"/>
    <w:tmpl w:val="0415000F"/>
    <w:lvl w:ilvl="0">
      <w:start w:val="1"/>
      <w:numFmt w:val="decimal"/>
      <w:lvlText w:val="%1."/>
      <w:lvlJc w:val="left"/>
      <w:pPr>
        <w:ind w:left="720" w:hanging="360"/>
      </w:pPr>
      <w:rPr>
        <w:rFonts w:hint="default"/>
        <w:b w:val="0"/>
      </w:rPr>
    </w:lvl>
  </w:abstractNum>
  <w:num w:numId="1">
    <w:abstractNumId w:val="66"/>
  </w:num>
  <w:num w:numId="2">
    <w:abstractNumId w:val="5"/>
  </w:num>
  <w:num w:numId="3">
    <w:abstractNumId w:val="159"/>
  </w:num>
  <w:num w:numId="4">
    <w:abstractNumId w:val="144"/>
  </w:num>
  <w:num w:numId="5">
    <w:abstractNumId w:val="156"/>
  </w:num>
  <w:num w:numId="6">
    <w:abstractNumId w:val="113"/>
  </w:num>
  <w:num w:numId="7">
    <w:abstractNumId w:val="56"/>
  </w:num>
  <w:num w:numId="8">
    <w:abstractNumId w:val="8"/>
  </w:num>
  <w:num w:numId="9">
    <w:abstractNumId w:val="6"/>
  </w:num>
  <w:num w:numId="10">
    <w:abstractNumId w:val="15"/>
  </w:num>
  <w:num w:numId="11">
    <w:abstractNumId w:val="11"/>
  </w:num>
  <w:num w:numId="12">
    <w:abstractNumId w:val="143"/>
  </w:num>
  <w:num w:numId="13">
    <w:abstractNumId w:val="63"/>
  </w:num>
  <w:num w:numId="14">
    <w:abstractNumId w:val="61"/>
  </w:num>
  <w:num w:numId="15">
    <w:abstractNumId w:val="129"/>
  </w:num>
  <w:num w:numId="16">
    <w:abstractNumId w:val="146"/>
  </w:num>
  <w:num w:numId="17">
    <w:abstractNumId w:val="4"/>
  </w:num>
  <w:num w:numId="18">
    <w:abstractNumId w:val="142"/>
  </w:num>
  <w:num w:numId="19">
    <w:abstractNumId w:val="41"/>
  </w:num>
  <w:num w:numId="20">
    <w:abstractNumId w:val="77"/>
  </w:num>
  <w:num w:numId="21">
    <w:abstractNumId w:val="74"/>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start w:val="1"/>
        <w:numFmt w:val="decimal"/>
        <w:lvlText w:val="%4."/>
        <w:lvlJc w:val="left"/>
        <w:pPr>
          <w:ind w:left="2880" w:hanging="360"/>
        </w:pPr>
      </w:lvl>
    </w:lvlOverride>
  </w:num>
  <w:num w:numId="22">
    <w:abstractNumId w:val="59"/>
    <w:lvlOverride w:ilvl="0">
      <w:lvl w:ilvl="0">
        <w:start w:val="1"/>
        <w:numFmt w:val="decimal"/>
        <w:lvlText w:val="%1)"/>
        <w:lvlJc w:val="left"/>
        <w:pPr>
          <w:ind w:left="644" w:hanging="360"/>
        </w:pPr>
        <w:rPr>
          <w:rFonts w:ascii="Arial Narrow" w:hAnsi="Arial Narrow" w:cs="Mangal" w:hint="default"/>
          <w:b w:val="0"/>
          <w:bCs w:val="0"/>
          <w:color w:val="000000"/>
          <w:sz w:val="24"/>
          <w:szCs w:val="24"/>
        </w:rPr>
      </w:lvl>
    </w:lvlOverride>
  </w:num>
  <w:num w:numId="23">
    <w:abstractNumId w:val="91"/>
  </w:num>
  <w:num w:numId="24">
    <w:abstractNumId w:val="87"/>
  </w:num>
  <w:num w:numId="25">
    <w:abstractNumId w:val="79"/>
    <w:lvlOverride w:ilvl="0">
      <w:lvl w:ilvl="0">
        <w:start w:val="1"/>
        <w:numFmt w:val="decimal"/>
        <w:lvlText w:val="%1."/>
        <w:lvlJc w:val="left"/>
        <w:pPr>
          <w:ind w:left="720" w:hanging="360"/>
        </w:pPr>
        <w:rPr>
          <w:rFonts w:eastAsia="Arial Unicode MS"/>
          <w:b w:val="0"/>
          <w:bCs/>
          <w:i w:val="0"/>
          <w:color w:val="000000"/>
          <w:sz w:val="24"/>
          <w:szCs w:val="24"/>
        </w:rPr>
      </w:lvl>
    </w:lvlOverride>
  </w:num>
  <w:num w:numId="26">
    <w:abstractNumId w:val="149"/>
  </w:num>
  <w:num w:numId="27">
    <w:abstractNumId w:val="120"/>
  </w:num>
  <w:num w:numId="28">
    <w:abstractNumId w:val="9"/>
  </w:num>
  <w:num w:numId="29">
    <w:abstractNumId w:val="84"/>
  </w:num>
  <w:num w:numId="30">
    <w:abstractNumId w:val="55"/>
  </w:num>
  <w:num w:numId="31">
    <w:abstractNumId w:val="130"/>
  </w:num>
  <w:num w:numId="32">
    <w:abstractNumId w:val="19"/>
  </w:num>
  <w:num w:numId="33">
    <w:abstractNumId w:val="145"/>
  </w:num>
  <w:num w:numId="34">
    <w:abstractNumId w:val="106"/>
  </w:num>
  <w:num w:numId="35">
    <w:abstractNumId w:val="22"/>
  </w:num>
  <w:num w:numId="36">
    <w:abstractNumId w:val="35"/>
  </w:num>
  <w:num w:numId="37">
    <w:abstractNumId w:val="152"/>
  </w:num>
  <w:num w:numId="38">
    <w:abstractNumId w:val="52"/>
  </w:num>
  <w:num w:numId="39">
    <w:abstractNumId w:val="19"/>
    <w:lvlOverride w:ilvl="0">
      <w:startOverride w:val="1"/>
    </w:lvlOverride>
  </w:num>
  <w:num w:numId="40">
    <w:abstractNumId w:val="145"/>
    <w:lvlOverride w:ilvl="0">
      <w:startOverride w:val="1"/>
    </w:lvlOverride>
  </w:num>
  <w:num w:numId="41">
    <w:abstractNumId w:val="106"/>
    <w:lvlOverride w:ilvl="0">
      <w:startOverride w:val="1"/>
      <w:lvl w:ilvl="0">
        <w:start w:val="1"/>
        <w:numFmt w:val="decimal"/>
        <w:lvlText w:val="%1."/>
        <w:lvlJc w:val="left"/>
        <w:rPr>
          <w:b w:val="0"/>
        </w:rPr>
      </w:lvl>
    </w:lvlOverride>
  </w:num>
  <w:num w:numId="42">
    <w:abstractNumId w:val="22"/>
    <w:lvlOverride w:ilvl="0">
      <w:startOverride w:val="1"/>
    </w:lvlOverride>
  </w:num>
  <w:num w:numId="43">
    <w:abstractNumId w:val="52"/>
    <w:lvlOverride w:ilvl="0">
      <w:startOverride w:val="1"/>
    </w:lvlOverride>
  </w:num>
  <w:num w:numId="44">
    <w:abstractNumId w:val="137"/>
  </w:num>
  <w:num w:numId="45">
    <w:abstractNumId w:val="31"/>
  </w:num>
  <w:num w:numId="46">
    <w:abstractNumId w:val="127"/>
  </w:num>
  <w:num w:numId="47">
    <w:abstractNumId w:val="25"/>
  </w:num>
  <w:num w:numId="48">
    <w:abstractNumId w:val="94"/>
  </w:num>
  <w:num w:numId="49">
    <w:abstractNumId w:val="60"/>
  </w:num>
  <w:num w:numId="5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4"/>
  </w:num>
  <w:num w:numId="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5"/>
  </w:num>
  <w:num w:numId="62">
    <w:abstractNumId w:val="75"/>
    <w:lvlOverride w:ilvl="0">
      <w:startOverride w:val="1"/>
      <w:lvl w:ilvl="0">
        <w:start w:val="1"/>
        <w:numFmt w:val="decimal"/>
        <w:lvlText w:val="%1)"/>
        <w:lvlJc w:val="left"/>
        <w:pPr>
          <w:ind w:left="0" w:firstLine="0"/>
        </w:pPr>
        <w:rPr>
          <w:rFonts w:ascii="Arial Narrow" w:hAnsi="Arial Narrow" w:hint="default"/>
          <w:sz w:val="24"/>
          <w:szCs w:val="24"/>
          <w:lang w:val="pl-PL"/>
        </w:rPr>
      </w:lvl>
    </w:lvlOverride>
  </w:num>
  <w:num w:numId="63">
    <w:abstractNumId w:val="68"/>
    <w:lvlOverride w:ilvl="0">
      <w:startOverride w:val="2"/>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4">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5">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66">
    <w:abstractNumId w:val="33"/>
  </w:num>
  <w:num w:numId="67">
    <w:abstractNumId w:val="53"/>
  </w:num>
  <w:num w:numId="68">
    <w:abstractNumId w:val="59"/>
  </w:num>
  <w:num w:numId="69">
    <w:abstractNumId w:val="74"/>
  </w:num>
  <w:num w:numId="70">
    <w:abstractNumId w:val="79"/>
  </w:num>
  <w:num w:numId="71">
    <w:abstractNumId w:val="47"/>
  </w:num>
  <w:num w:numId="72">
    <w:abstractNumId w:val="44"/>
  </w:num>
  <w:num w:numId="73">
    <w:abstractNumId w:val="17"/>
  </w:num>
  <w:num w:numId="74">
    <w:abstractNumId w:val="140"/>
  </w:num>
  <w:num w:numId="75">
    <w:abstractNumId w:val="50"/>
  </w:num>
  <w:num w:numId="76">
    <w:abstractNumId w:val="105"/>
  </w:num>
  <w:num w:numId="77">
    <w:abstractNumId w:val="37"/>
  </w:num>
  <w:num w:numId="78">
    <w:abstractNumId w:val="119"/>
  </w:num>
  <w:num w:numId="79">
    <w:abstractNumId w:val="28"/>
  </w:num>
  <w:num w:numId="80">
    <w:abstractNumId w:val="95"/>
  </w:num>
  <w:num w:numId="81">
    <w:abstractNumId w:val="27"/>
  </w:num>
  <w:num w:numId="82">
    <w:abstractNumId w:val="53"/>
    <w:lvlOverride w:ilvl="0">
      <w:startOverride w:val="1"/>
      <w:lvl w:ilvl="0">
        <w:start w:val="1"/>
        <w:numFmt w:val="decimal"/>
        <w:lvlText w:val="%1)"/>
        <w:lvlJc w:val="left"/>
        <w:pPr>
          <w:ind w:left="644" w:hanging="360"/>
        </w:pPr>
        <w:rPr>
          <w:rFonts w:ascii="Arial Narrow" w:hAnsi="Arial Narrow" w:cs="Mangal" w:hint="default"/>
          <w:b w:val="0"/>
          <w:bCs w:val="0"/>
          <w:sz w:val="24"/>
          <w:szCs w:val="24"/>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8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7"/>
  </w:num>
  <w:num w:numId="85">
    <w:abstractNumId w:val="79"/>
    <w:lvlOverride w:ilvl="0">
      <w:startOverride w:val="1"/>
      <w:lvl w:ilvl="0">
        <w:start w:val="1"/>
        <w:numFmt w:val="decimal"/>
        <w:lvlText w:val="%1."/>
        <w:lvlJc w:val="left"/>
        <w:pPr>
          <w:ind w:left="720" w:hanging="360"/>
        </w:pPr>
        <w:rPr>
          <w:rFonts w:eastAsia="Arial Unicode MS"/>
          <w:b w:val="0"/>
          <w:bCs/>
          <w:i w:val="0"/>
          <w:color w:val="000000"/>
          <w:sz w:val="24"/>
          <w:szCs w:val="24"/>
        </w:rPr>
      </w:lvl>
    </w:lvlOverride>
    <w:lvlOverride w:ilvl="1">
      <w:startOverride w:val="1"/>
      <w:lvl w:ilvl="1">
        <w:start w:val="1"/>
        <w:numFmt w:val="decimal"/>
        <w:lvlText w:val="%2)"/>
        <w:lvlJc w:val="left"/>
        <w:pPr>
          <w:ind w:left="1080" w:hanging="360"/>
        </w:pPr>
        <w:rPr>
          <w:rFonts w:eastAsia="Arial Unicode MS"/>
          <w:b w:val="0"/>
          <w:bCs/>
          <w:i w:val="0"/>
          <w:color w:val="000000"/>
          <w:sz w:val="22"/>
          <w:szCs w:val="22"/>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86">
    <w:abstractNumId w:val="149"/>
    <w:lvlOverride w:ilvl="0">
      <w:startOverride w:val="1"/>
      <w:lvl w:ilvl="0">
        <w:start w:val="1"/>
        <w:numFmt w:val="decimal"/>
        <w:lvlText w:val=""/>
        <w:lvlJc w:val="left"/>
      </w:lvl>
    </w:lvlOverride>
    <w:lvlOverride w:ilvl="1">
      <w:startOverride w:val="1"/>
      <w:lvl w:ilvl="1">
        <w:start w:val="1"/>
        <w:numFmt w:val="decimal"/>
        <w:lvlText w:val="%2)"/>
        <w:lvlJc w:val="left"/>
        <w:rPr>
          <w:rFonts w:eastAsia="Arial Unicode MS"/>
          <w:b w:val="0"/>
          <w:bCs/>
          <w:i w:val="0"/>
          <w:color w:val="000000"/>
          <w:sz w:val="20"/>
          <w:szCs w:val="20"/>
        </w:rPr>
      </w:lvl>
    </w:lvlOverride>
  </w:num>
  <w:num w:numId="87">
    <w:abstractNumId w:val="89"/>
  </w:num>
  <w:num w:numId="88">
    <w:abstractNumId w:val="32"/>
  </w:num>
  <w:num w:numId="89">
    <w:abstractNumId w:val="3"/>
  </w:num>
  <w:num w:numId="90">
    <w:abstractNumId w:val="88"/>
  </w:num>
  <w:num w:numId="91">
    <w:abstractNumId w:val="23"/>
  </w:num>
  <w:num w:numId="92">
    <w:abstractNumId w:val="49"/>
  </w:num>
  <w:num w:numId="93">
    <w:abstractNumId w:val="72"/>
  </w:num>
  <w:num w:numId="94">
    <w:abstractNumId w:val="107"/>
  </w:num>
  <w:num w:numId="95">
    <w:abstractNumId w:val="54"/>
  </w:num>
  <w:num w:numId="96">
    <w:abstractNumId w:val="13"/>
  </w:num>
  <w:num w:numId="97">
    <w:abstractNumId w:val="10"/>
  </w:num>
  <w:num w:numId="98">
    <w:abstractNumId w:val="34"/>
  </w:num>
  <w:num w:numId="99">
    <w:abstractNumId w:val="121"/>
  </w:num>
  <w:num w:numId="100">
    <w:abstractNumId w:val="1"/>
  </w:num>
  <w:num w:numId="101">
    <w:abstractNumId w:val="82"/>
  </w:num>
  <w:num w:numId="102">
    <w:abstractNumId w:val="108"/>
  </w:num>
  <w:num w:numId="103">
    <w:abstractNumId w:val="48"/>
  </w:num>
  <w:num w:numId="104">
    <w:abstractNumId w:val="158"/>
  </w:num>
  <w:num w:numId="105">
    <w:abstractNumId w:val="100"/>
  </w:num>
  <w:num w:numId="106">
    <w:abstractNumId w:val="118"/>
  </w:num>
  <w:num w:numId="107">
    <w:abstractNumId w:val="101"/>
  </w:num>
  <w:num w:numId="108">
    <w:abstractNumId w:val="40"/>
  </w:num>
  <w:num w:numId="10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64"/>
  </w:num>
  <w:num w:numId="111">
    <w:abstractNumId w:val="96"/>
  </w:num>
  <w:num w:numId="112">
    <w:abstractNumId w:val="112"/>
  </w:num>
  <w:num w:numId="113">
    <w:abstractNumId w:val="57"/>
  </w:num>
  <w:num w:numId="114">
    <w:abstractNumId w:val="90"/>
  </w:num>
  <w:num w:numId="115">
    <w:abstractNumId w:val="58"/>
  </w:num>
  <w:num w:numId="116">
    <w:abstractNumId w:val="124"/>
  </w:num>
  <w:num w:numId="117">
    <w:abstractNumId w:val="103"/>
  </w:num>
  <w:num w:numId="118">
    <w:abstractNumId w:val="81"/>
  </w:num>
  <w:num w:numId="119">
    <w:abstractNumId w:val="141"/>
  </w:num>
  <w:num w:numId="120">
    <w:abstractNumId w:val="51"/>
  </w:num>
  <w:num w:numId="121">
    <w:abstractNumId w:val="36"/>
  </w:num>
  <w:num w:numId="122">
    <w:abstractNumId w:val="125"/>
  </w:num>
  <w:num w:numId="123">
    <w:abstractNumId w:val="116"/>
  </w:num>
  <w:num w:numId="124">
    <w:abstractNumId w:val="97"/>
  </w:num>
  <w:num w:numId="125">
    <w:abstractNumId w:val="147"/>
  </w:num>
  <w:num w:numId="126">
    <w:abstractNumId w:val="123"/>
  </w:num>
  <w:num w:numId="127">
    <w:abstractNumId w:val="20"/>
  </w:num>
  <w:num w:numId="128">
    <w:abstractNumId w:val="126"/>
  </w:num>
  <w:num w:numId="129">
    <w:abstractNumId w:val="133"/>
  </w:num>
  <w:num w:numId="130">
    <w:abstractNumId w:val="92"/>
  </w:num>
  <w:num w:numId="131">
    <w:abstractNumId w:val="7"/>
  </w:num>
  <w:num w:numId="132">
    <w:abstractNumId w:val="122"/>
  </w:num>
  <w:num w:numId="133">
    <w:abstractNumId w:val="93"/>
  </w:num>
  <w:num w:numId="134">
    <w:abstractNumId w:val="135"/>
  </w:num>
  <w:num w:numId="135">
    <w:abstractNumId w:val="16"/>
  </w:num>
  <w:num w:numId="136">
    <w:abstractNumId w:val="115"/>
  </w:num>
  <w:num w:numId="137">
    <w:abstractNumId w:val="39"/>
  </w:num>
  <w:num w:numId="138">
    <w:abstractNumId w:val="132"/>
  </w:num>
  <w:num w:numId="139">
    <w:abstractNumId w:val="71"/>
  </w:num>
  <w:num w:numId="140">
    <w:abstractNumId w:val="139"/>
  </w:num>
  <w:num w:numId="141">
    <w:abstractNumId w:val="42"/>
  </w:num>
  <w:num w:numId="142">
    <w:abstractNumId w:val="12"/>
  </w:num>
  <w:num w:numId="143">
    <w:abstractNumId w:val="111"/>
  </w:num>
  <w:num w:numId="144">
    <w:abstractNumId w:val="110"/>
  </w:num>
  <w:num w:numId="145">
    <w:abstractNumId w:val="67"/>
  </w:num>
  <w:num w:numId="146">
    <w:abstractNumId w:val="148"/>
  </w:num>
  <w:num w:numId="147">
    <w:abstractNumId w:val="65"/>
  </w:num>
  <w:num w:numId="148">
    <w:abstractNumId w:val="138"/>
  </w:num>
  <w:num w:numId="149">
    <w:abstractNumId w:val="30"/>
  </w:num>
  <w:num w:numId="150">
    <w:abstractNumId w:val="2"/>
  </w:num>
  <w:num w:numId="151">
    <w:abstractNumId w:val="155"/>
  </w:num>
  <w:num w:numId="152">
    <w:abstractNumId w:val="114"/>
  </w:num>
  <w:num w:numId="153">
    <w:abstractNumId w:val="136"/>
  </w:num>
  <w:num w:numId="154">
    <w:abstractNumId w:val="80"/>
  </w:num>
  <w:num w:numId="155">
    <w:abstractNumId w:val="69"/>
  </w:num>
  <w:num w:numId="156">
    <w:abstractNumId w:val="14"/>
  </w:num>
  <w:num w:numId="157">
    <w:abstractNumId w:val="99"/>
  </w:num>
  <w:num w:numId="158">
    <w:abstractNumId w:val="131"/>
  </w:num>
  <w:num w:numId="159">
    <w:abstractNumId w:val="153"/>
  </w:num>
  <w:num w:numId="160">
    <w:abstractNumId w:val="21"/>
  </w:num>
  <w:num w:numId="161">
    <w:abstractNumId w:val="78"/>
  </w:num>
  <w:num w:numId="162">
    <w:abstractNumId w:val="76"/>
  </w:num>
  <w:num w:numId="163">
    <w:abstractNumId w:val="151"/>
  </w:num>
  <w:num w:numId="164">
    <w:abstractNumId w:val="150"/>
  </w:num>
  <w:num w:numId="165">
    <w:abstractNumId w:val="154"/>
  </w:num>
  <w:num w:numId="166">
    <w:abstractNumId w:val="24"/>
  </w:num>
  <w:num w:numId="167">
    <w:abstractNumId w:val="29"/>
  </w:num>
  <w:num w:numId="168">
    <w:abstractNumId w:val="83"/>
  </w:num>
  <w:num w:numId="169">
    <w:abstractNumId w:val="62"/>
  </w:num>
  <w:num w:numId="170">
    <w:abstractNumId w:val="73"/>
  </w:num>
  <w:num w:numId="171">
    <w:abstractNumId w:val="38"/>
  </w:num>
  <w:num w:numId="172">
    <w:abstractNumId w:val="86"/>
  </w:num>
  <w:num w:numId="173">
    <w:abstractNumId w:val="70"/>
  </w:num>
  <w:num w:numId="174">
    <w:abstractNumId w:val="117"/>
  </w:num>
  <w:num w:numId="175">
    <w:abstractNumId w:val="109"/>
  </w:num>
  <w:num w:numId="176">
    <w:abstractNumId w:val="26"/>
  </w:num>
  <w:num w:numId="177">
    <w:abstractNumId w:val="43"/>
  </w:num>
  <w:num w:numId="178">
    <w:abstractNumId w:val="102"/>
  </w:num>
  <w:num w:numId="179">
    <w:abstractNumId w:val="128"/>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BE"/>
    <w:rsid w:val="0000194F"/>
    <w:rsid w:val="000037ED"/>
    <w:rsid w:val="00012C9E"/>
    <w:rsid w:val="00013829"/>
    <w:rsid w:val="00020293"/>
    <w:rsid w:val="00022E0D"/>
    <w:rsid w:val="00024EA8"/>
    <w:rsid w:val="000260E8"/>
    <w:rsid w:val="000341A0"/>
    <w:rsid w:val="0003579D"/>
    <w:rsid w:val="00036B86"/>
    <w:rsid w:val="00042E1F"/>
    <w:rsid w:val="000446AD"/>
    <w:rsid w:val="000515C7"/>
    <w:rsid w:val="00062D49"/>
    <w:rsid w:val="00073F5B"/>
    <w:rsid w:val="00082194"/>
    <w:rsid w:val="000825AE"/>
    <w:rsid w:val="00086C61"/>
    <w:rsid w:val="000904EC"/>
    <w:rsid w:val="00090A07"/>
    <w:rsid w:val="0009131E"/>
    <w:rsid w:val="00096DF7"/>
    <w:rsid w:val="00097476"/>
    <w:rsid w:val="000A2BB0"/>
    <w:rsid w:val="000A3164"/>
    <w:rsid w:val="000A3AF6"/>
    <w:rsid w:val="000A648B"/>
    <w:rsid w:val="000A6C86"/>
    <w:rsid w:val="000B13DC"/>
    <w:rsid w:val="000C35F6"/>
    <w:rsid w:val="000C74DC"/>
    <w:rsid w:val="000D04B7"/>
    <w:rsid w:val="000D39C9"/>
    <w:rsid w:val="000D418A"/>
    <w:rsid w:val="000D784A"/>
    <w:rsid w:val="000E2DA4"/>
    <w:rsid w:val="000E2F69"/>
    <w:rsid w:val="000E76B4"/>
    <w:rsid w:val="000F4D6D"/>
    <w:rsid w:val="000F5EE5"/>
    <w:rsid w:val="000F732C"/>
    <w:rsid w:val="00105FED"/>
    <w:rsid w:val="00106DC3"/>
    <w:rsid w:val="00107B46"/>
    <w:rsid w:val="00112311"/>
    <w:rsid w:val="0011423A"/>
    <w:rsid w:val="001150A3"/>
    <w:rsid w:val="00116363"/>
    <w:rsid w:val="00121BA3"/>
    <w:rsid w:val="001327EF"/>
    <w:rsid w:val="001411BE"/>
    <w:rsid w:val="001523DA"/>
    <w:rsid w:val="00163853"/>
    <w:rsid w:val="00164CF3"/>
    <w:rsid w:val="00170B8D"/>
    <w:rsid w:val="00172DB7"/>
    <w:rsid w:val="0017357A"/>
    <w:rsid w:val="00174392"/>
    <w:rsid w:val="001840BA"/>
    <w:rsid w:val="0018445C"/>
    <w:rsid w:val="00186EC9"/>
    <w:rsid w:val="00190AEA"/>
    <w:rsid w:val="00192304"/>
    <w:rsid w:val="00195AE9"/>
    <w:rsid w:val="00196A70"/>
    <w:rsid w:val="00196B7D"/>
    <w:rsid w:val="001A1345"/>
    <w:rsid w:val="001B2D76"/>
    <w:rsid w:val="001B6083"/>
    <w:rsid w:val="001C1B60"/>
    <w:rsid w:val="001D059F"/>
    <w:rsid w:val="001D6AE2"/>
    <w:rsid w:val="001D7AAB"/>
    <w:rsid w:val="001E0C85"/>
    <w:rsid w:val="001E661C"/>
    <w:rsid w:val="001F5D40"/>
    <w:rsid w:val="002009BD"/>
    <w:rsid w:val="00201B93"/>
    <w:rsid w:val="00205BCF"/>
    <w:rsid w:val="00212AB3"/>
    <w:rsid w:val="00215CE5"/>
    <w:rsid w:val="00221FD3"/>
    <w:rsid w:val="00246B28"/>
    <w:rsid w:val="00256970"/>
    <w:rsid w:val="00256DDB"/>
    <w:rsid w:val="0025782B"/>
    <w:rsid w:val="00257F05"/>
    <w:rsid w:val="002642EE"/>
    <w:rsid w:val="0026624B"/>
    <w:rsid w:val="002717B7"/>
    <w:rsid w:val="00275E1C"/>
    <w:rsid w:val="0027749C"/>
    <w:rsid w:val="00286ABF"/>
    <w:rsid w:val="002A21E0"/>
    <w:rsid w:val="002A3505"/>
    <w:rsid w:val="002B1007"/>
    <w:rsid w:val="002B5812"/>
    <w:rsid w:val="002B62AB"/>
    <w:rsid w:val="002B692C"/>
    <w:rsid w:val="002D533D"/>
    <w:rsid w:val="002D583E"/>
    <w:rsid w:val="002E7FFD"/>
    <w:rsid w:val="003203C3"/>
    <w:rsid w:val="00320EBD"/>
    <w:rsid w:val="00336437"/>
    <w:rsid w:val="003408A1"/>
    <w:rsid w:val="00344484"/>
    <w:rsid w:val="00346007"/>
    <w:rsid w:val="00360288"/>
    <w:rsid w:val="00367ED8"/>
    <w:rsid w:val="00380A27"/>
    <w:rsid w:val="00380E6B"/>
    <w:rsid w:val="00391C3D"/>
    <w:rsid w:val="00391E14"/>
    <w:rsid w:val="003A3305"/>
    <w:rsid w:val="003C1281"/>
    <w:rsid w:val="003C4550"/>
    <w:rsid w:val="003C6107"/>
    <w:rsid w:val="003D7BC3"/>
    <w:rsid w:val="003E114C"/>
    <w:rsid w:val="003E3419"/>
    <w:rsid w:val="003E43E6"/>
    <w:rsid w:val="003E6889"/>
    <w:rsid w:val="003E6B52"/>
    <w:rsid w:val="003F20F2"/>
    <w:rsid w:val="00404703"/>
    <w:rsid w:val="00405149"/>
    <w:rsid w:val="0041374F"/>
    <w:rsid w:val="00415DA8"/>
    <w:rsid w:val="00426685"/>
    <w:rsid w:val="00426E61"/>
    <w:rsid w:val="00442C8C"/>
    <w:rsid w:val="00460D2D"/>
    <w:rsid w:val="00460F53"/>
    <w:rsid w:val="004626EA"/>
    <w:rsid w:val="004632E5"/>
    <w:rsid w:val="004717A0"/>
    <w:rsid w:val="004729B5"/>
    <w:rsid w:val="004778BD"/>
    <w:rsid w:val="004778F8"/>
    <w:rsid w:val="00483DFC"/>
    <w:rsid w:val="0049256B"/>
    <w:rsid w:val="004963F8"/>
    <w:rsid w:val="00497E92"/>
    <w:rsid w:val="004A0DED"/>
    <w:rsid w:val="004A5015"/>
    <w:rsid w:val="004A65DD"/>
    <w:rsid w:val="004A6720"/>
    <w:rsid w:val="004B01C5"/>
    <w:rsid w:val="004B3F13"/>
    <w:rsid w:val="004B6BAF"/>
    <w:rsid w:val="004B7D6C"/>
    <w:rsid w:val="004C3868"/>
    <w:rsid w:val="004C4668"/>
    <w:rsid w:val="004C5E44"/>
    <w:rsid w:val="004D33DE"/>
    <w:rsid w:val="004E4F6F"/>
    <w:rsid w:val="0050627B"/>
    <w:rsid w:val="00510208"/>
    <w:rsid w:val="00511C08"/>
    <w:rsid w:val="005146C7"/>
    <w:rsid w:val="005169FB"/>
    <w:rsid w:val="005208EA"/>
    <w:rsid w:val="00523886"/>
    <w:rsid w:val="00524129"/>
    <w:rsid w:val="005315ED"/>
    <w:rsid w:val="00532FD7"/>
    <w:rsid w:val="00533468"/>
    <w:rsid w:val="00534B26"/>
    <w:rsid w:val="00536102"/>
    <w:rsid w:val="005379FF"/>
    <w:rsid w:val="00544536"/>
    <w:rsid w:val="0054580E"/>
    <w:rsid w:val="00557C97"/>
    <w:rsid w:val="005633D3"/>
    <w:rsid w:val="005633E6"/>
    <w:rsid w:val="00565AD0"/>
    <w:rsid w:val="00570686"/>
    <w:rsid w:val="0057213D"/>
    <w:rsid w:val="00572D89"/>
    <w:rsid w:val="00583644"/>
    <w:rsid w:val="00583CEE"/>
    <w:rsid w:val="00587207"/>
    <w:rsid w:val="005A3F52"/>
    <w:rsid w:val="005A773C"/>
    <w:rsid w:val="005B011A"/>
    <w:rsid w:val="005B21E0"/>
    <w:rsid w:val="005C6514"/>
    <w:rsid w:val="005C66FF"/>
    <w:rsid w:val="005C7815"/>
    <w:rsid w:val="005D2B3B"/>
    <w:rsid w:val="005D4EF1"/>
    <w:rsid w:val="005D7414"/>
    <w:rsid w:val="005D7445"/>
    <w:rsid w:val="005E50CC"/>
    <w:rsid w:val="006001F5"/>
    <w:rsid w:val="00600E77"/>
    <w:rsid w:val="0060309C"/>
    <w:rsid w:val="0060391B"/>
    <w:rsid w:val="0060395F"/>
    <w:rsid w:val="00606A7C"/>
    <w:rsid w:val="00611499"/>
    <w:rsid w:val="00611F24"/>
    <w:rsid w:val="006159E7"/>
    <w:rsid w:val="00621A90"/>
    <w:rsid w:val="00624D12"/>
    <w:rsid w:val="006301C4"/>
    <w:rsid w:val="00631747"/>
    <w:rsid w:val="006413A3"/>
    <w:rsid w:val="00645E2B"/>
    <w:rsid w:val="00645F79"/>
    <w:rsid w:val="00646DC4"/>
    <w:rsid w:val="00651710"/>
    <w:rsid w:val="00661F60"/>
    <w:rsid w:val="00680D4A"/>
    <w:rsid w:val="00690461"/>
    <w:rsid w:val="006A163F"/>
    <w:rsid w:val="006A1876"/>
    <w:rsid w:val="006A7684"/>
    <w:rsid w:val="006A7AD4"/>
    <w:rsid w:val="006B3472"/>
    <w:rsid w:val="006D0F95"/>
    <w:rsid w:val="006D482C"/>
    <w:rsid w:val="006D6EC1"/>
    <w:rsid w:val="006E4768"/>
    <w:rsid w:val="006E755D"/>
    <w:rsid w:val="006F2697"/>
    <w:rsid w:val="00700675"/>
    <w:rsid w:val="00706EBE"/>
    <w:rsid w:val="0071031C"/>
    <w:rsid w:val="00712B35"/>
    <w:rsid w:val="00715069"/>
    <w:rsid w:val="007222C6"/>
    <w:rsid w:val="00733EA5"/>
    <w:rsid w:val="00734547"/>
    <w:rsid w:val="0074119B"/>
    <w:rsid w:val="007452F2"/>
    <w:rsid w:val="00755398"/>
    <w:rsid w:val="00757F97"/>
    <w:rsid w:val="007627EF"/>
    <w:rsid w:val="00775527"/>
    <w:rsid w:val="007827C7"/>
    <w:rsid w:val="00785C5D"/>
    <w:rsid w:val="00790668"/>
    <w:rsid w:val="00791A02"/>
    <w:rsid w:val="007B3EEF"/>
    <w:rsid w:val="007B49D9"/>
    <w:rsid w:val="007D7AE6"/>
    <w:rsid w:val="007F0E2A"/>
    <w:rsid w:val="007F5D13"/>
    <w:rsid w:val="0080017F"/>
    <w:rsid w:val="00800FB8"/>
    <w:rsid w:val="00804608"/>
    <w:rsid w:val="008146BA"/>
    <w:rsid w:val="00820AA2"/>
    <w:rsid w:val="00826AD1"/>
    <w:rsid w:val="00826FE6"/>
    <w:rsid w:val="008301A0"/>
    <w:rsid w:val="00830A49"/>
    <w:rsid w:val="00831AEB"/>
    <w:rsid w:val="00842459"/>
    <w:rsid w:val="0084386A"/>
    <w:rsid w:val="00850484"/>
    <w:rsid w:val="0086003A"/>
    <w:rsid w:val="0086265E"/>
    <w:rsid w:val="00866ABF"/>
    <w:rsid w:val="008718B6"/>
    <w:rsid w:val="00873141"/>
    <w:rsid w:val="008763CB"/>
    <w:rsid w:val="00882298"/>
    <w:rsid w:val="00891C20"/>
    <w:rsid w:val="008A10BE"/>
    <w:rsid w:val="008A36F4"/>
    <w:rsid w:val="008A6E37"/>
    <w:rsid w:val="008C79CF"/>
    <w:rsid w:val="008D53A3"/>
    <w:rsid w:val="008E5688"/>
    <w:rsid w:val="008F0CBC"/>
    <w:rsid w:val="008F40E6"/>
    <w:rsid w:val="008F5458"/>
    <w:rsid w:val="00902BB2"/>
    <w:rsid w:val="009116B3"/>
    <w:rsid w:val="00912D0B"/>
    <w:rsid w:val="00923A34"/>
    <w:rsid w:val="0093381A"/>
    <w:rsid w:val="00935EA7"/>
    <w:rsid w:val="00951BED"/>
    <w:rsid w:val="00953A19"/>
    <w:rsid w:val="00956469"/>
    <w:rsid w:val="00960944"/>
    <w:rsid w:val="00961578"/>
    <w:rsid w:val="00964BF4"/>
    <w:rsid w:val="00972936"/>
    <w:rsid w:val="009755C5"/>
    <w:rsid w:val="00981C6F"/>
    <w:rsid w:val="00985051"/>
    <w:rsid w:val="00992B9E"/>
    <w:rsid w:val="00993527"/>
    <w:rsid w:val="00995537"/>
    <w:rsid w:val="009A32D4"/>
    <w:rsid w:val="009A4838"/>
    <w:rsid w:val="009A69A1"/>
    <w:rsid w:val="009B0228"/>
    <w:rsid w:val="009C01C2"/>
    <w:rsid w:val="009C7E7D"/>
    <w:rsid w:val="009E0FE7"/>
    <w:rsid w:val="009E4E9F"/>
    <w:rsid w:val="009F4552"/>
    <w:rsid w:val="00A0032C"/>
    <w:rsid w:val="00A0100A"/>
    <w:rsid w:val="00A0461F"/>
    <w:rsid w:val="00A15303"/>
    <w:rsid w:val="00A17ABB"/>
    <w:rsid w:val="00A247C2"/>
    <w:rsid w:val="00A301E8"/>
    <w:rsid w:val="00A33F34"/>
    <w:rsid w:val="00A3598E"/>
    <w:rsid w:val="00A36BBE"/>
    <w:rsid w:val="00A378B7"/>
    <w:rsid w:val="00A402AA"/>
    <w:rsid w:val="00A4134F"/>
    <w:rsid w:val="00A4302D"/>
    <w:rsid w:val="00A45E40"/>
    <w:rsid w:val="00A510FB"/>
    <w:rsid w:val="00A547F8"/>
    <w:rsid w:val="00A601B5"/>
    <w:rsid w:val="00A61C03"/>
    <w:rsid w:val="00A7702E"/>
    <w:rsid w:val="00A772F7"/>
    <w:rsid w:val="00A8367C"/>
    <w:rsid w:val="00AA4E9E"/>
    <w:rsid w:val="00AB77E7"/>
    <w:rsid w:val="00AC3B3A"/>
    <w:rsid w:val="00AC3FAE"/>
    <w:rsid w:val="00AD0788"/>
    <w:rsid w:val="00AE1112"/>
    <w:rsid w:val="00AE4969"/>
    <w:rsid w:val="00AF24B7"/>
    <w:rsid w:val="00B05061"/>
    <w:rsid w:val="00B27A87"/>
    <w:rsid w:val="00B337B0"/>
    <w:rsid w:val="00B3652D"/>
    <w:rsid w:val="00B366F6"/>
    <w:rsid w:val="00B42DFD"/>
    <w:rsid w:val="00B53FB1"/>
    <w:rsid w:val="00B6780A"/>
    <w:rsid w:val="00B77CA4"/>
    <w:rsid w:val="00B86ECB"/>
    <w:rsid w:val="00B87DF1"/>
    <w:rsid w:val="00B94129"/>
    <w:rsid w:val="00BA222E"/>
    <w:rsid w:val="00BB1BCB"/>
    <w:rsid w:val="00BC6B63"/>
    <w:rsid w:val="00BD0E39"/>
    <w:rsid w:val="00BD1334"/>
    <w:rsid w:val="00BE0F97"/>
    <w:rsid w:val="00BF0B10"/>
    <w:rsid w:val="00BF7609"/>
    <w:rsid w:val="00BF7F2B"/>
    <w:rsid w:val="00C129FC"/>
    <w:rsid w:val="00C22CB4"/>
    <w:rsid w:val="00C2401A"/>
    <w:rsid w:val="00C27A2F"/>
    <w:rsid w:val="00C30720"/>
    <w:rsid w:val="00C37DA5"/>
    <w:rsid w:val="00C417D3"/>
    <w:rsid w:val="00C44DF8"/>
    <w:rsid w:val="00C5351F"/>
    <w:rsid w:val="00C549C5"/>
    <w:rsid w:val="00C54AD9"/>
    <w:rsid w:val="00C56B1A"/>
    <w:rsid w:val="00C63054"/>
    <w:rsid w:val="00C64FAA"/>
    <w:rsid w:val="00C6648A"/>
    <w:rsid w:val="00C715D0"/>
    <w:rsid w:val="00C75C3A"/>
    <w:rsid w:val="00C87B44"/>
    <w:rsid w:val="00C94DD7"/>
    <w:rsid w:val="00CA08B4"/>
    <w:rsid w:val="00CA3BD3"/>
    <w:rsid w:val="00CA51CF"/>
    <w:rsid w:val="00CC1430"/>
    <w:rsid w:val="00CD6405"/>
    <w:rsid w:val="00CE4139"/>
    <w:rsid w:val="00CE45FA"/>
    <w:rsid w:val="00CE633D"/>
    <w:rsid w:val="00CF1A28"/>
    <w:rsid w:val="00CF23E9"/>
    <w:rsid w:val="00D263B9"/>
    <w:rsid w:val="00D27578"/>
    <w:rsid w:val="00D33438"/>
    <w:rsid w:val="00D33B42"/>
    <w:rsid w:val="00D40B01"/>
    <w:rsid w:val="00D40D96"/>
    <w:rsid w:val="00D42685"/>
    <w:rsid w:val="00D42C60"/>
    <w:rsid w:val="00D462E1"/>
    <w:rsid w:val="00D6237B"/>
    <w:rsid w:val="00D62A08"/>
    <w:rsid w:val="00D72B7A"/>
    <w:rsid w:val="00D828C1"/>
    <w:rsid w:val="00D925BD"/>
    <w:rsid w:val="00DA2105"/>
    <w:rsid w:val="00DA2C87"/>
    <w:rsid w:val="00DA3D79"/>
    <w:rsid w:val="00DB5083"/>
    <w:rsid w:val="00DC2FE5"/>
    <w:rsid w:val="00DD350D"/>
    <w:rsid w:val="00E03531"/>
    <w:rsid w:val="00E056F1"/>
    <w:rsid w:val="00E05989"/>
    <w:rsid w:val="00E10371"/>
    <w:rsid w:val="00E10540"/>
    <w:rsid w:val="00E13482"/>
    <w:rsid w:val="00E172D9"/>
    <w:rsid w:val="00E172ED"/>
    <w:rsid w:val="00E2462D"/>
    <w:rsid w:val="00E377BE"/>
    <w:rsid w:val="00E37E67"/>
    <w:rsid w:val="00E41648"/>
    <w:rsid w:val="00E55132"/>
    <w:rsid w:val="00E56F22"/>
    <w:rsid w:val="00E61622"/>
    <w:rsid w:val="00E64F1D"/>
    <w:rsid w:val="00E67577"/>
    <w:rsid w:val="00E72063"/>
    <w:rsid w:val="00E7246B"/>
    <w:rsid w:val="00E74EAD"/>
    <w:rsid w:val="00E9115E"/>
    <w:rsid w:val="00E91A86"/>
    <w:rsid w:val="00EA2A20"/>
    <w:rsid w:val="00EB7349"/>
    <w:rsid w:val="00EC0BF4"/>
    <w:rsid w:val="00EC2659"/>
    <w:rsid w:val="00EC5713"/>
    <w:rsid w:val="00EC751C"/>
    <w:rsid w:val="00ED4F6F"/>
    <w:rsid w:val="00EE09C1"/>
    <w:rsid w:val="00EE0F4A"/>
    <w:rsid w:val="00EE0FE7"/>
    <w:rsid w:val="00EE52FC"/>
    <w:rsid w:val="00EE600D"/>
    <w:rsid w:val="00EF5FAF"/>
    <w:rsid w:val="00F23438"/>
    <w:rsid w:val="00F235CB"/>
    <w:rsid w:val="00F25D2C"/>
    <w:rsid w:val="00F31839"/>
    <w:rsid w:val="00F31F1B"/>
    <w:rsid w:val="00F351F6"/>
    <w:rsid w:val="00F51053"/>
    <w:rsid w:val="00F5474B"/>
    <w:rsid w:val="00F60C62"/>
    <w:rsid w:val="00F66D64"/>
    <w:rsid w:val="00F75378"/>
    <w:rsid w:val="00F77E0F"/>
    <w:rsid w:val="00F853E8"/>
    <w:rsid w:val="00F87A6A"/>
    <w:rsid w:val="00F90834"/>
    <w:rsid w:val="00F912C4"/>
    <w:rsid w:val="00F938F9"/>
    <w:rsid w:val="00FA4DE2"/>
    <w:rsid w:val="00FB5945"/>
    <w:rsid w:val="00FD3692"/>
    <w:rsid w:val="00FD3DDC"/>
    <w:rsid w:val="00FE0265"/>
    <w:rsid w:val="00FE2EB2"/>
    <w:rsid w:val="00FE41EA"/>
    <w:rsid w:val="00FE7E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0A8AE"/>
  <w15:docId w15:val="{B717D9C7-19D3-44C8-B71A-FBE97D33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10BE"/>
    <w:rPr>
      <w:rFonts w:ascii="Times New Roman" w:eastAsia="Times New Roman" w:hAnsi="Times New Roman"/>
      <w:sz w:val="24"/>
      <w:szCs w:val="24"/>
    </w:rPr>
  </w:style>
  <w:style w:type="paragraph" w:styleId="Nagwek1">
    <w:name w:val="heading 1"/>
    <w:basedOn w:val="Normalny"/>
    <w:next w:val="Normalny"/>
    <w:link w:val="Nagwek1Znak"/>
    <w:qFormat/>
    <w:rsid w:val="008A10BE"/>
    <w:pPr>
      <w:keepNext/>
      <w:spacing w:line="360" w:lineRule="auto"/>
      <w:jc w:val="center"/>
      <w:outlineLvl w:val="0"/>
    </w:pPr>
    <w:rPr>
      <w:b/>
      <w:i/>
      <w:sz w:val="32"/>
      <w:szCs w:val="20"/>
    </w:rPr>
  </w:style>
  <w:style w:type="paragraph" w:styleId="Nagwek2">
    <w:name w:val="heading 2"/>
    <w:basedOn w:val="Normalny"/>
    <w:next w:val="Normalny"/>
    <w:link w:val="Nagwek2Znak"/>
    <w:qFormat/>
    <w:rsid w:val="008A10BE"/>
    <w:pPr>
      <w:keepNext/>
      <w:numPr>
        <w:numId w:val="1"/>
      </w:numPr>
      <w:spacing w:line="360" w:lineRule="auto"/>
      <w:outlineLvl w:val="1"/>
    </w:pPr>
    <w:rPr>
      <w:b/>
      <w:szCs w:val="20"/>
    </w:rPr>
  </w:style>
  <w:style w:type="paragraph" w:styleId="Nagwek3">
    <w:name w:val="heading 3"/>
    <w:aliases w:val="Nagłówek 3 Znak Znak"/>
    <w:basedOn w:val="Normalny"/>
    <w:next w:val="Normalny"/>
    <w:link w:val="Nagwek3Znak"/>
    <w:qFormat/>
    <w:rsid w:val="008A10BE"/>
    <w:pPr>
      <w:keepNext/>
      <w:spacing w:line="360" w:lineRule="auto"/>
      <w:jc w:val="center"/>
      <w:outlineLvl w:val="2"/>
    </w:pPr>
    <w:rPr>
      <w:b/>
    </w:rPr>
  </w:style>
  <w:style w:type="paragraph" w:styleId="Nagwek4">
    <w:name w:val="heading 4"/>
    <w:basedOn w:val="Normalny"/>
    <w:next w:val="Normalny"/>
    <w:link w:val="Nagwek4Znak"/>
    <w:qFormat/>
    <w:rsid w:val="008A10BE"/>
    <w:pPr>
      <w:keepNext/>
      <w:spacing w:line="360" w:lineRule="auto"/>
      <w:jc w:val="center"/>
      <w:outlineLvl w:val="3"/>
    </w:pPr>
    <w:rPr>
      <w:b/>
      <w:sz w:val="28"/>
    </w:rPr>
  </w:style>
  <w:style w:type="paragraph" w:styleId="Nagwek5">
    <w:name w:val="heading 5"/>
    <w:basedOn w:val="Normalny"/>
    <w:next w:val="Normalny"/>
    <w:link w:val="Nagwek5Znak"/>
    <w:qFormat/>
    <w:rsid w:val="008A10BE"/>
    <w:pPr>
      <w:keepNext/>
      <w:spacing w:line="360" w:lineRule="auto"/>
      <w:jc w:val="both"/>
      <w:outlineLvl w:val="4"/>
    </w:pPr>
    <w:rPr>
      <w:b/>
      <w:sz w:val="28"/>
    </w:rPr>
  </w:style>
  <w:style w:type="paragraph" w:styleId="Nagwek6">
    <w:name w:val="heading 6"/>
    <w:basedOn w:val="Normalny"/>
    <w:next w:val="Normalny"/>
    <w:link w:val="Nagwek6Znak"/>
    <w:qFormat/>
    <w:rsid w:val="008A10BE"/>
    <w:pPr>
      <w:keepNext/>
      <w:outlineLvl w:val="5"/>
    </w:pPr>
    <w:rPr>
      <w:b/>
      <w:bCs/>
    </w:rPr>
  </w:style>
  <w:style w:type="paragraph" w:styleId="Nagwek7">
    <w:name w:val="heading 7"/>
    <w:basedOn w:val="Normalny"/>
    <w:next w:val="Normalny"/>
    <w:link w:val="Nagwek7Znak"/>
    <w:qFormat/>
    <w:rsid w:val="008A10BE"/>
    <w:pPr>
      <w:keepNext/>
      <w:jc w:val="right"/>
      <w:outlineLvl w:val="6"/>
    </w:pPr>
    <w:rPr>
      <w:b/>
    </w:rPr>
  </w:style>
  <w:style w:type="paragraph" w:styleId="Nagwek8">
    <w:name w:val="heading 8"/>
    <w:basedOn w:val="Normalny"/>
    <w:next w:val="Normalny"/>
    <w:link w:val="Nagwek8Znak"/>
    <w:qFormat/>
    <w:rsid w:val="008A10BE"/>
    <w:pPr>
      <w:keepNext/>
      <w:spacing w:line="360" w:lineRule="auto"/>
      <w:ind w:left="1416"/>
      <w:jc w:val="both"/>
      <w:outlineLvl w:val="7"/>
    </w:pPr>
    <w:rPr>
      <w:b/>
      <w:bCs/>
    </w:rPr>
  </w:style>
  <w:style w:type="paragraph" w:styleId="Nagwek9">
    <w:name w:val="heading 9"/>
    <w:basedOn w:val="Normalny"/>
    <w:next w:val="Normalny"/>
    <w:link w:val="Nagwek9Znak"/>
    <w:qFormat/>
    <w:rsid w:val="008A10BE"/>
    <w:pPr>
      <w:keepNext/>
      <w:jc w:val="center"/>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A10BE"/>
    <w:rPr>
      <w:rFonts w:ascii="Times New Roman" w:eastAsia="Times New Roman" w:hAnsi="Times New Roman" w:cs="Times New Roman"/>
      <w:b/>
      <w:i/>
      <w:sz w:val="32"/>
      <w:szCs w:val="20"/>
    </w:rPr>
  </w:style>
  <w:style w:type="character" w:customStyle="1" w:styleId="Nagwek2Znak">
    <w:name w:val="Nagłówek 2 Znak"/>
    <w:link w:val="Nagwek2"/>
    <w:rsid w:val="008A10BE"/>
    <w:rPr>
      <w:rFonts w:ascii="Times New Roman" w:eastAsia="Times New Roman" w:hAnsi="Times New Roman"/>
      <w:b/>
      <w:sz w:val="24"/>
    </w:rPr>
  </w:style>
  <w:style w:type="character" w:customStyle="1" w:styleId="Nagwek3Znak">
    <w:name w:val="Nagłówek 3 Znak"/>
    <w:aliases w:val="Nagłówek 3 Znak Znak Znak"/>
    <w:link w:val="Nagwek3"/>
    <w:rsid w:val="008A10BE"/>
    <w:rPr>
      <w:rFonts w:ascii="Times New Roman" w:eastAsia="Times New Roman" w:hAnsi="Times New Roman" w:cs="Times New Roman"/>
      <w:b/>
      <w:sz w:val="24"/>
      <w:szCs w:val="24"/>
    </w:rPr>
  </w:style>
  <w:style w:type="character" w:customStyle="1" w:styleId="Nagwek4Znak">
    <w:name w:val="Nagłówek 4 Znak"/>
    <w:link w:val="Nagwek4"/>
    <w:rsid w:val="008A10BE"/>
    <w:rPr>
      <w:rFonts w:ascii="Times New Roman" w:eastAsia="Times New Roman" w:hAnsi="Times New Roman" w:cs="Times New Roman"/>
      <w:b/>
      <w:sz w:val="28"/>
      <w:szCs w:val="24"/>
    </w:rPr>
  </w:style>
  <w:style w:type="character" w:customStyle="1" w:styleId="Nagwek5Znak">
    <w:name w:val="Nagłówek 5 Znak"/>
    <w:link w:val="Nagwek5"/>
    <w:rsid w:val="008A10BE"/>
    <w:rPr>
      <w:rFonts w:ascii="Times New Roman" w:eastAsia="Times New Roman" w:hAnsi="Times New Roman" w:cs="Times New Roman"/>
      <w:b/>
      <w:sz w:val="28"/>
      <w:szCs w:val="24"/>
    </w:rPr>
  </w:style>
  <w:style w:type="character" w:customStyle="1" w:styleId="Nagwek6Znak">
    <w:name w:val="Nagłówek 6 Znak"/>
    <w:link w:val="Nagwek6"/>
    <w:rsid w:val="008A10BE"/>
    <w:rPr>
      <w:rFonts w:ascii="Times New Roman" w:eastAsia="Times New Roman" w:hAnsi="Times New Roman" w:cs="Times New Roman"/>
      <w:b/>
      <w:bCs/>
      <w:sz w:val="24"/>
      <w:szCs w:val="24"/>
    </w:rPr>
  </w:style>
  <w:style w:type="character" w:customStyle="1" w:styleId="Nagwek7Znak">
    <w:name w:val="Nagłówek 7 Znak"/>
    <w:link w:val="Nagwek7"/>
    <w:rsid w:val="008A10BE"/>
    <w:rPr>
      <w:rFonts w:ascii="Times New Roman" w:eastAsia="Times New Roman" w:hAnsi="Times New Roman" w:cs="Times New Roman"/>
      <w:b/>
      <w:sz w:val="24"/>
      <w:szCs w:val="24"/>
    </w:rPr>
  </w:style>
  <w:style w:type="character" w:customStyle="1" w:styleId="Nagwek8Znak">
    <w:name w:val="Nagłówek 8 Znak"/>
    <w:link w:val="Nagwek8"/>
    <w:rsid w:val="008A10BE"/>
    <w:rPr>
      <w:rFonts w:ascii="Times New Roman" w:eastAsia="Times New Roman" w:hAnsi="Times New Roman" w:cs="Times New Roman"/>
      <w:b/>
      <w:bCs/>
      <w:sz w:val="24"/>
      <w:szCs w:val="24"/>
    </w:rPr>
  </w:style>
  <w:style w:type="character" w:customStyle="1" w:styleId="Nagwek9Znak">
    <w:name w:val="Nagłówek 9 Znak"/>
    <w:link w:val="Nagwek9"/>
    <w:rsid w:val="008A10BE"/>
    <w:rPr>
      <w:rFonts w:ascii="Times New Roman" w:eastAsia="Times New Roman" w:hAnsi="Times New Roman" w:cs="Times New Roman"/>
      <w:sz w:val="28"/>
      <w:szCs w:val="24"/>
    </w:rPr>
  </w:style>
  <w:style w:type="paragraph" w:styleId="Tekstpodstawowywcity">
    <w:name w:val="Body Text Indent"/>
    <w:basedOn w:val="Normalny"/>
    <w:link w:val="TekstpodstawowywcityZnak"/>
    <w:rsid w:val="008A10BE"/>
    <w:pPr>
      <w:ind w:left="426"/>
    </w:pPr>
    <w:rPr>
      <w:szCs w:val="20"/>
    </w:rPr>
  </w:style>
  <w:style w:type="character" w:customStyle="1" w:styleId="TekstpodstawowywcityZnak">
    <w:name w:val="Tekst podstawowy wcięty Znak"/>
    <w:link w:val="Tekstpodstawowywcity"/>
    <w:rsid w:val="008A10BE"/>
    <w:rPr>
      <w:rFonts w:ascii="Times New Roman" w:eastAsia="Times New Roman" w:hAnsi="Times New Roman" w:cs="Times New Roman"/>
      <w:sz w:val="24"/>
      <w:szCs w:val="20"/>
    </w:rPr>
  </w:style>
  <w:style w:type="paragraph" w:styleId="Tekstpodstawowywcity3">
    <w:name w:val="Body Text Indent 3"/>
    <w:basedOn w:val="Normalny"/>
    <w:link w:val="Tekstpodstawowywcity3Znak"/>
    <w:rsid w:val="008A10BE"/>
    <w:pPr>
      <w:spacing w:line="360" w:lineRule="auto"/>
      <w:ind w:left="360"/>
    </w:pPr>
  </w:style>
  <w:style w:type="character" w:customStyle="1" w:styleId="Tekstpodstawowywcity3Znak">
    <w:name w:val="Tekst podstawowy wcięty 3 Znak"/>
    <w:link w:val="Tekstpodstawowywcity3"/>
    <w:rsid w:val="008A10BE"/>
    <w:rPr>
      <w:rFonts w:ascii="Times New Roman" w:eastAsia="Times New Roman" w:hAnsi="Times New Roman" w:cs="Times New Roman"/>
      <w:sz w:val="24"/>
      <w:szCs w:val="24"/>
    </w:rPr>
  </w:style>
  <w:style w:type="paragraph" w:styleId="Tekstpodstawowywcity2">
    <w:name w:val="Body Text Indent 2"/>
    <w:basedOn w:val="Normalny"/>
    <w:link w:val="Tekstpodstawowywcity2Znak"/>
    <w:rsid w:val="008A10BE"/>
    <w:pPr>
      <w:spacing w:line="360" w:lineRule="auto"/>
      <w:ind w:left="360" w:hanging="360"/>
      <w:jc w:val="both"/>
    </w:pPr>
  </w:style>
  <w:style w:type="character" w:customStyle="1" w:styleId="Tekstpodstawowywcity2Znak">
    <w:name w:val="Tekst podstawowy wcięty 2 Znak"/>
    <w:link w:val="Tekstpodstawowywcity2"/>
    <w:rsid w:val="008A10BE"/>
    <w:rPr>
      <w:rFonts w:ascii="Times New Roman" w:eastAsia="Times New Roman" w:hAnsi="Times New Roman" w:cs="Times New Roman"/>
      <w:sz w:val="24"/>
      <w:szCs w:val="24"/>
    </w:rPr>
  </w:style>
  <w:style w:type="paragraph" w:styleId="Tekstpodstawowy2">
    <w:name w:val="Body Text 2"/>
    <w:basedOn w:val="Normalny"/>
    <w:link w:val="Tekstpodstawowy2Znak"/>
    <w:rsid w:val="008A10BE"/>
    <w:pPr>
      <w:spacing w:line="360" w:lineRule="auto"/>
    </w:pPr>
    <w:rPr>
      <w:b/>
    </w:rPr>
  </w:style>
  <w:style w:type="character" w:customStyle="1" w:styleId="Tekstpodstawowy2Znak">
    <w:name w:val="Tekst podstawowy 2 Znak"/>
    <w:link w:val="Tekstpodstawowy2"/>
    <w:rsid w:val="008A10BE"/>
    <w:rPr>
      <w:rFonts w:ascii="Times New Roman" w:eastAsia="Times New Roman" w:hAnsi="Times New Roman" w:cs="Times New Roman"/>
      <w:b/>
      <w:sz w:val="24"/>
      <w:szCs w:val="24"/>
    </w:rPr>
  </w:style>
  <w:style w:type="paragraph" w:styleId="Tekstpodstawowy3">
    <w:name w:val="Body Text 3"/>
    <w:basedOn w:val="Normalny"/>
    <w:link w:val="Tekstpodstawowy3Znak"/>
    <w:rsid w:val="008A10BE"/>
    <w:pPr>
      <w:spacing w:line="360" w:lineRule="auto"/>
      <w:jc w:val="both"/>
    </w:pPr>
  </w:style>
  <w:style w:type="character" w:customStyle="1" w:styleId="Tekstpodstawowy3Znak">
    <w:name w:val="Tekst podstawowy 3 Znak"/>
    <w:link w:val="Tekstpodstawowy3"/>
    <w:rsid w:val="008A10BE"/>
    <w:rPr>
      <w:rFonts w:ascii="Times New Roman" w:eastAsia="Times New Roman" w:hAnsi="Times New Roman" w:cs="Times New Roman"/>
      <w:sz w:val="24"/>
      <w:szCs w:val="24"/>
    </w:rPr>
  </w:style>
  <w:style w:type="paragraph" w:styleId="Stopka">
    <w:name w:val="footer"/>
    <w:basedOn w:val="Normalny"/>
    <w:link w:val="StopkaZnak"/>
    <w:uiPriority w:val="99"/>
    <w:rsid w:val="008A10BE"/>
    <w:pPr>
      <w:tabs>
        <w:tab w:val="center" w:pos="4536"/>
        <w:tab w:val="right" w:pos="9072"/>
      </w:tabs>
    </w:pPr>
  </w:style>
  <w:style w:type="character" w:customStyle="1" w:styleId="StopkaZnak">
    <w:name w:val="Stopka Znak"/>
    <w:link w:val="Stopka"/>
    <w:uiPriority w:val="99"/>
    <w:rsid w:val="008A10BE"/>
    <w:rPr>
      <w:rFonts w:ascii="Times New Roman" w:eastAsia="Times New Roman" w:hAnsi="Times New Roman" w:cs="Times New Roman"/>
      <w:sz w:val="24"/>
      <w:szCs w:val="24"/>
    </w:rPr>
  </w:style>
  <w:style w:type="paragraph" w:styleId="Tytu">
    <w:name w:val="Title"/>
    <w:basedOn w:val="Normalny"/>
    <w:link w:val="TytuZnak"/>
    <w:qFormat/>
    <w:rsid w:val="008A10BE"/>
    <w:pPr>
      <w:jc w:val="center"/>
    </w:pPr>
    <w:rPr>
      <w:b/>
      <w:sz w:val="28"/>
    </w:rPr>
  </w:style>
  <w:style w:type="character" w:customStyle="1" w:styleId="TytuZnak">
    <w:name w:val="Tytuł Znak"/>
    <w:link w:val="Tytu"/>
    <w:rsid w:val="008A10BE"/>
    <w:rPr>
      <w:rFonts w:ascii="Times New Roman" w:eastAsia="Times New Roman" w:hAnsi="Times New Roman" w:cs="Times New Roman"/>
      <w:b/>
      <w:sz w:val="28"/>
      <w:szCs w:val="24"/>
    </w:rPr>
  </w:style>
  <w:style w:type="paragraph" w:styleId="Podtytu">
    <w:name w:val="Subtitle"/>
    <w:basedOn w:val="Normalny"/>
    <w:link w:val="PodtytuZnak"/>
    <w:qFormat/>
    <w:rsid w:val="008A10BE"/>
    <w:pPr>
      <w:spacing w:after="120"/>
      <w:jc w:val="center"/>
    </w:pPr>
    <w:rPr>
      <w:b/>
      <w:sz w:val="28"/>
    </w:rPr>
  </w:style>
  <w:style w:type="character" w:customStyle="1" w:styleId="PodtytuZnak">
    <w:name w:val="Podtytuł Znak"/>
    <w:link w:val="Podtytu"/>
    <w:rsid w:val="008A10BE"/>
    <w:rPr>
      <w:rFonts w:ascii="Times New Roman" w:eastAsia="Times New Roman" w:hAnsi="Times New Roman" w:cs="Times New Roman"/>
      <w:b/>
      <w:sz w:val="28"/>
      <w:szCs w:val="24"/>
    </w:rPr>
  </w:style>
  <w:style w:type="character" w:styleId="Hipercze">
    <w:name w:val="Hyperlink"/>
    <w:uiPriority w:val="99"/>
    <w:rsid w:val="008A10BE"/>
    <w:rPr>
      <w:color w:val="0000FF"/>
      <w:u w:val="single"/>
    </w:rPr>
  </w:style>
  <w:style w:type="paragraph" w:styleId="Tekstpodstawowy">
    <w:name w:val="Body Text"/>
    <w:basedOn w:val="Normalny"/>
    <w:link w:val="TekstpodstawowyZnak"/>
    <w:rsid w:val="008A10BE"/>
    <w:rPr>
      <w:b/>
      <w:i/>
    </w:rPr>
  </w:style>
  <w:style w:type="character" w:customStyle="1" w:styleId="TekstpodstawowyZnak">
    <w:name w:val="Tekst podstawowy Znak"/>
    <w:link w:val="Tekstpodstawowy"/>
    <w:rsid w:val="008A10BE"/>
    <w:rPr>
      <w:rFonts w:ascii="Times New Roman" w:eastAsia="Times New Roman" w:hAnsi="Times New Roman" w:cs="Times New Roman"/>
      <w:b/>
      <w:i/>
      <w:sz w:val="24"/>
      <w:szCs w:val="24"/>
    </w:rPr>
  </w:style>
  <w:style w:type="character" w:styleId="UyteHipercze">
    <w:name w:val="FollowedHyperlink"/>
    <w:uiPriority w:val="99"/>
    <w:rsid w:val="008A10BE"/>
    <w:rPr>
      <w:color w:val="800080"/>
      <w:u w:val="single"/>
    </w:rPr>
  </w:style>
  <w:style w:type="character" w:styleId="Numerstrony">
    <w:name w:val="page number"/>
    <w:basedOn w:val="Domylnaczcionkaakapitu"/>
    <w:rsid w:val="008A10BE"/>
  </w:style>
  <w:style w:type="paragraph" w:styleId="Nagwek">
    <w:name w:val="header"/>
    <w:basedOn w:val="Normalny"/>
    <w:link w:val="NagwekZnak"/>
    <w:rsid w:val="008A10BE"/>
    <w:pPr>
      <w:tabs>
        <w:tab w:val="center" w:pos="4536"/>
        <w:tab w:val="right" w:pos="9072"/>
      </w:tabs>
    </w:pPr>
  </w:style>
  <w:style w:type="character" w:customStyle="1" w:styleId="NagwekZnak">
    <w:name w:val="Nagłówek Znak"/>
    <w:link w:val="Nagwek"/>
    <w:rsid w:val="008A10BE"/>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8A10BE"/>
    <w:pPr>
      <w:widowControl w:val="0"/>
      <w:overflowPunct w:val="0"/>
      <w:autoSpaceDE w:val="0"/>
      <w:autoSpaceDN w:val="0"/>
      <w:adjustRightInd w:val="0"/>
      <w:textAlignment w:val="baseline"/>
    </w:pPr>
    <w:rPr>
      <w:rFonts w:ascii="Courier" w:hAnsi="Courier"/>
      <w:szCs w:val="20"/>
      <w:lang w:val="en-US"/>
    </w:rPr>
  </w:style>
  <w:style w:type="character" w:customStyle="1" w:styleId="TekstprzypisukocowegoZnak">
    <w:name w:val="Tekst przypisu końcowego Znak"/>
    <w:link w:val="Tekstprzypisukocowego"/>
    <w:semiHidden/>
    <w:rsid w:val="008A10BE"/>
    <w:rPr>
      <w:rFonts w:ascii="Courier" w:eastAsia="Times New Roman" w:hAnsi="Courier" w:cs="Times New Roman"/>
      <w:sz w:val="24"/>
      <w:szCs w:val="20"/>
      <w:lang w:val="en-US"/>
    </w:rPr>
  </w:style>
  <w:style w:type="paragraph" w:styleId="NormalnyWeb">
    <w:name w:val="Normal (Web)"/>
    <w:basedOn w:val="Normalny"/>
    <w:rsid w:val="008A10BE"/>
    <w:pPr>
      <w:spacing w:before="100" w:beforeAutospacing="1" w:after="100" w:afterAutospacing="1"/>
      <w:jc w:val="both"/>
    </w:pPr>
    <w:rPr>
      <w:sz w:val="20"/>
      <w:szCs w:val="20"/>
    </w:rPr>
  </w:style>
  <w:style w:type="paragraph" w:customStyle="1" w:styleId="Obszartekstu">
    <w:name w:val="Obszar tekstu"/>
    <w:basedOn w:val="Normalny"/>
    <w:rsid w:val="008A10BE"/>
    <w:pPr>
      <w:widowControl w:val="0"/>
      <w:autoSpaceDN w:val="0"/>
      <w:adjustRightInd w:val="0"/>
      <w:jc w:val="both"/>
    </w:pPr>
    <w:rPr>
      <w:rFonts w:hAnsi="Arial Unicode MS"/>
      <w:color w:val="000000"/>
      <w:sz w:val="28"/>
    </w:rPr>
  </w:style>
  <w:style w:type="paragraph" w:customStyle="1" w:styleId="Domylnie">
    <w:name w:val="Domyślnie"/>
    <w:rsid w:val="008A10BE"/>
    <w:pPr>
      <w:widowControl w:val="0"/>
      <w:autoSpaceDN w:val="0"/>
      <w:adjustRightInd w:val="0"/>
    </w:pPr>
    <w:rPr>
      <w:rFonts w:ascii="Times New Roman" w:eastAsia="Times New Roman" w:hAnsi="Times New Roman"/>
      <w:color w:val="000000"/>
      <w:sz w:val="24"/>
      <w:szCs w:val="24"/>
    </w:rPr>
  </w:style>
  <w:style w:type="paragraph" w:customStyle="1" w:styleId="DefinitionTerm">
    <w:name w:val="Definition Term"/>
    <w:basedOn w:val="Normalny"/>
    <w:next w:val="Normalny"/>
    <w:rsid w:val="008A10BE"/>
    <w:rPr>
      <w:snapToGrid w:val="0"/>
      <w:szCs w:val="20"/>
    </w:rPr>
  </w:style>
  <w:style w:type="paragraph" w:styleId="Tekstdymka">
    <w:name w:val="Balloon Text"/>
    <w:basedOn w:val="Normalny"/>
    <w:link w:val="TekstdymkaZnak"/>
    <w:semiHidden/>
    <w:rsid w:val="008A10BE"/>
    <w:rPr>
      <w:rFonts w:ascii="Tahoma" w:hAnsi="Tahoma"/>
      <w:sz w:val="16"/>
      <w:szCs w:val="16"/>
    </w:rPr>
  </w:style>
  <w:style w:type="character" w:customStyle="1" w:styleId="TekstdymkaZnak">
    <w:name w:val="Tekst dymka Znak"/>
    <w:link w:val="Tekstdymka"/>
    <w:semiHidden/>
    <w:rsid w:val="008A10BE"/>
    <w:rPr>
      <w:rFonts w:ascii="Tahoma" w:eastAsia="Times New Roman" w:hAnsi="Tahoma" w:cs="Times New Roman"/>
      <w:sz w:val="16"/>
      <w:szCs w:val="16"/>
    </w:rPr>
  </w:style>
  <w:style w:type="character" w:styleId="Odwoanieprzypisukocowego">
    <w:name w:val="endnote reference"/>
    <w:rsid w:val="008A10BE"/>
    <w:rPr>
      <w:vertAlign w:val="superscript"/>
    </w:rPr>
  </w:style>
  <w:style w:type="paragraph" w:customStyle="1" w:styleId="Default">
    <w:name w:val="Default"/>
    <w:rsid w:val="008A10BE"/>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8A10BE"/>
    <w:pPr>
      <w:spacing w:after="80"/>
    </w:pPr>
    <w:rPr>
      <w:color w:val="auto"/>
    </w:rPr>
  </w:style>
  <w:style w:type="character" w:customStyle="1" w:styleId="text">
    <w:name w:val="text"/>
    <w:basedOn w:val="Domylnaczcionkaakapitu"/>
    <w:rsid w:val="008A10BE"/>
  </w:style>
  <w:style w:type="paragraph" w:styleId="Zwykytekst">
    <w:name w:val="Plain Text"/>
    <w:basedOn w:val="Normalny"/>
    <w:link w:val="ZwykytekstZnak"/>
    <w:rsid w:val="008A10BE"/>
    <w:rPr>
      <w:rFonts w:ascii="Courier New" w:hAnsi="Courier New"/>
      <w:sz w:val="20"/>
      <w:szCs w:val="20"/>
    </w:rPr>
  </w:style>
  <w:style w:type="character" w:customStyle="1" w:styleId="ZwykytekstZnak">
    <w:name w:val="Zwykły tekst Znak"/>
    <w:link w:val="Zwykytekst"/>
    <w:rsid w:val="008A10BE"/>
    <w:rPr>
      <w:rFonts w:ascii="Courier New" w:eastAsia="Times New Roman" w:hAnsi="Courier New" w:cs="Times New Roman"/>
      <w:sz w:val="20"/>
      <w:szCs w:val="20"/>
    </w:rPr>
  </w:style>
  <w:style w:type="paragraph" w:styleId="Akapitzlist">
    <w:name w:val="List Paragraph"/>
    <w:aliases w:val="Obiekt,List Paragraph1"/>
    <w:basedOn w:val="Normalny"/>
    <w:link w:val="AkapitzlistZnak"/>
    <w:uiPriority w:val="34"/>
    <w:qFormat/>
    <w:rsid w:val="008A10BE"/>
    <w:pPr>
      <w:spacing w:after="200" w:line="276" w:lineRule="auto"/>
      <w:ind w:left="720"/>
      <w:contextualSpacing/>
    </w:pPr>
    <w:rPr>
      <w:rFonts w:ascii="Calibri" w:eastAsia="Calibri" w:hAnsi="Calibri"/>
      <w:sz w:val="22"/>
      <w:szCs w:val="22"/>
      <w:lang w:eastAsia="en-US"/>
    </w:rPr>
  </w:style>
  <w:style w:type="paragraph" w:customStyle="1" w:styleId="pkt">
    <w:name w:val="pkt"/>
    <w:basedOn w:val="Normalny"/>
    <w:rsid w:val="008A10BE"/>
    <w:pPr>
      <w:widowControl w:val="0"/>
      <w:suppressAutoHyphens/>
      <w:autoSpaceDE w:val="0"/>
      <w:spacing w:before="60" w:after="60"/>
      <w:ind w:left="851" w:hanging="295"/>
      <w:jc w:val="both"/>
    </w:pPr>
    <w:rPr>
      <w:rFonts w:ascii="Univers-PL" w:eastAsia="Univers-PL" w:hAnsi="Univers-PL"/>
      <w:sz w:val="19"/>
      <w:szCs w:val="20"/>
    </w:rPr>
  </w:style>
  <w:style w:type="numbering" w:customStyle="1" w:styleId="Bezlisty1">
    <w:name w:val="Bez listy1"/>
    <w:next w:val="Bezlisty"/>
    <w:uiPriority w:val="99"/>
    <w:semiHidden/>
    <w:unhideWhenUsed/>
    <w:rsid w:val="008A10BE"/>
  </w:style>
  <w:style w:type="paragraph" w:customStyle="1" w:styleId="xl63">
    <w:name w:val="xl63"/>
    <w:basedOn w:val="Normalny"/>
    <w:rsid w:val="008A10BE"/>
    <w:pPr>
      <w:spacing w:before="100" w:beforeAutospacing="1" w:after="100" w:afterAutospacing="1"/>
    </w:pPr>
    <w:rPr>
      <w:sz w:val="14"/>
      <w:szCs w:val="14"/>
    </w:rPr>
  </w:style>
  <w:style w:type="paragraph" w:customStyle="1" w:styleId="xl64">
    <w:name w:val="xl64"/>
    <w:basedOn w:val="Normalny"/>
    <w:rsid w:val="008A10BE"/>
    <w:pPr>
      <w:pBdr>
        <w:top w:val="single" w:sz="4" w:space="0" w:color="auto"/>
        <w:bottom w:val="single" w:sz="4" w:space="0" w:color="auto"/>
      </w:pBdr>
      <w:spacing w:before="100" w:beforeAutospacing="1" w:after="100" w:afterAutospacing="1"/>
    </w:pPr>
    <w:rPr>
      <w:sz w:val="14"/>
      <w:szCs w:val="14"/>
    </w:rPr>
  </w:style>
  <w:style w:type="paragraph" w:customStyle="1" w:styleId="xl65">
    <w:name w:val="xl65"/>
    <w:basedOn w:val="Normalny"/>
    <w:rsid w:val="008A10BE"/>
    <w:pPr>
      <w:pBdr>
        <w:top w:val="single" w:sz="4" w:space="0" w:color="auto"/>
        <w:left w:val="single" w:sz="4" w:space="0" w:color="auto"/>
        <w:right w:val="single" w:sz="4" w:space="0" w:color="auto"/>
      </w:pBdr>
      <w:spacing w:before="100" w:beforeAutospacing="1" w:after="100" w:afterAutospacing="1"/>
    </w:pPr>
    <w:rPr>
      <w:sz w:val="14"/>
      <w:szCs w:val="14"/>
    </w:rPr>
  </w:style>
  <w:style w:type="paragraph" w:customStyle="1" w:styleId="xl66">
    <w:name w:val="xl66"/>
    <w:basedOn w:val="Normalny"/>
    <w:rsid w:val="008A10B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67">
    <w:name w:val="xl67"/>
    <w:basedOn w:val="Normalny"/>
    <w:rsid w:val="008A10BE"/>
    <w:pPr>
      <w:pBdr>
        <w:left w:val="single" w:sz="4" w:space="0" w:color="auto"/>
        <w:right w:val="single" w:sz="4" w:space="0" w:color="auto"/>
      </w:pBdr>
      <w:spacing w:before="100" w:beforeAutospacing="1" w:after="100" w:afterAutospacing="1"/>
    </w:pPr>
    <w:rPr>
      <w:sz w:val="14"/>
      <w:szCs w:val="14"/>
    </w:rPr>
  </w:style>
  <w:style w:type="paragraph" w:customStyle="1" w:styleId="xl68">
    <w:name w:val="xl68"/>
    <w:basedOn w:val="Normalny"/>
    <w:rsid w:val="008A10BE"/>
    <w:pPr>
      <w:spacing w:before="100" w:beforeAutospacing="1" w:after="100" w:afterAutospacing="1"/>
      <w:jc w:val="center"/>
    </w:pPr>
    <w:rPr>
      <w:sz w:val="14"/>
      <w:szCs w:val="14"/>
    </w:rPr>
  </w:style>
  <w:style w:type="paragraph" w:customStyle="1" w:styleId="xl69">
    <w:name w:val="xl69"/>
    <w:basedOn w:val="Normalny"/>
    <w:rsid w:val="008A10BE"/>
    <w:pPr>
      <w:pBdr>
        <w:top w:val="single" w:sz="4" w:space="0" w:color="auto"/>
        <w:left w:val="single" w:sz="4" w:space="0" w:color="auto"/>
        <w:right w:val="single" w:sz="4" w:space="0" w:color="auto"/>
      </w:pBdr>
      <w:spacing w:before="100" w:beforeAutospacing="1" w:after="100" w:afterAutospacing="1"/>
      <w:jc w:val="center"/>
    </w:pPr>
    <w:rPr>
      <w:sz w:val="14"/>
      <w:szCs w:val="14"/>
    </w:rPr>
  </w:style>
  <w:style w:type="paragraph" w:customStyle="1" w:styleId="xl70">
    <w:name w:val="xl70"/>
    <w:basedOn w:val="Normalny"/>
    <w:rsid w:val="008A10BE"/>
    <w:pPr>
      <w:pBdr>
        <w:top w:val="single" w:sz="4" w:space="0" w:color="auto"/>
      </w:pBdr>
      <w:spacing w:before="100" w:beforeAutospacing="1" w:after="100" w:afterAutospacing="1"/>
    </w:pPr>
    <w:rPr>
      <w:sz w:val="14"/>
      <w:szCs w:val="14"/>
    </w:rPr>
  </w:style>
  <w:style w:type="paragraph" w:customStyle="1" w:styleId="xl71">
    <w:name w:val="xl71"/>
    <w:basedOn w:val="Normalny"/>
    <w:rsid w:val="008A10BE"/>
    <w:pPr>
      <w:pBdr>
        <w:left w:val="single" w:sz="4" w:space="0" w:color="auto"/>
        <w:right w:val="single" w:sz="4" w:space="0" w:color="auto"/>
      </w:pBdr>
      <w:spacing w:before="100" w:beforeAutospacing="1" w:after="100" w:afterAutospacing="1"/>
      <w:jc w:val="center"/>
    </w:pPr>
    <w:rPr>
      <w:sz w:val="14"/>
      <w:szCs w:val="14"/>
    </w:rPr>
  </w:style>
  <w:style w:type="paragraph" w:customStyle="1" w:styleId="xl72">
    <w:name w:val="xl72"/>
    <w:basedOn w:val="Normalny"/>
    <w:rsid w:val="008A10BE"/>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73">
    <w:name w:val="xl73"/>
    <w:basedOn w:val="Normalny"/>
    <w:rsid w:val="008A10BE"/>
    <w:pPr>
      <w:pBdr>
        <w:bottom w:val="single" w:sz="4" w:space="0" w:color="auto"/>
      </w:pBdr>
      <w:spacing w:before="100" w:beforeAutospacing="1" w:after="100" w:afterAutospacing="1"/>
    </w:pPr>
    <w:rPr>
      <w:sz w:val="14"/>
      <w:szCs w:val="14"/>
    </w:rPr>
  </w:style>
  <w:style w:type="paragraph" w:customStyle="1" w:styleId="xl74">
    <w:name w:val="xl74"/>
    <w:basedOn w:val="Normalny"/>
    <w:rsid w:val="008A10BE"/>
    <w:pPr>
      <w:pBdr>
        <w:top w:val="single" w:sz="4" w:space="0" w:color="auto"/>
        <w:left w:val="single" w:sz="4" w:space="0" w:color="auto"/>
      </w:pBdr>
      <w:spacing w:before="100" w:beforeAutospacing="1" w:after="100" w:afterAutospacing="1"/>
    </w:pPr>
    <w:rPr>
      <w:sz w:val="14"/>
      <w:szCs w:val="14"/>
    </w:rPr>
  </w:style>
  <w:style w:type="paragraph" w:customStyle="1" w:styleId="xl75">
    <w:name w:val="xl75"/>
    <w:basedOn w:val="Normalny"/>
    <w:rsid w:val="008A10BE"/>
    <w:pPr>
      <w:pBdr>
        <w:left w:val="single" w:sz="4" w:space="0" w:color="auto"/>
      </w:pBdr>
      <w:spacing w:before="100" w:beforeAutospacing="1" w:after="100" w:afterAutospacing="1"/>
    </w:pPr>
    <w:rPr>
      <w:sz w:val="14"/>
      <w:szCs w:val="14"/>
    </w:rPr>
  </w:style>
  <w:style w:type="paragraph" w:customStyle="1" w:styleId="xl76">
    <w:name w:val="xl76"/>
    <w:basedOn w:val="Normalny"/>
    <w:rsid w:val="008A10BE"/>
    <w:pPr>
      <w:pBdr>
        <w:top w:val="single" w:sz="4" w:space="0" w:color="auto"/>
        <w:left w:val="single" w:sz="4" w:space="0" w:color="auto"/>
      </w:pBdr>
      <w:spacing w:before="100" w:beforeAutospacing="1" w:after="100" w:afterAutospacing="1"/>
    </w:pPr>
    <w:rPr>
      <w:sz w:val="14"/>
      <w:szCs w:val="14"/>
    </w:rPr>
  </w:style>
  <w:style w:type="paragraph" w:customStyle="1" w:styleId="xl77">
    <w:name w:val="xl77"/>
    <w:basedOn w:val="Normalny"/>
    <w:rsid w:val="008A10BE"/>
    <w:pPr>
      <w:pBdr>
        <w:left w:val="single" w:sz="4" w:space="0" w:color="auto"/>
        <w:bottom w:val="single" w:sz="4" w:space="0" w:color="auto"/>
      </w:pBdr>
      <w:spacing w:before="100" w:beforeAutospacing="1" w:after="100" w:afterAutospacing="1"/>
    </w:pPr>
    <w:rPr>
      <w:sz w:val="14"/>
      <w:szCs w:val="14"/>
    </w:rPr>
  </w:style>
  <w:style w:type="paragraph" w:customStyle="1" w:styleId="xl78">
    <w:name w:val="xl78"/>
    <w:basedOn w:val="Normalny"/>
    <w:rsid w:val="008A10BE"/>
    <w:pPr>
      <w:pBdr>
        <w:left w:val="single" w:sz="4" w:space="0" w:color="auto"/>
        <w:right w:val="single" w:sz="4" w:space="0" w:color="auto"/>
      </w:pBdr>
      <w:spacing w:before="100" w:beforeAutospacing="1" w:after="100" w:afterAutospacing="1"/>
      <w:jc w:val="center"/>
    </w:pPr>
    <w:rPr>
      <w:color w:val="FF0000"/>
      <w:sz w:val="14"/>
      <w:szCs w:val="14"/>
    </w:rPr>
  </w:style>
  <w:style w:type="paragraph" w:customStyle="1" w:styleId="xl79">
    <w:name w:val="xl79"/>
    <w:basedOn w:val="Normalny"/>
    <w:rsid w:val="008A10BE"/>
    <w:pPr>
      <w:pBdr>
        <w:left w:val="single" w:sz="4" w:space="0" w:color="auto"/>
      </w:pBdr>
      <w:spacing w:before="100" w:beforeAutospacing="1" w:after="100" w:afterAutospacing="1"/>
    </w:pPr>
    <w:rPr>
      <w:sz w:val="14"/>
      <w:szCs w:val="14"/>
    </w:rPr>
  </w:style>
  <w:style w:type="paragraph" w:customStyle="1" w:styleId="xl80">
    <w:name w:val="xl80"/>
    <w:basedOn w:val="Normalny"/>
    <w:rsid w:val="008A10BE"/>
    <w:pPr>
      <w:pBdr>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1">
    <w:name w:val="xl81"/>
    <w:basedOn w:val="Normalny"/>
    <w:rsid w:val="008A10BE"/>
    <w:pPr>
      <w:pBdr>
        <w:top w:val="single" w:sz="4" w:space="0" w:color="auto"/>
      </w:pBdr>
      <w:spacing w:before="100" w:beforeAutospacing="1" w:after="100" w:afterAutospacing="1"/>
    </w:pPr>
    <w:rPr>
      <w:sz w:val="14"/>
      <w:szCs w:val="14"/>
    </w:rPr>
  </w:style>
  <w:style w:type="paragraph" w:customStyle="1" w:styleId="xl82">
    <w:name w:val="xl82"/>
    <w:basedOn w:val="Normalny"/>
    <w:rsid w:val="008A10BE"/>
    <w:pPr>
      <w:spacing w:before="100" w:beforeAutospacing="1" w:after="100" w:afterAutospacing="1"/>
    </w:pPr>
    <w:rPr>
      <w:sz w:val="14"/>
      <w:szCs w:val="14"/>
    </w:rPr>
  </w:style>
  <w:style w:type="paragraph" w:customStyle="1" w:styleId="xl83">
    <w:name w:val="xl83"/>
    <w:basedOn w:val="Normalny"/>
    <w:rsid w:val="008A10BE"/>
    <w:pPr>
      <w:pBdr>
        <w:left w:val="single" w:sz="4" w:space="0" w:color="auto"/>
        <w:bottom w:val="single" w:sz="4" w:space="0" w:color="auto"/>
      </w:pBdr>
      <w:spacing w:before="100" w:beforeAutospacing="1" w:after="100" w:afterAutospacing="1"/>
    </w:pPr>
    <w:rPr>
      <w:sz w:val="14"/>
      <w:szCs w:val="14"/>
    </w:rPr>
  </w:style>
  <w:style w:type="paragraph" w:customStyle="1" w:styleId="xl84">
    <w:name w:val="xl84"/>
    <w:basedOn w:val="Normalny"/>
    <w:rsid w:val="008A10BE"/>
    <w:pPr>
      <w:pBdr>
        <w:bottom w:val="single" w:sz="4" w:space="0" w:color="auto"/>
      </w:pBdr>
      <w:spacing w:before="100" w:beforeAutospacing="1" w:after="100" w:afterAutospacing="1"/>
    </w:pPr>
    <w:rPr>
      <w:sz w:val="14"/>
      <w:szCs w:val="14"/>
    </w:rPr>
  </w:style>
  <w:style w:type="paragraph" w:customStyle="1" w:styleId="xl85">
    <w:name w:val="xl85"/>
    <w:basedOn w:val="Normalny"/>
    <w:rsid w:val="008A10BE"/>
    <w:pPr>
      <w:pBdr>
        <w:bottom w:val="single" w:sz="4" w:space="0" w:color="auto"/>
      </w:pBdr>
      <w:spacing w:before="100" w:beforeAutospacing="1" w:after="100" w:afterAutospacing="1"/>
    </w:pPr>
    <w:rPr>
      <w:color w:val="FF0000"/>
      <w:sz w:val="14"/>
      <w:szCs w:val="14"/>
    </w:rPr>
  </w:style>
  <w:style w:type="paragraph" w:customStyle="1" w:styleId="xl86">
    <w:name w:val="xl86"/>
    <w:basedOn w:val="Normalny"/>
    <w:rsid w:val="008A10BE"/>
    <w:pPr>
      <w:pBdr>
        <w:top w:val="single" w:sz="4" w:space="0" w:color="auto"/>
        <w:left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87">
    <w:name w:val="xl87"/>
    <w:basedOn w:val="Normalny"/>
    <w:rsid w:val="008A10BE"/>
    <w:pPr>
      <w:pBdr>
        <w:top w:val="single" w:sz="4" w:space="0" w:color="auto"/>
        <w:left w:val="single" w:sz="4" w:space="0" w:color="auto"/>
        <w:bottom w:val="single" w:sz="4" w:space="0" w:color="auto"/>
      </w:pBdr>
      <w:spacing w:before="100" w:beforeAutospacing="1" w:after="100" w:afterAutospacing="1"/>
      <w:jc w:val="center"/>
    </w:pPr>
    <w:rPr>
      <w:sz w:val="14"/>
      <w:szCs w:val="14"/>
    </w:rPr>
  </w:style>
  <w:style w:type="paragraph" w:customStyle="1" w:styleId="xl88">
    <w:name w:val="xl88"/>
    <w:basedOn w:val="Normalny"/>
    <w:rsid w:val="008A10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89">
    <w:name w:val="xl89"/>
    <w:basedOn w:val="Normalny"/>
    <w:rsid w:val="008A10BE"/>
    <w:pPr>
      <w:pBdr>
        <w:top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90">
    <w:name w:val="xl90"/>
    <w:basedOn w:val="Normalny"/>
    <w:rsid w:val="008A10BE"/>
    <w:pPr>
      <w:pBdr>
        <w:left w:val="single" w:sz="4" w:space="0" w:color="auto"/>
        <w:bottom w:val="single" w:sz="4" w:space="0" w:color="auto"/>
        <w:right w:val="single" w:sz="4" w:space="0" w:color="auto"/>
      </w:pBdr>
      <w:spacing w:before="100" w:beforeAutospacing="1" w:after="100" w:afterAutospacing="1"/>
      <w:jc w:val="center"/>
    </w:pPr>
    <w:rPr>
      <w:sz w:val="14"/>
      <w:szCs w:val="14"/>
    </w:rPr>
  </w:style>
  <w:style w:type="paragraph" w:customStyle="1" w:styleId="xl91">
    <w:name w:val="xl91"/>
    <w:basedOn w:val="Normalny"/>
    <w:rsid w:val="008A10BE"/>
    <w:pPr>
      <w:pBdr>
        <w:left w:val="single" w:sz="4" w:space="0" w:color="auto"/>
        <w:bottom w:val="single" w:sz="4" w:space="0" w:color="auto"/>
        <w:right w:val="single" w:sz="4" w:space="0" w:color="auto"/>
      </w:pBdr>
      <w:spacing w:before="100" w:beforeAutospacing="1" w:after="100" w:afterAutospacing="1"/>
      <w:textAlignment w:val="top"/>
    </w:pPr>
    <w:rPr>
      <w:sz w:val="14"/>
      <w:szCs w:val="14"/>
    </w:rPr>
  </w:style>
  <w:style w:type="paragraph" w:customStyle="1" w:styleId="xl92">
    <w:name w:val="xl92"/>
    <w:basedOn w:val="Normalny"/>
    <w:rsid w:val="008A10BE"/>
    <w:pPr>
      <w:pBdr>
        <w:left w:val="single" w:sz="4" w:space="0" w:color="auto"/>
        <w:bottom w:val="single" w:sz="4" w:space="0" w:color="auto"/>
        <w:right w:val="single" w:sz="4" w:space="0" w:color="auto"/>
      </w:pBdr>
      <w:spacing w:before="100" w:beforeAutospacing="1" w:after="100" w:afterAutospacing="1"/>
      <w:jc w:val="center"/>
      <w:textAlignment w:val="top"/>
    </w:pPr>
    <w:rPr>
      <w:sz w:val="14"/>
      <w:szCs w:val="14"/>
    </w:rPr>
  </w:style>
  <w:style w:type="paragraph" w:customStyle="1" w:styleId="xl93">
    <w:name w:val="xl93"/>
    <w:basedOn w:val="Normalny"/>
    <w:rsid w:val="008A10BE"/>
    <w:pPr>
      <w:pBdr>
        <w:left w:val="single" w:sz="4" w:space="0" w:color="auto"/>
        <w:bottom w:val="single" w:sz="4" w:space="0" w:color="auto"/>
        <w:right w:val="single" w:sz="4" w:space="0" w:color="auto"/>
      </w:pBdr>
      <w:spacing w:before="100" w:beforeAutospacing="1" w:after="100" w:afterAutospacing="1"/>
    </w:pPr>
    <w:rPr>
      <w:color w:val="FF0000"/>
      <w:sz w:val="14"/>
      <w:szCs w:val="14"/>
    </w:rPr>
  </w:style>
  <w:style w:type="paragraph" w:customStyle="1" w:styleId="xl94">
    <w:name w:val="xl94"/>
    <w:basedOn w:val="Normalny"/>
    <w:rsid w:val="008A10BE"/>
    <w:pPr>
      <w:pBdr>
        <w:top w:val="single" w:sz="4" w:space="0" w:color="auto"/>
        <w:right w:val="single" w:sz="4" w:space="0" w:color="auto"/>
      </w:pBdr>
      <w:spacing w:before="100" w:beforeAutospacing="1" w:after="100" w:afterAutospacing="1"/>
      <w:jc w:val="center"/>
    </w:pPr>
    <w:rPr>
      <w:sz w:val="14"/>
      <w:szCs w:val="14"/>
    </w:rPr>
  </w:style>
  <w:style w:type="paragraph" w:customStyle="1" w:styleId="xl95">
    <w:name w:val="xl95"/>
    <w:basedOn w:val="Normalny"/>
    <w:rsid w:val="008A10BE"/>
    <w:pPr>
      <w:pBdr>
        <w:right w:val="single" w:sz="4" w:space="0" w:color="auto"/>
      </w:pBdr>
      <w:spacing w:before="100" w:beforeAutospacing="1" w:after="100" w:afterAutospacing="1"/>
      <w:jc w:val="right"/>
    </w:pPr>
    <w:rPr>
      <w:sz w:val="14"/>
      <w:szCs w:val="14"/>
    </w:rPr>
  </w:style>
  <w:style w:type="paragraph" w:customStyle="1" w:styleId="xl96">
    <w:name w:val="xl96"/>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97">
    <w:name w:val="xl97"/>
    <w:basedOn w:val="Normalny"/>
    <w:rsid w:val="008A10BE"/>
    <w:pPr>
      <w:pBdr>
        <w:top w:val="single" w:sz="4" w:space="0" w:color="auto"/>
        <w:right w:val="single" w:sz="4" w:space="0" w:color="auto"/>
      </w:pBdr>
      <w:spacing w:before="100" w:beforeAutospacing="1" w:after="100" w:afterAutospacing="1"/>
      <w:jc w:val="center"/>
    </w:pPr>
    <w:rPr>
      <w:sz w:val="14"/>
      <w:szCs w:val="14"/>
    </w:rPr>
  </w:style>
  <w:style w:type="paragraph" w:customStyle="1" w:styleId="xl98">
    <w:name w:val="xl98"/>
    <w:basedOn w:val="Normalny"/>
    <w:rsid w:val="008A10BE"/>
    <w:pPr>
      <w:pBdr>
        <w:right w:val="single" w:sz="4" w:space="0" w:color="auto"/>
      </w:pBdr>
      <w:spacing w:before="100" w:beforeAutospacing="1" w:after="100" w:afterAutospacing="1"/>
      <w:jc w:val="right"/>
    </w:pPr>
    <w:rPr>
      <w:sz w:val="14"/>
      <w:szCs w:val="14"/>
    </w:rPr>
  </w:style>
  <w:style w:type="paragraph" w:customStyle="1" w:styleId="xl99">
    <w:name w:val="xl99"/>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100">
    <w:name w:val="xl100"/>
    <w:basedOn w:val="Normalny"/>
    <w:rsid w:val="008A10BE"/>
    <w:pPr>
      <w:pBdr>
        <w:bottom w:val="single" w:sz="4" w:space="0" w:color="auto"/>
      </w:pBdr>
      <w:spacing w:before="100" w:beforeAutospacing="1" w:after="100" w:afterAutospacing="1"/>
      <w:jc w:val="center"/>
    </w:pPr>
    <w:rPr>
      <w:sz w:val="14"/>
      <w:szCs w:val="14"/>
    </w:rPr>
  </w:style>
  <w:style w:type="paragraph" w:customStyle="1" w:styleId="xl101">
    <w:name w:val="xl101"/>
    <w:basedOn w:val="Normalny"/>
    <w:rsid w:val="008A10BE"/>
    <w:pPr>
      <w:pBdr>
        <w:top w:val="single" w:sz="4" w:space="0" w:color="auto"/>
        <w:bottom w:val="single" w:sz="4" w:space="0" w:color="auto"/>
        <w:right w:val="single" w:sz="4" w:space="0" w:color="auto"/>
      </w:pBdr>
      <w:spacing w:before="100" w:beforeAutospacing="1" w:after="100" w:afterAutospacing="1"/>
    </w:pPr>
    <w:rPr>
      <w:sz w:val="14"/>
      <w:szCs w:val="14"/>
    </w:rPr>
  </w:style>
  <w:style w:type="paragraph" w:customStyle="1" w:styleId="xl102">
    <w:name w:val="xl102"/>
    <w:basedOn w:val="Normalny"/>
    <w:rsid w:val="008A10BE"/>
    <w:pPr>
      <w:pBdr>
        <w:top w:val="single" w:sz="4" w:space="0" w:color="auto"/>
        <w:left w:val="single" w:sz="4" w:space="0" w:color="auto"/>
      </w:pBdr>
      <w:spacing w:before="100" w:beforeAutospacing="1" w:after="100" w:afterAutospacing="1"/>
      <w:jc w:val="center"/>
    </w:pPr>
    <w:rPr>
      <w:sz w:val="14"/>
      <w:szCs w:val="14"/>
    </w:rPr>
  </w:style>
  <w:style w:type="paragraph" w:customStyle="1" w:styleId="xl103">
    <w:name w:val="xl103"/>
    <w:basedOn w:val="Normalny"/>
    <w:rsid w:val="008A10BE"/>
    <w:pPr>
      <w:pBdr>
        <w:left w:val="single" w:sz="4" w:space="0" w:color="auto"/>
        <w:bottom w:val="single" w:sz="4" w:space="0" w:color="auto"/>
      </w:pBdr>
      <w:spacing w:before="100" w:beforeAutospacing="1" w:after="100" w:afterAutospacing="1"/>
      <w:jc w:val="center"/>
    </w:pPr>
    <w:rPr>
      <w:sz w:val="14"/>
      <w:szCs w:val="14"/>
    </w:rPr>
  </w:style>
  <w:style w:type="paragraph" w:customStyle="1" w:styleId="xl104">
    <w:name w:val="xl104"/>
    <w:basedOn w:val="Normalny"/>
    <w:rsid w:val="008A10BE"/>
    <w:pPr>
      <w:pBdr>
        <w:left w:val="single" w:sz="4" w:space="0" w:color="auto"/>
      </w:pBdr>
      <w:spacing w:before="100" w:beforeAutospacing="1" w:after="100" w:afterAutospacing="1"/>
      <w:jc w:val="center"/>
    </w:pPr>
    <w:rPr>
      <w:sz w:val="14"/>
      <w:szCs w:val="14"/>
    </w:rPr>
  </w:style>
  <w:style w:type="paragraph" w:customStyle="1" w:styleId="xl105">
    <w:name w:val="xl105"/>
    <w:basedOn w:val="Normalny"/>
    <w:rsid w:val="008A10BE"/>
    <w:pPr>
      <w:pBdr>
        <w:top w:val="single" w:sz="4" w:space="0" w:color="auto"/>
        <w:right w:val="single" w:sz="4" w:space="0" w:color="auto"/>
      </w:pBdr>
      <w:spacing w:before="100" w:beforeAutospacing="1" w:after="100" w:afterAutospacing="1"/>
    </w:pPr>
    <w:rPr>
      <w:sz w:val="14"/>
      <w:szCs w:val="14"/>
    </w:rPr>
  </w:style>
  <w:style w:type="paragraph" w:customStyle="1" w:styleId="xl106">
    <w:name w:val="xl106"/>
    <w:basedOn w:val="Normalny"/>
    <w:rsid w:val="008A10BE"/>
    <w:pPr>
      <w:pBdr>
        <w:bottom w:val="single" w:sz="4" w:space="0" w:color="auto"/>
        <w:right w:val="single" w:sz="4" w:space="0" w:color="auto"/>
      </w:pBdr>
      <w:spacing w:before="100" w:beforeAutospacing="1" w:after="100" w:afterAutospacing="1"/>
      <w:jc w:val="center"/>
    </w:pPr>
    <w:rPr>
      <w:sz w:val="14"/>
      <w:szCs w:val="14"/>
    </w:rPr>
  </w:style>
  <w:style w:type="paragraph" w:customStyle="1" w:styleId="xl107">
    <w:name w:val="xl107"/>
    <w:basedOn w:val="Normalny"/>
    <w:rsid w:val="008A10BE"/>
    <w:pPr>
      <w:pBdr>
        <w:bottom w:val="single" w:sz="4" w:space="0" w:color="auto"/>
        <w:right w:val="single" w:sz="4" w:space="0" w:color="auto"/>
      </w:pBdr>
      <w:spacing w:before="100" w:beforeAutospacing="1" w:after="100" w:afterAutospacing="1"/>
    </w:pPr>
    <w:rPr>
      <w:sz w:val="14"/>
      <w:szCs w:val="14"/>
    </w:rPr>
  </w:style>
  <w:style w:type="character" w:styleId="Odwoaniedokomentarza">
    <w:name w:val="annotation reference"/>
    <w:uiPriority w:val="99"/>
    <w:semiHidden/>
    <w:unhideWhenUsed/>
    <w:rsid w:val="008A10BE"/>
    <w:rPr>
      <w:sz w:val="16"/>
      <w:szCs w:val="16"/>
    </w:rPr>
  </w:style>
  <w:style w:type="paragraph" w:styleId="Tekstkomentarza">
    <w:name w:val="annotation text"/>
    <w:basedOn w:val="Normalny"/>
    <w:link w:val="TekstkomentarzaZnak"/>
    <w:uiPriority w:val="99"/>
    <w:semiHidden/>
    <w:unhideWhenUsed/>
    <w:rsid w:val="008A10BE"/>
    <w:rPr>
      <w:sz w:val="20"/>
      <w:szCs w:val="20"/>
    </w:rPr>
  </w:style>
  <w:style w:type="character" w:customStyle="1" w:styleId="TekstkomentarzaZnak">
    <w:name w:val="Tekst komentarza Znak"/>
    <w:link w:val="Tekstkomentarza"/>
    <w:uiPriority w:val="99"/>
    <w:semiHidden/>
    <w:rsid w:val="008A10B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A10BE"/>
    <w:rPr>
      <w:b/>
      <w:bCs/>
    </w:rPr>
  </w:style>
  <w:style w:type="character" w:customStyle="1" w:styleId="TematkomentarzaZnak">
    <w:name w:val="Temat komentarza Znak"/>
    <w:link w:val="Tematkomentarza"/>
    <w:uiPriority w:val="99"/>
    <w:semiHidden/>
    <w:rsid w:val="008A10BE"/>
    <w:rPr>
      <w:rFonts w:ascii="Times New Roman" w:eastAsia="Times New Roman" w:hAnsi="Times New Roman" w:cs="Times New Roman"/>
      <w:b/>
      <w:bCs/>
      <w:sz w:val="20"/>
      <w:szCs w:val="20"/>
    </w:rPr>
  </w:style>
  <w:style w:type="numbering" w:customStyle="1" w:styleId="WWNum2">
    <w:name w:val="WWNum2"/>
    <w:basedOn w:val="Bezlisty"/>
    <w:rsid w:val="000341A0"/>
    <w:pPr>
      <w:numPr>
        <w:numId w:val="6"/>
      </w:numPr>
    </w:pPr>
  </w:style>
  <w:style w:type="paragraph" w:customStyle="1" w:styleId="Standard">
    <w:name w:val="Standard"/>
    <w:rsid w:val="000341A0"/>
    <w:pPr>
      <w:widowControl w:val="0"/>
      <w:suppressAutoHyphens/>
      <w:autoSpaceDN w:val="0"/>
      <w:textAlignment w:val="baseline"/>
    </w:pPr>
    <w:rPr>
      <w:rFonts w:ascii="Times New Roman" w:eastAsia="SimSun" w:hAnsi="Times New Roman" w:cs="Mangal"/>
      <w:color w:val="00000A"/>
      <w:kern w:val="3"/>
      <w:szCs w:val="24"/>
      <w:lang w:eastAsia="zh-CN" w:bidi="hi-IN"/>
    </w:rPr>
  </w:style>
  <w:style w:type="character" w:customStyle="1" w:styleId="Internetlink">
    <w:name w:val="Internet link"/>
    <w:rsid w:val="000341A0"/>
    <w:rPr>
      <w:color w:val="000080"/>
      <w:u w:val="single"/>
    </w:rPr>
  </w:style>
  <w:style w:type="numbering" w:customStyle="1" w:styleId="WWNum3">
    <w:name w:val="WWNum3"/>
    <w:basedOn w:val="Bezlisty"/>
    <w:rsid w:val="000341A0"/>
    <w:pPr>
      <w:numPr>
        <w:numId w:val="7"/>
      </w:numPr>
    </w:pPr>
  </w:style>
  <w:style w:type="numbering" w:customStyle="1" w:styleId="WWNum42">
    <w:name w:val="WWNum42"/>
    <w:basedOn w:val="Bezlisty"/>
    <w:rsid w:val="000341A0"/>
    <w:pPr>
      <w:numPr>
        <w:numId w:val="8"/>
      </w:numPr>
    </w:pPr>
  </w:style>
  <w:style w:type="numbering" w:customStyle="1" w:styleId="WWNum4">
    <w:name w:val="WWNum4"/>
    <w:basedOn w:val="Bezlisty"/>
    <w:rsid w:val="00757F97"/>
    <w:pPr>
      <w:numPr>
        <w:numId w:val="10"/>
      </w:numPr>
    </w:pPr>
  </w:style>
  <w:style w:type="character" w:customStyle="1" w:styleId="AkapitzlistZnak">
    <w:name w:val="Akapit z listą Znak"/>
    <w:aliases w:val="Obiekt Znak,List Paragraph1 Znak"/>
    <w:link w:val="Akapitzlist"/>
    <w:uiPriority w:val="34"/>
    <w:qFormat/>
    <w:rsid w:val="0084386A"/>
    <w:rPr>
      <w:sz w:val="22"/>
      <w:szCs w:val="22"/>
      <w:lang w:eastAsia="en-US"/>
    </w:rPr>
  </w:style>
  <w:style w:type="paragraph" w:customStyle="1" w:styleId="Textbodyindent">
    <w:name w:val="Text body indent"/>
    <w:basedOn w:val="Standard"/>
    <w:rsid w:val="00215CE5"/>
    <w:pPr>
      <w:spacing w:after="120"/>
      <w:ind w:left="283"/>
    </w:pPr>
  </w:style>
  <w:style w:type="numbering" w:customStyle="1" w:styleId="WWNum8">
    <w:name w:val="WWNum8"/>
    <w:basedOn w:val="Bezlisty"/>
    <w:rsid w:val="00215CE5"/>
    <w:pPr>
      <w:numPr>
        <w:numId w:val="69"/>
      </w:numPr>
    </w:pPr>
  </w:style>
  <w:style w:type="numbering" w:customStyle="1" w:styleId="WWNum9">
    <w:name w:val="WWNum9"/>
    <w:basedOn w:val="Bezlisty"/>
    <w:rsid w:val="00215CE5"/>
    <w:pPr>
      <w:numPr>
        <w:numId w:val="66"/>
      </w:numPr>
    </w:pPr>
  </w:style>
  <w:style w:type="numbering" w:customStyle="1" w:styleId="WWNum10">
    <w:name w:val="WWNum10"/>
    <w:basedOn w:val="Bezlisty"/>
    <w:rsid w:val="00215CE5"/>
    <w:pPr>
      <w:numPr>
        <w:numId w:val="68"/>
      </w:numPr>
    </w:pPr>
  </w:style>
  <w:style w:type="paragraph" w:customStyle="1" w:styleId="Standarduser">
    <w:name w:val="Standard (user)"/>
    <w:rsid w:val="00106DC3"/>
    <w:pPr>
      <w:suppressAutoHyphens/>
      <w:autoSpaceDN w:val="0"/>
      <w:textAlignment w:val="baseline"/>
    </w:pPr>
    <w:rPr>
      <w:rFonts w:ascii="Times New Roman" w:eastAsia="Times New Roman" w:hAnsi="Times New Roman"/>
      <w:color w:val="00000A"/>
      <w:kern w:val="3"/>
      <w:lang w:eastAsia="zh-CN"/>
    </w:rPr>
  </w:style>
  <w:style w:type="paragraph" w:customStyle="1" w:styleId="Textbodyuser">
    <w:name w:val="Text body (user)"/>
    <w:basedOn w:val="Standarduser"/>
    <w:rsid w:val="00106DC3"/>
    <w:rPr>
      <w:sz w:val="24"/>
    </w:rPr>
  </w:style>
  <w:style w:type="numbering" w:customStyle="1" w:styleId="WWNum24">
    <w:name w:val="WWNum24"/>
    <w:basedOn w:val="Bezlisty"/>
    <w:rsid w:val="00106DC3"/>
    <w:pPr>
      <w:numPr>
        <w:numId w:val="67"/>
      </w:numPr>
    </w:pPr>
  </w:style>
  <w:style w:type="numbering" w:customStyle="1" w:styleId="WWNum25">
    <w:name w:val="WWNum25"/>
    <w:basedOn w:val="Bezlisty"/>
    <w:rsid w:val="00106DC3"/>
    <w:pPr>
      <w:numPr>
        <w:numId w:val="24"/>
      </w:numPr>
    </w:pPr>
  </w:style>
  <w:style w:type="numbering" w:customStyle="1" w:styleId="WWNum26">
    <w:name w:val="WWNum26"/>
    <w:basedOn w:val="Bezlisty"/>
    <w:rsid w:val="00106DC3"/>
    <w:pPr>
      <w:numPr>
        <w:numId w:val="70"/>
      </w:numPr>
    </w:pPr>
  </w:style>
  <w:style w:type="numbering" w:customStyle="1" w:styleId="WWNum27">
    <w:name w:val="WWNum27"/>
    <w:basedOn w:val="Bezlisty"/>
    <w:rsid w:val="00106DC3"/>
    <w:pPr>
      <w:numPr>
        <w:numId w:val="26"/>
      </w:numPr>
    </w:pPr>
  </w:style>
  <w:style w:type="numbering" w:customStyle="1" w:styleId="WWNum1">
    <w:name w:val="WWNum1"/>
    <w:basedOn w:val="Bezlisty"/>
    <w:rsid w:val="004C3868"/>
    <w:pPr>
      <w:numPr>
        <w:numId w:val="27"/>
      </w:numPr>
    </w:pPr>
  </w:style>
  <w:style w:type="paragraph" w:customStyle="1" w:styleId="Textbody">
    <w:name w:val="Text body"/>
    <w:basedOn w:val="Standard"/>
    <w:rsid w:val="00791A02"/>
    <w:pPr>
      <w:spacing w:after="140" w:line="288" w:lineRule="auto"/>
    </w:pPr>
  </w:style>
  <w:style w:type="numbering" w:customStyle="1" w:styleId="WWNum43">
    <w:name w:val="WWNum43"/>
    <w:basedOn w:val="Bezlisty"/>
    <w:rsid w:val="00791A02"/>
    <w:pPr>
      <w:numPr>
        <w:numId w:val="28"/>
      </w:numPr>
    </w:pPr>
  </w:style>
  <w:style w:type="numbering" w:customStyle="1" w:styleId="WWNum55">
    <w:name w:val="WWNum55"/>
    <w:basedOn w:val="Bezlisty"/>
    <w:rsid w:val="00791A02"/>
    <w:pPr>
      <w:numPr>
        <w:numId w:val="29"/>
      </w:numPr>
    </w:pPr>
  </w:style>
  <w:style w:type="numbering" w:customStyle="1" w:styleId="WWNum47">
    <w:name w:val="WWNum47"/>
    <w:basedOn w:val="Bezlisty"/>
    <w:rsid w:val="006F2697"/>
    <w:pPr>
      <w:numPr>
        <w:numId w:val="31"/>
      </w:numPr>
    </w:pPr>
  </w:style>
  <w:style w:type="numbering" w:customStyle="1" w:styleId="WWNum31">
    <w:name w:val="WWNum31"/>
    <w:basedOn w:val="Bezlisty"/>
    <w:rsid w:val="00442C8C"/>
    <w:pPr>
      <w:numPr>
        <w:numId w:val="32"/>
      </w:numPr>
    </w:pPr>
  </w:style>
  <w:style w:type="numbering" w:customStyle="1" w:styleId="WWNum32">
    <w:name w:val="WWNum32"/>
    <w:basedOn w:val="Bezlisty"/>
    <w:rsid w:val="00442C8C"/>
    <w:pPr>
      <w:numPr>
        <w:numId w:val="33"/>
      </w:numPr>
    </w:pPr>
  </w:style>
  <w:style w:type="numbering" w:customStyle="1" w:styleId="WWNum33">
    <w:name w:val="WWNum33"/>
    <w:basedOn w:val="Bezlisty"/>
    <w:rsid w:val="00442C8C"/>
    <w:pPr>
      <w:numPr>
        <w:numId w:val="34"/>
      </w:numPr>
    </w:pPr>
  </w:style>
  <w:style w:type="numbering" w:customStyle="1" w:styleId="WWNum34">
    <w:name w:val="WWNum34"/>
    <w:basedOn w:val="Bezlisty"/>
    <w:rsid w:val="00442C8C"/>
    <w:pPr>
      <w:numPr>
        <w:numId w:val="35"/>
      </w:numPr>
    </w:pPr>
  </w:style>
  <w:style w:type="numbering" w:customStyle="1" w:styleId="WWNum35">
    <w:name w:val="WWNum35"/>
    <w:basedOn w:val="Bezlisty"/>
    <w:rsid w:val="00442C8C"/>
    <w:pPr>
      <w:numPr>
        <w:numId w:val="36"/>
      </w:numPr>
    </w:pPr>
  </w:style>
  <w:style w:type="numbering" w:customStyle="1" w:styleId="WWNum36">
    <w:name w:val="WWNum36"/>
    <w:basedOn w:val="Bezlisty"/>
    <w:rsid w:val="00442C8C"/>
    <w:pPr>
      <w:numPr>
        <w:numId w:val="37"/>
      </w:numPr>
    </w:pPr>
  </w:style>
  <w:style w:type="numbering" w:customStyle="1" w:styleId="WWNum37">
    <w:name w:val="WWNum37"/>
    <w:basedOn w:val="Bezlisty"/>
    <w:rsid w:val="00442C8C"/>
    <w:pPr>
      <w:numPr>
        <w:numId w:val="38"/>
      </w:numPr>
    </w:pPr>
  </w:style>
  <w:style w:type="character" w:styleId="Odwoanieprzypisudolnego">
    <w:name w:val="footnote reference"/>
    <w:uiPriority w:val="99"/>
    <w:rsid w:val="00024EA8"/>
    <w:rPr>
      <w:position w:val="0"/>
      <w:vertAlign w:val="superscript"/>
    </w:rPr>
  </w:style>
  <w:style w:type="numbering" w:customStyle="1" w:styleId="WWNum5">
    <w:name w:val="WWNum5"/>
    <w:basedOn w:val="Bezlisty"/>
    <w:rsid w:val="00024EA8"/>
    <w:pPr>
      <w:numPr>
        <w:numId w:val="44"/>
      </w:numPr>
    </w:pPr>
  </w:style>
  <w:style w:type="numbering" w:customStyle="1" w:styleId="WWNum28">
    <w:name w:val="WWNum28"/>
    <w:basedOn w:val="Bezlisty"/>
    <w:rsid w:val="00024EA8"/>
    <w:pPr>
      <w:numPr>
        <w:numId w:val="45"/>
      </w:numPr>
    </w:pPr>
  </w:style>
  <w:style w:type="numbering" w:customStyle="1" w:styleId="WWNum30">
    <w:name w:val="WWNum30"/>
    <w:basedOn w:val="Bezlisty"/>
    <w:rsid w:val="00024EA8"/>
    <w:pPr>
      <w:numPr>
        <w:numId w:val="46"/>
      </w:numPr>
    </w:pPr>
  </w:style>
  <w:style w:type="numbering" w:customStyle="1" w:styleId="WWNum57">
    <w:name w:val="WWNum57"/>
    <w:basedOn w:val="Bezlisty"/>
    <w:rsid w:val="00024EA8"/>
    <w:pPr>
      <w:numPr>
        <w:numId w:val="47"/>
      </w:numPr>
    </w:pPr>
  </w:style>
  <w:style w:type="numbering" w:customStyle="1" w:styleId="WWNum59">
    <w:name w:val="WWNum59"/>
    <w:basedOn w:val="Bezlisty"/>
    <w:rsid w:val="00024EA8"/>
    <w:pPr>
      <w:numPr>
        <w:numId w:val="48"/>
      </w:numPr>
    </w:pPr>
  </w:style>
  <w:style w:type="numbering" w:customStyle="1" w:styleId="WW8Num24">
    <w:name w:val="WW8Num24"/>
    <w:rsid w:val="00587207"/>
    <w:pPr>
      <w:numPr>
        <w:numId w:val="59"/>
      </w:numPr>
    </w:pPr>
  </w:style>
  <w:style w:type="numbering" w:customStyle="1" w:styleId="WW8Num22">
    <w:name w:val="WW8Num22"/>
    <w:rsid w:val="00587207"/>
    <w:pPr>
      <w:numPr>
        <w:numId w:val="61"/>
      </w:numPr>
    </w:pPr>
  </w:style>
  <w:style w:type="paragraph" w:styleId="Bezodstpw">
    <w:name w:val="No Spacing"/>
    <w:uiPriority w:val="1"/>
    <w:qFormat/>
    <w:rsid w:val="009F4552"/>
    <w:pPr>
      <w:widowControl w:val="0"/>
      <w:suppressAutoHyphens/>
    </w:pPr>
    <w:rPr>
      <w:rFonts w:ascii="Times New Roman" w:eastAsia="Lucida Sans Unicode" w:hAnsi="Times New Roman"/>
      <w:kern w:val="1"/>
      <w:sz w:val="22"/>
      <w:szCs w:val="24"/>
      <w:lang w:eastAsia="ar-SA"/>
    </w:rPr>
  </w:style>
  <w:style w:type="paragraph" w:customStyle="1" w:styleId="Zwykytekst1">
    <w:name w:val="Zwykły tekst1"/>
    <w:basedOn w:val="Normalny"/>
    <w:rsid w:val="00391C3D"/>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semiHidden/>
    <w:rsid w:val="00B86ECB"/>
    <w:pPr>
      <w:widowControl w:val="0"/>
      <w:suppressAutoHyphens/>
    </w:pPr>
    <w:rPr>
      <w:rFonts w:eastAsia="Lucida Sans Unicode"/>
      <w:kern w:val="1"/>
      <w:sz w:val="20"/>
      <w:lang w:val="x-none"/>
    </w:rPr>
  </w:style>
  <w:style w:type="character" w:customStyle="1" w:styleId="TekstprzypisudolnegoZnak">
    <w:name w:val="Tekst przypisu dolnego Znak"/>
    <w:basedOn w:val="Domylnaczcionkaakapitu"/>
    <w:link w:val="Tekstprzypisudolnego"/>
    <w:semiHidden/>
    <w:rsid w:val="00B86ECB"/>
    <w:rPr>
      <w:rFonts w:ascii="Times New Roman" w:eastAsia="Lucida Sans Unicode" w:hAnsi="Times New Roman"/>
      <w:kern w:val="1"/>
      <w:szCs w:val="24"/>
      <w:lang w:val="x-none"/>
    </w:rPr>
  </w:style>
  <w:style w:type="character" w:styleId="Pogrubienie">
    <w:name w:val="Strong"/>
    <w:basedOn w:val="Domylnaczcionkaakapitu"/>
    <w:uiPriority w:val="22"/>
    <w:qFormat/>
    <w:rsid w:val="002578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5674">
      <w:bodyDiv w:val="1"/>
      <w:marLeft w:val="0"/>
      <w:marRight w:val="0"/>
      <w:marTop w:val="0"/>
      <w:marBottom w:val="0"/>
      <w:divBdr>
        <w:top w:val="none" w:sz="0" w:space="0" w:color="auto"/>
        <w:left w:val="none" w:sz="0" w:space="0" w:color="auto"/>
        <w:bottom w:val="none" w:sz="0" w:space="0" w:color="auto"/>
        <w:right w:val="none" w:sz="0" w:space="0" w:color="auto"/>
      </w:divBdr>
      <w:divsChild>
        <w:div w:id="309133395">
          <w:marLeft w:val="0"/>
          <w:marRight w:val="0"/>
          <w:marTop w:val="0"/>
          <w:marBottom w:val="0"/>
          <w:divBdr>
            <w:top w:val="none" w:sz="0" w:space="0" w:color="auto"/>
            <w:left w:val="none" w:sz="0" w:space="0" w:color="auto"/>
            <w:bottom w:val="none" w:sz="0" w:space="0" w:color="auto"/>
            <w:right w:val="none" w:sz="0" w:space="0" w:color="auto"/>
          </w:divBdr>
        </w:div>
        <w:div w:id="1884441728">
          <w:marLeft w:val="0"/>
          <w:marRight w:val="0"/>
          <w:marTop w:val="0"/>
          <w:marBottom w:val="0"/>
          <w:divBdr>
            <w:top w:val="none" w:sz="0" w:space="0" w:color="auto"/>
            <w:left w:val="none" w:sz="0" w:space="0" w:color="auto"/>
            <w:bottom w:val="none" w:sz="0" w:space="0" w:color="auto"/>
            <w:right w:val="none" w:sz="0" w:space="0" w:color="auto"/>
          </w:divBdr>
        </w:div>
        <w:div w:id="2046978899">
          <w:marLeft w:val="0"/>
          <w:marRight w:val="0"/>
          <w:marTop w:val="0"/>
          <w:marBottom w:val="0"/>
          <w:divBdr>
            <w:top w:val="none" w:sz="0" w:space="0" w:color="auto"/>
            <w:left w:val="none" w:sz="0" w:space="0" w:color="auto"/>
            <w:bottom w:val="none" w:sz="0" w:space="0" w:color="auto"/>
            <w:right w:val="none" w:sz="0" w:space="0" w:color="auto"/>
          </w:divBdr>
        </w:div>
        <w:div w:id="1843663013">
          <w:marLeft w:val="0"/>
          <w:marRight w:val="0"/>
          <w:marTop w:val="0"/>
          <w:marBottom w:val="0"/>
          <w:divBdr>
            <w:top w:val="none" w:sz="0" w:space="0" w:color="auto"/>
            <w:left w:val="none" w:sz="0" w:space="0" w:color="auto"/>
            <w:bottom w:val="none" w:sz="0" w:space="0" w:color="auto"/>
            <w:right w:val="none" w:sz="0" w:space="0" w:color="auto"/>
          </w:divBdr>
        </w:div>
        <w:div w:id="321155118">
          <w:marLeft w:val="0"/>
          <w:marRight w:val="0"/>
          <w:marTop w:val="0"/>
          <w:marBottom w:val="0"/>
          <w:divBdr>
            <w:top w:val="none" w:sz="0" w:space="0" w:color="auto"/>
            <w:left w:val="none" w:sz="0" w:space="0" w:color="auto"/>
            <w:bottom w:val="none" w:sz="0" w:space="0" w:color="auto"/>
            <w:right w:val="none" w:sz="0" w:space="0" w:color="auto"/>
          </w:divBdr>
        </w:div>
        <w:div w:id="1125807040">
          <w:marLeft w:val="0"/>
          <w:marRight w:val="0"/>
          <w:marTop w:val="0"/>
          <w:marBottom w:val="0"/>
          <w:divBdr>
            <w:top w:val="none" w:sz="0" w:space="0" w:color="auto"/>
            <w:left w:val="none" w:sz="0" w:space="0" w:color="auto"/>
            <w:bottom w:val="none" w:sz="0" w:space="0" w:color="auto"/>
            <w:right w:val="none" w:sz="0" w:space="0" w:color="auto"/>
          </w:divBdr>
        </w:div>
        <w:div w:id="789473826">
          <w:marLeft w:val="0"/>
          <w:marRight w:val="0"/>
          <w:marTop w:val="0"/>
          <w:marBottom w:val="0"/>
          <w:divBdr>
            <w:top w:val="none" w:sz="0" w:space="0" w:color="auto"/>
            <w:left w:val="none" w:sz="0" w:space="0" w:color="auto"/>
            <w:bottom w:val="none" w:sz="0" w:space="0" w:color="auto"/>
            <w:right w:val="none" w:sz="0" w:space="0" w:color="auto"/>
          </w:divBdr>
        </w:div>
        <w:div w:id="1050416424">
          <w:marLeft w:val="0"/>
          <w:marRight w:val="0"/>
          <w:marTop w:val="0"/>
          <w:marBottom w:val="0"/>
          <w:divBdr>
            <w:top w:val="none" w:sz="0" w:space="0" w:color="auto"/>
            <w:left w:val="none" w:sz="0" w:space="0" w:color="auto"/>
            <w:bottom w:val="none" w:sz="0" w:space="0" w:color="auto"/>
            <w:right w:val="none" w:sz="0" w:space="0" w:color="auto"/>
          </w:divBdr>
        </w:div>
        <w:div w:id="785001516">
          <w:marLeft w:val="0"/>
          <w:marRight w:val="0"/>
          <w:marTop w:val="0"/>
          <w:marBottom w:val="0"/>
          <w:divBdr>
            <w:top w:val="none" w:sz="0" w:space="0" w:color="auto"/>
            <w:left w:val="none" w:sz="0" w:space="0" w:color="auto"/>
            <w:bottom w:val="none" w:sz="0" w:space="0" w:color="auto"/>
            <w:right w:val="none" w:sz="0" w:space="0" w:color="auto"/>
          </w:divBdr>
        </w:div>
        <w:div w:id="975527142">
          <w:marLeft w:val="0"/>
          <w:marRight w:val="0"/>
          <w:marTop w:val="0"/>
          <w:marBottom w:val="0"/>
          <w:divBdr>
            <w:top w:val="none" w:sz="0" w:space="0" w:color="auto"/>
            <w:left w:val="none" w:sz="0" w:space="0" w:color="auto"/>
            <w:bottom w:val="none" w:sz="0" w:space="0" w:color="auto"/>
            <w:right w:val="none" w:sz="0" w:space="0" w:color="auto"/>
          </w:divBdr>
        </w:div>
        <w:div w:id="2039889122">
          <w:marLeft w:val="0"/>
          <w:marRight w:val="0"/>
          <w:marTop w:val="0"/>
          <w:marBottom w:val="0"/>
          <w:divBdr>
            <w:top w:val="none" w:sz="0" w:space="0" w:color="auto"/>
            <w:left w:val="none" w:sz="0" w:space="0" w:color="auto"/>
            <w:bottom w:val="none" w:sz="0" w:space="0" w:color="auto"/>
            <w:right w:val="none" w:sz="0" w:space="0" w:color="auto"/>
          </w:divBdr>
        </w:div>
        <w:div w:id="920139860">
          <w:marLeft w:val="0"/>
          <w:marRight w:val="0"/>
          <w:marTop w:val="0"/>
          <w:marBottom w:val="0"/>
          <w:divBdr>
            <w:top w:val="none" w:sz="0" w:space="0" w:color="auto"/>
            <w:left w:val="none" w:sz="0" w:space="0" w:color="auto"/>
            <w:bottom w:val="none" w:sz="0" w:space="0" w:color="auto"/>
            <w:right w:val="none" w:sz="0" w:space="0" w:color="auto"/>
          </w:divBdr>
        </w:div>
        <w:div w:id="1958874259">
          <w:marLeft w:val="0"/>
          <w:marRight w:val="0"/>
          <w:marTop w:val="0"/>
          <w:marBottom w:val="0"/>
          <w:divBdr>
            <w:top w:val="none" w:sz="0" w:space="0" w:color="auto"/>
            <w:left w:val="none" w:sz="0" w:space="0" w:color="auto"/>
            <w:bottom w:val="none" w:sz="0" w:space="0" w:color="auto"/>
            <w:right w:val="none" w:sz="0" w:space="0" w:color="auto"/>
          </w:divBdr>
        </w:div>
      </w:divsChild>
    </w:div>
    <w:div w:id="106436783">
      <w:bodyDiv w:val="1"/>
      <w:marLeft w:val="0"/>
      <w:marRight w:val="0"/>
      <w:marTop w:val="0"/>
      <w:marBottom w:val="0"/>
      <w:divBdr>
        <w:top w:val="none" w:sz="0" w:space="0" w:color="auto"/>
        <w:left w:val="none" w:sz="0" w:space="0" w:color="auto"/>
        <w:bottom w:val="none" w:sz="0" w:space="0" w:color="auto"/>
        <w:right w:val="none" w:sz="0" w:space="0" w:color="auto"/>
      </w:divBdr>
    </w:div>
    <w:div w:id="485172711">
      <w:bodyDiv w:val="1"/>
      <w:marLeft w:val="0"/>
      <w:marRight w:val="0"/>
      <w:marTop w:val="0"/>
      <w:marBottom w:val="0"/>
      <w:divBdr>
        <w:top w:val="none" w:sz="0" w:space="0" w:color="auto"/>
        <w:left w:val="none" w:sz="0" w:space="0" w:color="auto"/>
        <w:bottom w:val="none" w:sz="0" w:space="0" w:color="auto"/>
        <w:right w:val="none" w:sz="0" w:space="0" w:color="auto"/>
      </w:divBdr>
    </w:div>
    <w:div w:id="551115279">
      <w:bodyDiv w:val="1"/>
      <w:marLeft w:val="0"/>
      <w:marRight w:val="0"/>
      <w:marTop w:val="0"/>
      <w:marBottom w:val="0"/>
      <w:divBdr>
        <w:top w:val="none" w:sz="0" w:space="0" w:color="auto"/>
        <w:left w:val="none" w:sz="0" w:space="0" w:color="auto"/>
        <w:bottom w:val="none" w:sz="0" w:space="0" w:color="auto"/>
        <w:right w:val="none" w:sz="0" w:space="0" w:color="auto"/>
      </w:divBdr>
    </w:div>
    <w:div w:id="683747405">
      <w:bodyDiv w:val="1"/>
      <w:marLeft w:val="0"/>
      <w:marRight w:val="0"/>
      <w:marTop w:val="0"/>
      <w:marBottom w:val="0"/>
      <w:divBdr>
        <w:top w:val="none" w:sz="0" w:space="0" w:color="auto"/>
        <w:left w:val="none" w:sz="0" w:space="0" w:color="auto"/>
        <w:bottom w:val="none" w:sz="0" w:space="0" w:color="auto"/>
        <w:right w:val="none" w:sz="0" w:space="0" w:color="auto"/>
      </w:divBdr>
    </w:div>
    <w:div w:id="846333703">
      <w:bodyDiv w:val="1"/>
      <w:marLeft w:val="0"/>
      <w:marRight w:val="0"/>
      <w:marTop w:val="0"/>
      <w:marBottom w:val="0"/>
      <w:divBdr>
        <w:top w:val="none" w:sz="0" w:space="0" w:color="auto"/>
        <w:left w:val="none" w:sz="0" w:space="0" w:color="auto"/>
        <w:bottom w:val="none" w:sz="0" w:space="0" w:color="auto"/>
        <w:right w:val="none" w:sz="0" w:space="0" w:color="auto"/>
      </w:divBdr>
    </w:div>
    <w:div w:id="850988754">
      <w:bodyDiv w:val="1"/>
      <w:marLeft w:val="0"/>
      <w:marRight w:val="0"/>
      <w:marTop w:val="0"/>
      <w:marBottom w:val="0"/>
      <w:divBdr>
        <w:top w:val="none" w:sz="0" w:space="0" w:color="auto"/>
        <w:left w:val="none" w:sz="0" w:space="0" w:color="auto"/>
        <w:bottom w:val="none" w:sz="0" w:space="0" w:color="auto"/>
        <w:right w:val="none" w:sz="0" w:space="0" w:color="auto"/>
      </w:divBdr>
      <w:divsChild>
        <w:div w:id="577591659">
          <w:marLeft w:val="0"/>
          <w:marRight w:val="0"/>
          <w:marTop w:val="0"/>
          <w:marBottom w:val="0"/>
          <w:divBdr>
            <w:top w:val="none" w:sz="0" w:space="0" w:color="auto"/>
            <w:left w:val="none" w:sz="0" w:space="0" w:color="auto"/>
            <w:bottom w:val="none" w:sz="0" w:space="0" w:color="auto"/>
            <w:right w:val="none" w:sz="0" w:space="0" w:color="auto"/>
          </w:divBdr>
        </w:div>
        <w:div w:id="106121322">
          <w:marLeft w:val="0"/>
          <w:marRight w:val="0"/>
          <w:marTop w:val="0"/>
          <w:marBottom w:val="0"/>
          <w:divBdr>
            <w:top w:val="none" w:sz="0" w:space="0" w:color="auto"/>
            <w:left w:val="none" w:sz="0" w:space="0" w:color="auto"/>
            <w:bottom w:val="none" w:sz="0" w:space="0" w:color="auto"/>
            <w:right w:val="none" w:sz="0" w:space="0" w:color="auto"/>
          </w:divBdr>
        </w:div>
        <w:div w:id="976685327">
          <w:marLeft w:val="0"/>
          <w:marRight w:val="0"/>
          <w:marTop w:val="0"/>
          <w:marBottom w:val="0"/>
          <w:divBdr>
            <w:top w:val="none" w:sz="0" w:space="0" w:color="auto"/>
            <w:left w:val="none" w:sz="0" w:space="0" w:color="auto"/>
            <w:bottom w:val="none" w:sz="0" w:space="0" w:color="auto"/>
            <w:right w:val="none" w:sz="0" w:space="0" w:color="auto"/>
          </w:divBdr>
        </w:div>
        <w:div w:id="173692188">
          <w:marLeft w:val="0"/>
          <w:marRight w:val="0"/>
          <w:marTop w:val="0"/>
          <w:marBottom w:val="0"/>
          <w:divBdr>
            <w:top w:val="none" w:sz="0" w:space="0" w:color="auto"/>
            <w:left w:val="none" w:sz="0" w:space="0" w:color="auto"/>
            <w:bottom w:val="none" w:sz="0" w:space="0" w:color="auto"/>
            <w:right w:val="none" w:sz="0" w:space="0" w:color="auto"/>
          </w:divBdr>
        </w:div>
        <w:div w:id="724257157">
          <w:marLeft w:val="0"/>
          <w:marRight w:val="0"/>
          <w:marTop w:val="0"/>
          <w:marBottom w:val="0"/>
          <w:divBdr>
            <w:top w:val="none" w:sz="0" w:space="0" w:color="auto"/>
            <w:left w:val="none" w:sz="0" w:space="0" w:color="auto"/>
            <w:bottom w:val="none" w:sz="0" w:space="0" w:color="auto"/>
            <w:right w:val="none" w:sz="0" w:space="0" w:color="auto"/>
          </w:divBdr>
        </w:div>
        <w:div w:id="79134478">
          <w:marLeft w:val="0"/>
          <w:marRight w:val="0"/>
          <w:marTop w:val="0"/>
          <w:marBottom w:val="0"/>
          <w:divBdr>
            <w:top w:val="none" w:sz="0" w:space="0" w:color="auto"/>
            <w:left w:val="none" w:sz="0" w:space="0" w:color="auto"/>
            <w:bottom w:val="none" w:sz="0" w:space="0" w:color="auto"/>
            <w:right w:val="none" w:sz="0" w:space="0" w:color="auto"/>
          </w:divBdr>
        </w:div>
        <w:div w:id="2033798858">
          <w:marLeft w:val="0"/>
          <w:marRight w:val="0"/>
          <w:marTop w:val="0"/>
          <w:marBottom w:val="0"/>
          <w:divBdr>
            <w:top w:val="none" w:sz="0" w:space="0" w:color="auto"/>
            <w:left w:val="none" w:sz="0" w:space="0" w:color="auto"/>
            <w:bottom w:val="none" w:sz="0" w:space="0" w:color="auto"/>
            <w:right w:val="none" w:sz="0" w:space="0" w:color="auto"/>
          </w:divBdr>
        </w:div>
        <w:div w:id="1226647837">
          <w:marLeft w:val="0"/>
          <w:marRight w:val="0"/>
          <w:marTop w:val="0"/>
          <w:marBottom w:val="0"/>
          <w:divBdr>
            <w:top w:val="none" w:sz="0" w:space="0" w:color="auto"/>
            <w:left w:val="none" w:sz="0" w:space="0" w:color="auto"/>
            <w:bottom w:val="none" w:sz="0" w:space="0" w:color="auto"/>
            <w:right w:val="none" w:sz="0" w:space="0" w:color="auto"/>
          </w:divBdr>
        </w:div>
        <w:div w:id="1466854285">
          <w:marLeft w:val="0"/>
          <w:marRight w:val="0"/>
          <w:marTop w:val="0"/>
          <w:marBottom w:val="0"/>
          <w:divBdr>
            <w:top w:val="none" w:sz="0" w:space="0" w:color="auto"/>
            <w:left w:val="none" w:sz="0" w:space="0" w:color="auto"/>
            <w:bottom w:val="none" w:sz="0" w:space="0" w:color="auto"/>
            <w:right w:val="none" w:sz="0" w:space="0" w:color="auto"/>
          </w:divBdr>
        </w:div>
        <w:div w:id="405300096">
          <w:marLeft w:val="0"/>
          <w:marRight w:val="0"/>
          <w:marTop w:val="0"/>
          <w:marBottom w:val="0"/>
          <w:divBdr>
            <w:top w:val="none" w:sz="0" w:space="0" w:color="auto"/>
            <w:left w:val="none" w:sz="0" w:space="0" w:color="auto"/>
            <w:bottom w:val="none" w:sz="0" w:space="0" w:color="auto"/>
            <w:right w:val="none" w:sz="0" w:space="0" w:color="auto"/>
          </w:divBdr>
        </w:div>
        <w:div w:id="1019429411">
          <w:marLeft w:val="0"/>
          <w:marRight w:val="0"/>
          <w:marTop w:val="0"/>
          <w:marBottom w:val="0"/>
          <w:divBdr>
            <w:top w:val="none" w:sz="0" w:space="0" w:color="auto"/>
            <w:left w:val="none" w:sz="0" w:space="0" w:color="auto"/>
            <w:bottom w:val="none" w:sz="0" w:space="0" w:color="auto"/>
            <w:right w:val="none" w:sz="0" w:space="0" w:color="auto"/>
          </w:divBdr>
        </w:div>
        <w:div w:id="1509908847">
          <w:marLeft w:val="0"/>
          <w:marRight w:val="0"/>
          <w:marTop w:val="0"/>
          <w:marBottom w:val="0"/>
          <w:divBdr>
            <w:top w:val="none" w:sz="0" w:space="0" w:color="auto"/>
            <w:left w:val="none" w:sz="0" w:space="0" w:color="auto"/>
            <w:bottom w:val="none" w:sz="0" w:space="0" w:color="auto"/>
            <w:right w:val="none" w:sz="0" w:space="0" w:color="auto"/>
          </w:divBdr>
        </w:div>
        <w:div w:id="312493726">
          <w:marLeft w:val="0"/>
          <w:marRight w:val="0"/>
          <w:marTop w:val="0"/>
          <w:marBottom w:val="0"/>
          <w:divBdr>
            <w:top w:val="none" w:sz="0" w:space="0" w:color="auto"/>
            <w:left w:val="none" w:sz="0" w:space="0" w:color="auto"/>
            <w:bottom w:val="none" w:sz="0" w:space="0" w:color="auto"/>
            <w:right w:val="none" w:sz="0" w:space="0" w:color="auto"/>
          </w:divBdr>
        </w:div>
        <w:div w:id="1064335845">
          <w:marLeft w:val="0"/>
          <w:marRight w:val="0"/>
          <w:marTop w:val="0"/>
          <w:marBottom w:val="0"/>
          <w:divBdr>
            <w:top w:val="none" w:sz="0" w:space="0" w:color="auto"/>
            <w:left w:val="none" w:sz="0" w:space="0" w:color="auto"/>
            <w:bottom w:val="none" w:sz="0" w:space="0" w:color="auto"/>
            <w:right w:val="none" w:sz="0" w:space="0" w:color="auto"/>
          </w:divBdr>
        </w:div>
        <w:div w:id="76679320">
          <w:marLeft w:val="0"/>
          <w:marRight w:val="0"/>
          <w:marTop w:val="0"/>
          <w:marBottom w:val="0"/>
          <w:divBdr>
            <w:top w:val="none" w:sz="0" w:space="0" w:color="auto"/>
            <w:left w:val="none" w:sz="0" w:space="0" w:color="auto"/>
            <w:bottom w:val="none" w:sz="0" w:space="0" w:color="auto"/>
            <w:right w:val="none" w:sz="0" w:space="0" w:color="auto"/>
          </w:divBdr>
        </w:div>
        <w:div w:id="913785216">
          <w:marLeft w:val="0"/>
          <w:marRight w:val="0"/>
          <w:marTop w:val="0"/>
          <w:marBottom w:val="0"/>
          <w:divBdr>
            <w:top w:val="none" w:sz="0" w:space="0" w:color="auto"/>
            <w:left w:val="none" w:sz="0" w:space="0" w:color="auto"/>
            <w:bottom w:val="none" w:sz="0" w:space="0" w:color="auto"/>
            <w:right w:val="none" w:sz="0" w:space="0" w:color="auto"/>
          </w:divBdr>
        </w:div>
        <w:div w:id="1546528851">
          <w:marLeft w:val="0"/>
          <w:marRight w:val="0"/>
          <w:marTop w:val="0"/>
          <w:marBottom w:val="0"/>
          <w:divBdr>
            <w:top w:val="none" w:sz="0" w:space="0" w:color="auto"/>
            <w:left w:val="none" w:sz="0" w:space="0" w:color="auto"/>
            <w:bottom w:val="none" w:sz="0" w:space="0" w:color="auto"/>
            <w:right w:val="none" w:sz="0" w:space="0" w:color="auto"/>
          </w:divBdr>
        </w:div>
        <w:div w:id="181017537">
          <w:marLeft w:val="0"/>
          <w:marRight w:val="0"/>
          <w:marTop w:val="0"/>
          <w:marBottom w:val="0"/>
          <w:divBdr>
            <w:top w:val="none" w:sz="0" w:space="0" w:color="auto"/>
            <w:left w:val="none" w:sz="0" w:space="0" w:color="auto"/>
            <w:bottom w:val="none" w:sz="0" w:space="0" w:color="auto"/>
            <w:right w:val="none" w:sz="0" w:space="0" w:color="auto"/>
          </w:divBdr>
        </w:div>
        <w:div w:id="1054696975">
          <w:marLeft w:val="0"/>
          <w:marRight w:val="0"/>
          <w:marTop w:val="0"/>
          <w:marBottom w:val="0"/>
          <w:divBdr>
            <w:top w:val="none" w:sz="0" w:space="0" w:color="auto"/>
            <w:left w:val="none" w:sz="0" w:space="0" w:color="auto"/>
            <w:bottom w:val="none" w:sz="0" w:space="0" w:color="auto"/>
            <w:right w:val="none" w:sz="0" w:space="0" w:color="auto"/>
          </w:divBdr>
        </w:div>
        <w:div w:id="1951234692">
          <w:marLeft w:val="0"/>
          <w:marRight w:val="0"/>
          <w:marTop w:val="0"/>
          <w:marBottom w:val="0"/>
          <w:divBdr>
            <w:top w:val="none" w:sz="0" w:space="0" w:color="auto"/>
            <w:left w:val="none" w:sz="0" w:space="0" w:color="auto"/>
            <w:bottom w:val="none" w:sz="0" w:space="0" w:color="auto"/>
            <w:right w:val="none" w:sz="0" w:space="0" w:color="auto"/>
          </w:divBdr>
        </w:div>
        <w:div w:id="1390759800">
          <w:marLeft w:val="0"/>
          <w:marRight w:val="0"/>
          <w:marTop w:val="0"/>
          <w:marBottom w:val="0"/>
          <w:divBdr>
            <w:top w:val="none" w:sz="0" w:space="0" w:color="auto"/>
            <w:left w:val="none" w:sz="0" w:space="0" w:color="auto"/>
            <w:bottom w:val="none" w:sz="0" w:space="0" w:color="auto"/>
            <w:right w:val="none" w:sz="0" w:space="0" w:color="auto"/>
          </w:divBdr>
        </w:div>
        <w:div w:id="1500656257">
          <w:marLeft w:val="0"/>
          <w:marRight w:val="0"/>
          <w:marTop w:val="0"/>
          <w:marBottom w:val="0"/>
          <w:divBdr>
            <w:top w:val="none" w:sz="0" w:space="0" w:color="auto"/>
            <w:left w:val="none" w:sz="0" w:space="0" w:color="auto"/>
            <w:bottom w:val="none" w:sz="0" w:space="0" w:color="auto"/>
            <w:right w:val="none" w:sz="0" w:space="0" w:color="auto"/>
          </w:divBdr>
        </w:div>
        <w:div w:id="634529022">
          <w:marLeft w:val="0"/>
          <w:marRight w:val="0"/>
          <w:marTop w:val="0"/>
          <w:marBottom w:val="0"/>
          <w:divBdr>
            <w:top w:val="none" w:sz="0" w:space="0" w:color="auto"/>
            <w:left w:val="none" w:sz="0" w:space="0" w:color="auto"/>
            <w:bottom w:val="none" w:sz="0" w:space="0" w:color="auto"/>
            <w:right w:val="none" w:sz="0" w:space="0" w:color="auto"/>
          </w:divBdr>
        </w:div>
        <w:div w:id="698824294">
          <w:marLeft w:val="0"/>
          <w:marRight w:val="0"/>
          <w:marTop w:val="0"/>
          <w:marBottom w:val="0"/>
          <w:divBdr>
            <w:top w:val="none" w:sz="0" w:space="0" w:color="auto"/>
            <w:left w:val="none" w:sz="0" w:space="0" w:color="auto"/>
            <w:bottom w:val="none" w:sz="0" w:space="0" w:color="auto"/>
            <w:right w:val="none" w:sz="0" w:space="0" w:color="auto"/>
          </w:divBdr>
        </w:div>
        <w:div w:id="141316638">
          <w:marLeft w:val="0"/>
          <w:marRight w:val="0"/>
          <w:marTop w:val="0"/>
          <w:marBottom w:val="0"/>
          <w:divBdr>
            <w:top w:val="none" w:sz="0" w:space="0" w:color="auto"/>
            <w:left w:val="none" w:sz="0" w:space="0" w:color="auto"/>
            <w:bottom w:val="none" w:sz="0" w:space="0" w:color="auto"/>
            <w:right w:val="none" w:sz="0" w:space="0" w:color="auto"/>
          </w:divBdr>
        </w:div>
        <w:div w:id="1593975391">
          <w:marLeft w:val="0"/>
          <w:marRight w:val="0"/>
          <w:marTop w:val="0"/>
          <w:marBottom w:val="0"/>
          <w:divBdr>
            <w:top w:val="none" w:sz="0" w:space="0" w:color="auto"/>
            <w:left w:val="none" w:sz="0" w:space="0" w:color="auto"/>
            <w:bottom w:val="none" w:sz="0" w:space="0" w:color="auto"/>
            <w:right w:val="none" w:sz="0" w:space="0" w:color="auto"/>
          </w:divBdr>
        </w:div>
        <w:div w:id="748310587">
          <w:marLeft w:val="0"/>
          <w:marRight w:val="0"/>
          <w:marTop w:val="0"/>
          <w:marBottom w:val="0"/>
          <w:divBdr>
            <w:top w:val="none" w:sz="0" w:space="0" w:color="auto"/>
            <w:left w:val="none" w:sz="0" w:space="0" w:color="auto"/>
            <w:bottom w:val="none" w:sz="0" w:space="0" w:color="auto"/>
            <w:right w:val="none" w:sz="0" w:space="0" w:color="auto"/>
          </w:divBdr>
        </w:div>
        <w:div w:id="91051644">
          <w:marLeft w:val="0"/>
          <w:marRight w:val="0"/>
          <w:marTop w:val="0"/>
          <w:marBottom w:val="0"/>
          <w:divBdr>
            <w:top w:val="none" w:sz="0" w:space="0" w:color="auto"/>
            <w:left w:val="none" w:sz="0" w:space="0" w:color="auto"/>
            <w:bottom w:val="none" w:sz="0" w:space="0" w:color="auto"/>
            <w:right w:val="none" w:sz="0" w:space="0" w:color="auto"/>
          </w:divBdr>
        </w:div>
        <w:div w:id="1767266245">
          <w:marLeft w:val="0"/>
          <w:marRight w:val="0"/>
          <w:marTop w:val="0"/>
          <w:marBottom w:val="0"/>
          <w:divBdr>
            <w:top w:val="none" w:sz="0" w:space="0" w:color="auto"/>
            <w:left w:val="none" w:sz="0" w:space="0" w:color="auto"/>
            <w:bottom w:val="none" w:sz="0" w:space="0" w:color="auto"/>
            <w:right w:val="none" w:sz="0" w:space="0" w:color="auto"/>
          </w:divBdr>
        </w:div>
        <w:div w:id="913466496">
          <w:marLeft w:val="0"/>
          <w:marRight w:val="0"/>
          <w:marTop w:val="0"/>
          <w:marBottom w:val="0"/>
          <w:divBdr>
            <w:top w:val="none" w:sz="0" w:space="0" w:color="auto"/>
            <w:left w:val="none" w:sz="0" w:space="0" w:color="auto"/>
            <w:bottom w:val="none" w:sz="0" w:space="0" w:color="auto"/>
            <w:right w:val="none" w:sz="0" w:space="0" w:color="auto"/>
          </w:divBdr>
        </w:div>
        <w:div w:id="633676057">
          <w:marLeft w:val="0"/>
          <w:marRight w:val="0"/>
          <w:marTop w:val="0"/>
          <w:marBottom w:val="0"/>
          <w:divBdr>
            <w:top w:val="none" w:sz="0" w:space="0" w:color="auto"/>
            <w:left w:val="none" w:sz="0" w:space="0" w:color="auto"/>
            <w:bottom w:val="none" w:sz="0" w:space="0" w:color="auto"/>
            <w:right w:val="none" w:sz="0" w:space="0" w:color="auto"/>
          </w:divBdr>
        </w:div>
        <w:div w:id="1170415459">
          <w:marLeft w:val="0"/>
          <w:marRight w:val="0"/>
          <w:marTop w:val="0"/>
          <w:marBottom w:val="0"/>
          <w:divBdr>
            <w:top w:val="none" w:sz="0" w:space="0" w:color="auto"/>
            <w:left w:val="none" w:sz="0" w:space="0" w:color="auto"/>
            <w:bottom w:val="none" w:sz="0" w:space="0" w:color="auto"/>
            <w:right w:val="none" w:sz="0" w:space="0" w:color="auto"/>
          </w:divBdr>
        </w:div>
        <w:div w:id="459036574">
          <w:marLeft w:val="0"/>
          <w:marRight w:val="0"/>
          <w:marTop w:val="0"/>
          <w:marBottom w:val="0"/>
          <w:divBdr>
            <w:top w:val="none" w:sz="0" w:space="0" w:color="auto"/>
            <w:left w:val="none" w:sz="0" w:space="0" w:color="auto"/>
            <w:bottom w:val="none" w:sz="0" w:space="0" w:color="auto"/>
            <w:right w:val="none" w:sz="0" w:space="0" w:color="auto"/>
          </w:divBdr>
        </w:div>
        <w:div w:id="1728994100">
          <w:marLeft w:val="0"/>
          <w:marRight w:val="0"/>
          <w:marTop w:val="0"/>
          <w:marBottom w:val="0"/>
          <w:divBdr>
            <w:top w:val="none" w:sz="0" w:space="0" w:color="auto"/>
            <w:left w:val="none" w:sz="0" w:space="0" w:color="auto"/>
            <w:bottom w:val="none" w:sz="0" w:space="0" w:color="auto"/>
            <w:right w:val="none" w:sz="0" w:space="0" w:color="auto"/>
          </w:divBdr>
        </w:div>
        <w:div w:id="2085294206">
          <w:marLeft w:val="0"/>
          <w:marRight w:val="0"/>
          <w:marTop w:val="0"/>
          <w:marBottom w:val="0"/>
          <w:divBdr>
            <w:top w:val="none" w:sz="0" w:space="0" w:color="auto"/>
            <w:left w:val="none" w:sz="0" w:space="0" w:color="auto"/>
            <w:bottom w:val="none" w:sz="0" w:space="0" w:color="auto"/>
            <w:right w:val="none" w:sz="0" w:space="0" w:color="auto"/>
          </w:divBdr>
        </w:div>
        <w:div w:id="919678751">
          <w:marLeft w:val="0"/>
          <w:marRight w:val="0"/>
          <w:marTop w:val="0"/>
          <w:marBottom w:val="0"/>
          <w:divBdr>
            <w:top w:val="none" w:sz="0" w:space="0" w:color="auto"/>
            <w:left w:val="none" w:sz="0" w:space="0" w:color="auto"/>
            <w:bottom w:val="none" w:sz="0" w:space="0" w:color="auto"/>
            <w:right w:val="none" w:sz="0" w:space="0" w:color="auto"/>
          </w:divBdr>
        </w:div>
        <w:div w:id="1394043058">
          <w:marLeft w:val="0"/>
          <w:marRight w:val="0"/>
          <w:marTop w:val="0"/>
          <w:marBottom w:val="0"/>
          <w:divBdr>
            <w:top w:val="none" w:sz="0" w:space="0" w:color="auto"/>
            <w:left w:val="none" w:sz="0" w:space="0" w:color="auto"/>
            <w:bottom w:val="none" w:sz="0" w:space="0" w:color="auto"/>
            <w:right w:val="none" w:sz="0" w:space="0" w:color="auto"/>
          </w:divBdr>
        </w:div>
        <w:div w:id="355079056">
          <w:marLeft w:val="0"/>
          <w:marRight w:val="0"/>
          <w:marTop w:val="0"/>
          <w:marBottom w:val="0"/>
          <w:divBdr>
            <w:top w:val="none" w:sz="0" w:space="0" w:color="auto"/>
            <w:left w:val="none" w:sz="0" w:space="0" w:color="auto"/>
            <w:bottom w:val="none" w:sz="0" w:space="0" w:color="auto"/>
            <w:right w:val="none" w:sz="0" w:space="0" w:color="auto"/>
          </w:divBdr>
        </w:div>
        <w:div w:id="84350993">
          <w:marLeft w:val="0"/>
          <w:marRight w:val="0"/>
          <w:marTop w:val="0"/>
          <w:marBottom w:val="0"/>
          <w:divBdr>
            <w:top w:val="none" w:sz="0" w:space="0" w:color="auto"/>
            <w:left w:val="none" w:sz="0" w:space="0" w:color="auto"/>
            <w:bottom w:val="none" w:sz="0" w:space="0" w:color="auto"/>
            <w:right w:val="none" w:sz="0" w:space="0" w:color="auto"/>
          </w:divBdr>
        </w:div>
        <w:div w:id="1703170505">
          <w:marLeft w:val="0"/>
          <w:marRight w:val="0"/>
          <w:marTop w:val="0"/>
          <w:marBottom w:val="0"/>
          <w:divBdr>
            <w:top w:val="none" w:sz="0" w:space="0" w:color="auto"/>
            <w:left w:val="none" w:sz="0" w:space="0" w:color="auto"/>
            <w:bottom w:val="none" w:sz="0" w:space="0" w:color="auto"/>
            <w:right w:val="none" w:sz="0" w:space="0" w:color="auto"/>
          </w:divBdr>
        </w:div>
        <w:div w:id="482241196">
          <w:marLeft w:val="0"/>
          <w:marRight w:val="0"/>
          <w:marTop w:val="0"/>
          <w:marBottom w:val="0"/>
          <w:divBdr>
            <w:top w:val="none" w:sz="0" w:space="0" w:color="auto"/>
            <w:left w:val="none" w:sz="0" w:space="0" w:color="auto"/>
            <w:bottom w:val="none" w:sz="0" w:space="0" w:color="auto"/>
            <w:right w:val="none" w:sz="0" w:space="0" w:color="auto"/>
          </w:divBdr>
        </w:div>
        <w:div w:id="2138331606">
          <w:marLeft w:val="0"/>
          <w:marRight w:val="0"/>
          <w:marTop w:val="0"/>
          <w:marBottom w:val="0"/>
          <w:divBdr>
            <w:top w:val="none" w:sz="0" w:space="0" w:color="auto"/>
            <w:left w:val="none" w:sz="0" w:space="0" w:color="auto"/>
            <w:bottom w:val="none" w:sz="0" w:space="0" w:color="auto"/>
            <w:right w:val="none" w:sz="0" w:space="0" w:color="auto"/>
          </w:divBdr>
        </w:div>
        <w:div w:id="403843815">
          <w:marLeft w:val="0"/>
          <w:marRight w:val="0"/>
          <w:marTop w:val="0"/>
          <w:marBottom w:val="0"/>
          <w:divBdr>
            <w:top w:val="none" w:sz="0" w:space="0" w:color="auto"/>
            <w:left w:val="none" w:sz="0" w:space="0" w:color="auto"/>
            <w:bottom w:val="none" w:sz="0" w:space="0" w:color="auto"/>
            <w:right w:val="none" w:sz="0" w:space="0" w:color="auto"/>
          </w:divBdr>
        </w:div>
        <w:div w:id="1794592960">
          <w:marLeft w:val="0"/>
          <w:marRight w:val="0"/>
          <w:marTop w:val="0"/>
          <w:marBottom w:val="0"/>
          <w:divBdr>
            <w:top w:val="none" w:sz="0" w:space="0" w:color="auto"/>
            <w:left w:val="none" w:sz="0" w:space="0" w:color="auto"/>
            <w:bottom w:val="none" w:sz="0" w:space="0" w:color="auto"/>
            <w:right w:val="none" w:sz="0" w:space="0" w:color="auto"/>
          </w:divBdr>
        </w:div>
        <w:div w:id="135922689">
          <w:marLeft w:val="0"/>
          <w:marRight w:val="0"/>
          <w:marTop w:val="0"/>
          <w:marBottom w:val="0"/>
          <w:divBdr>
            <w:top w:val="none" w:sz="0" w:space="0" w:color="auto"/>
            <w:left w:val="none" w:sz="0" w:space="0" w:color="auto"/>
            <w:bottom w:val="none" w:sz="0" w:space="0" w:color="auto"/>
            <w:right w:val="none" w:sz="0" w:space="0" w:color="auto"/>
          </w:divBdr>
        </w:div>
        <w:div w:id="454176356">
          <w:marLeft w:val="0"/>
          <w:marRight w:val="0"/>
          <w:marTop w:val="0"/>
          <w:marBottom w:val="0"/>
          <w:divBdr>
            <w:top w:val="none" w:sz="0" w:space="0" w:color="auto"/>
            <w:left w:val="none" w:sz="0" w:space="0" w:color="auto"/>
            <w:bottom w:val="none" w:sz="0" w:space="0" w:color="auto"/>
            <w:right w:val="none" w:sz="0" w:space="0" w:color="auto"/>
          </w:divBdr>
        </w:div>
        <w:div w:id="1410419436">
          <w:marLeft w:val="0"/>
          <w:marRight w:val="0"/>
          <w:marTop w:val="0"/>
          <w:marBottom w:val="0"/>
          <w:divBdr>
            <w:top w:val="none" w:sz="0" w:space="0" w:color="auto"/>
            <w:left w:val="none" w:sz="0" w:space="0" w:color="auto"/>
            <w:bottom w:val="none" w:sz="0" w:space="0" w:color="auto"/>
            <w:right w:val="none" w:sz="0" w:space="0" w:color="auto"/>
          </w:divBdr>
        </w:div>
        <w:div w:id="1705130541">
          <w:marLeft w:val="0"/>
          <w:marRight w:val="0"/>
          <w:marTop w:val="0"/>
          <w:marBottom w:val="0"/>
          <w:divBdr>
            <w:top w:val="none" w:sz="0" w:space="0" w:color="auto"/>
            <w:left w:val="none" w:sz="0" w:space="0" w:color="auto"/>
            <w:bottom w:val="none" w:sz="0" w:space="0" w:color="auto"/>
            <w:right w:val="none" w:sz="0" w:space="0" w:color="auto"/>
          </w:divBdr>
        </w:div>
        <w:div w:id="1484472897">
          <w:marLeft w:val="0"/>
          <w:marRight w:val="0"/>
          <w:marTop w:val="0"/>
          <w:marBottom w:val="0"/>
          <w:divBdr>
            <w:top w:val="none" w:sz="0" w:space="0" w:color="auto"/>
            <w:left w:val="none" w:sz="0" w:space="0" w:color="auto"/>
            <w:bottom w:val="none" w:sz="0" w:space="0" w:color="auto"/>
            <w:right w:val="none" w:sz="0" w:space="0" w:color="auto"/>
          </w:divBdr>
        </w:div>
        <w:div w:id="1519003163">
          <w:marLeft w:val="0"/>
          <w:marRight w:val="0"/>
          <w:marTop w:val="0"/>
          <w:marBottom w:val="0"/>
          <w:divBdr>
            <w:top w:val="none" w:sz="0" w:space="0" w:color="auto"/>
            <w:left w:val="none" w:sz="0" w:space="0" w:color="auto"/>
            <w:bottom w:val="none" w:sz="0" w:space="0" w:color="auto"/>
            <w:right w:val="none" w:sz="0" w:space="0" w:color="auto"/>
          </w:divBdr>
        </w:div>
        <w:div w:id="1526289362">
          <w:marLeft w:val="0"/>
          <w:marRight w:val="0"/>
          <w:marTop w:val="0"/>
          <w:marBottom w:val="0"/>
          <w:divBdr>
            <w:top w:val="none" w:sz="0" w:space="0" w:color="auto"/>
            <w:left w:val="none" w:sz="0" w:space="0" w:color="auto"/>
            <w:bottom w:val="none" w:sz="0" w:space="0" w:color="auto"/>
            <w:right w:val="none" w:sz="0" w:space="0" w:color="auto"/>
          </w:divBdr>
        </w:div>
        <w:div w:id="1197699629">
          <w:marLeft w:val="0"/>
          <w:marRight w:val="0"/>
          <w:marTop w:val="0"/>
          <w:marBottom w:val="0"/>
          <w:divBdr>
            <w:top w:val="none" w:sz="0" w:space="0" w:color="auto"/>
            <w:left w:val="none" w:sz="0" w:space="0" w:color="auto"/>
            <w:bottom w:val="none" w:sz="0" w:space="0" w:color="auto"/>
            <w:right w:val="none" w:sz="0" w:space="0" w:color="auto"/>
          </w:divBdr>
        </w:div>
        <w:div w:id="1196233231">
          <w:marLeft w:val="0"/>
          <w:marRight w:val="0"/>
          <w:marTop w:val="0"/>
          <w:marBottom w:val="0"/>
          <w:divBdr>
            <w:top w:val="none" w:sz="0" w:space="0" w:color="auto"/>
            <w:left w:val="none" w:sz="0" w:space="0" w:color="auto"/>
            <w:bottom w:val="none" w:sz="0" w:space="0" w:color="auto"/>
            <w:right w:val="none" w:sz="0" w:space="0" w:color="auto"/>
          </w:divBdr>
        </w:div>
        <w:div w:id="1243684135">
          <w:marLeft w:val="0"/>
          <w:marRight w:val="0"/>
          <w:marTop w:val="0"/>
          <w:marBottom w:val="0"/>
          <w:divBdr>
            <w:top w:val="none" w:sz="0" w:space="0" w:color="auto"/>
            <w:left w:val="none" w:sz="0" w:space="0" w:color="auto"/>
            <w:bottom w:val="none" w:sz="0" w:space="0" w:color="auto"/>
            <w:right w:val="none" w:sz="0" w:space="0" w:color="auto"/>
          </w:divBdr>
        </w:div>
        <w:div w:id="1670595463">
          <w:marLeft w:val="0"/>
          <w:marRight w:val="0"/>
          <w:marTop w:val="0"/>
          <w:marBottom w:val="0"/>
          <w:divBdr>
            <w:top w:val="none" w:sz="0" w:space="0" w:color="auto"/>
            <w:left w:val="none" w:sz="0" w:space="0" w:color="auto"/>
            <w:bottom w:val="none" w:sz="0" w:space="0" w:color="auto"/>
            <w:right w:val="none" w:sz="0" w:space="0" w:color="auto"/>
          </w:divBdr>
        </w:div>
        <w:div w:id="1013530401">
          <w:marLeft w:val="0"/>
          <w:marRight w:val="0"/>
          <w:marTop w:val="0"/>
          <w:marBottom w:val="0"/>
          <w:divBdr>
            <w:top w:val="none" w:sz="0" w:space="0" w:color="auto"/>
            <w:left w:val="none" w:sz="0" w:space="0" w:color="auto"/>
            <w:bottom w:val="none" w:sz="0" w:space="0" w:color="auto"/>
            <w:right w:val="none" w:sz="0" w:space="0" w:color="auto"/>
          </w:divBdr>
        </w:div>
        <w:div w:id="1785346558">
          <w:marLeft w:val="0"/>
          <w:marRight w:val="0"/>
          <w:marTop w:val="0"/>
          <w:marBottom w:val="0"/>
          <w:divBdr>
            <w:top w:val="none" w:sz="0" w:space="0" w:color="auto"/>
            <w:left w:val="none" w:sz="0" w:space="0" w:color="auto"/>
            <w:bottom w:val="none" w:sz="0" w:space="0" w:color="auto"/>
            <w:right w:val="none" w:sz="0" w:space="0" w:color="auto"/>
          </w:divBdr>
        </w:div>
        <w:div w:id="1804032342">
          <w:marLeft w:val="0"/>
          <w:marRight w:val="0"/>
          <w:marTop w:val="0"/>
          <w:marBottom w:val="0"/>
          <w:divBdr>
            <w:top w:val="none" w:sz="0" w:space="0" w:color="auto"/>
            <w:left w:val="none" w:sz="0" w:space="0" w:color="auto"/>
            <w:bottom w:val="none" w:sz="0" w:space="0" w:color="auto"/>
            <w:right w:val="none" w:sz="0" w:space="0" w:color="auto"/>
          </w:divBdr>
        </w:div>
        <w:div w:id="1688746667">
          <w:marLeft w:val="0"/>
          <w:marRight w:val="0"/>
          <w:marTop w:val="0"/>
          <w:marBottom w:val="0"/>
          <w:divBdr>
            <w:top w:val="none" w:sz="0" w:space="0" w:color="auto"/>
            <w:left w:val="none" w:sz="0" w:space="0" w:color="auto"/>
            <w:bottom w:val="none" w:sz="0" w:space="0" w:color="auto"/>
            <w:right w:val="none" w:sz="0" w:space="0" w:color="auto"/>
          </w:divBdr>
        </w:div>
        <w:div w:id="1576280658">
          <w:marLeft w:val="0"/>
          <w:marRight w:val="0"/>
          <w:marTop w:val="0"/>
          <w:marBottom w:val="0"/>
          <w:divBdr>
            <w:top w:val="none" w:sz="0" w:space="0" w:color="auto"/>
            <w:left w:val="none" w:sz="0" w:space="0" w:color="auto"/>
            <w:bottom w:val="none" w:sz="0" w:space="0" w:color="auto"/>
            <w:right w:val="none" w:sz="0" w:space="0" w:color="auto"/>
          </w:divBdr>
        </w:div>
      </w:divsChild>
    </w:div>
    <w:div w:id="932323754">
      <w:bodyDiv w:val="1"/>
      <w:marLeft w:val="0"/>
      <w:marRight w:val="0"/>
      <w:marTop w:val="0"/>
      <w:marBottom w:val="0"/>
      <w:divBdr>
        <w:top w:val="none" w:sz="0" w:space="0" w:color="auto"/>
        <w:left w:val="none" w:sz="0" w:space="0" w:color="auto"/>
        <w:bottom w:val="none" w:sz="0" w:space="0" w:color="auto"/>
        <w:right w:val="none" w:sz="0" w:space="0" w:color="auto"/>
      </w:divBdr>
    </w:div>
    <w:div w:id="1477063047">
      <w:bodyDiv w:val="1"/>
      <w:marLeft w:val="0"/>
      <w:marRight w:val="0"/>
      <w:marTop w:val="0"/>
      <w:marBottom w:val="0"/>
      <w:divBdr>
        <w:top w:val="none" w:sz="0" w:space="0" w:color="auto"/>
        <w:left w:val="none" w:sz="0" w:space="0" w:color="auto"/>
        <w:bottom w:val="none" w:sz="0" w:space="0" w:color="auto"/>
        <w:right w:val="none" w:sz="0" w:space="0" w:color="auto"/>
      </w:divBdr>
    </w:div>
    <w:div w:id="1592742510">
      <w:bodyDiv w:val="1"/>
      <w:marLeft w:val="0"/>
      <w:marRight w:val="0"/>
      <w:marTop w:val="0"/>
      <w:marBottom w:val="0"/>
      <w:divBdr>
        <w:top w:val="none" w:sz="0" w:space="0" w:color="auto"/>
        <w:left w:val="none" w:sz="0" w:space="0" w:color="auto"/>
        <w:bottom w:val="none" w:sz="0" w:space="0" w:color="auto"/>
        <w:right w:val="none" w:sz="0" w:space="0" w:color="auto"/>
      </w:divBdr>
    </w:div>
    <w:div w:id="1603339643">
      <w:bodyDiv w:val="1"/>
      <w:marLeft w:val="0"/>
      <w:marRight w:val="0"/>
      <w:marTop w:val="0"/>
      <w:marBottom w:val="0"/>
      <w:divBdr>
        <w:top w:val="none" w:sz="0" w:space="0" w:color="auto"/>
        <w:left w:val="none" w:sz="0" w:space="0" w:color="auto"/>
        <w:bottom w:val="none" w:sz="0" w:space="0" w:color="auto"/>
        <w:right w:val="none" w:sz="0" w:space="0" w:color="auto"/>
      </w:divBdr>
    </w:div>
    <w:div w:id="1724405302">
      <w:bodyDiv w:val="1"/>
      <w:marLeft w:val="0"/>
      <w:marRight w:val="0"/>
      <w:marTop w:val="0"/>
      <w:marBottom w:val="0"/>
      <w:divBdr>
        <w:top w:val="none" w:sz="0" w:space="0" w:color="auto"/>
        <w:left w:val="none" w:sz="0" w:space="0" w:color="auto"/>
        <w:bottom w:val="none" w:sz="0" w:space="0" w:color="auto"/>
        <w:right w:val="none" w:sz="0" w:space="0" w:color="auto"/>
      </w:divBdr>
    </w:div>
    <w:div w:id="2016181504">
      <w:bodyDiv w:val="1"/>
      <w:marLeft w:val="0"/>
      <w:marRight w:val="0"/>
      <w:marTop w:val="0"/>
      <w:marBottom w:val="0"/>
      <w:divBdr>
        <w:top w:val="none" w:sz="0" w:space="0" w:color="auto"/>
        <w:left w:val="none" w:sz="0" w:space="0" w:color="auto"/>
        <w:bottom w:val="none" w:sz="0" w:space="0" w:color="auto"/>
        <w:right w:val="none" w:sz="0" w:space="0" w:color="auto"/>
      </w:divBdr>
    </w:div>
    <w:div w:id="20992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E2A81D-DF00-4B62-995F-38CD1704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2646</Words>
  <Characters>15876</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18486</CharactersWithSpaces>
  <SharedDoc>false</SharedDoc>
  <HLinks>
    <vt:vector size="24" baseType="variant">
      <vt:variant>
        <vt:i4>1966180</vt:i4>
      </vt:variant>
      <vt:variant>
        <vt:i4>9</vt:i4>
      </vt:variant>
      <vt:variant>
        <vt:i4>0</vt:i4>
      </vt:variant>
      <vt:variant>
        <vt:i4>5</vt:i4>
      </vt:variant>
      <vt:variant>
        <vt:lpwstr>mailto:m.jurewicz@powiatkrosnienski.pl</vt:lpwstr>
      </vt:variant>
      <vt:variant>
        <vt:lpwstr/>
      </vt:variant>
      <vt:variant>
        <vt:i4>1966180</vt:i4>
      </vt:variant>
      <vt:variant>
        <vt:i4>6</vt:i4>
      </vt:variant>
      <vt:variant>
        <vt:i4>0</vt:i4>
      </vt:variant>
      <vt:variant>
        <vt:i4>5</vt:i4>
      </vt:variant>
      <vt:variant>
        <vt:lpwstr>mailto:m.jurewicz@powiatkrosnienski.pl</vt:lpwstr>
      </vt:variant>
      <vt:variant>
        <vt:lpwstr/>
      </vt:variant>
      <vt:variant>
        <vt:i4>6291531</vt:i4>
      </vt:variant>
      <vt:variant>
        <vt:i4>3</vt:i4>
      </vt:variant>
      <vt:variant>
        <vt:i4>0</vt:i4>
      </vt:variant>
      <vt:variant>
        <vt:i4>5</vt:i4>
      </vt:variant>
      <vt:variant>
        <vt:lpwstr>mailto:sekretariat@powiatkrosnienski.pl</vt:lpwstr>
      </vt:variant>
      <vt:variant>
        <vt:lpwstr/>
      </vt:variant>
      <vt:variant>
        <vt:i4>1376330</vt:i4>
      </vt:variant>
      <vt:variant>
        <vt:i4>0</vt:i4>
      </vt:variant>
      <vt:variant>
        <vt:i4>0</vt:i4>
      </vt:variant>
      <vt:variant>
        <vt:i4>5</vt:i4>
      </vt:variant>
      <vt:variant>
        <vt:lpwstr>http://www.bip.powiatkrosnienski.pl/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Jurewicz</dc:creator>
  <cp:lastModifiedBy>Ola</cp:lastModifiedBy>
  <cp:revision>3</cp:revision>
  <cp:lastPrinted>2017-01-23T15:05:00Z</cp:lastPrinted>
  <dcterms:created xsi:type="dcterms:W3CDTF">2017-04-27T13:15:00Z</dcterms:created>
  <dcterms:modified xsi:type="dcterms:W3CDTF">2017-04-27T13:57:00Z</dcterms:modified>
</cp:coreProperties>
</file>