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6" w:rsidRPr="00681937" w:rsidRDefault="00813426" w:rsidP="00813426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81937">
        <w:rPr>
          <w:rFonts w:ascii="Arial Narrow" w:eastAsia="Calibri" w:hAnsi="Arial Narrow" w:cs="Times New Roman"/>
          <w:sz w:val="24"/>
          <w:szCs w:val="24"/>
        </w:rPr>
        <w:t>OR.272.000</w:t>
      </w:r>
      <w:r w:rsidR="00681937" w:rsidRPr="00681937">
        <w:rPr>
          <w:rFonts w:ascii="Arial Narrow" w:eastAsia="Calibri" w:hAnsi="Arial Narrow" w:cs="Times New Roman"/>
          <w:sz w:val="24"/>
          <w:szCs w:val="24"/>
        </w:rPr>
        <w:t>14</w:t>
      </w:r>
      <w:r w:rsidR="00E40BB7" w:rsidRPr="00681937">
        <w:rPr>
          <w:rFonts w:ascii="Arial Narrow" w:eastAsia="Calibri" w:hAnsi="Arial Narrow" w:cs="Times New Roman"/>
          <w:sz w:val="24"/>
          <w:szCs w:val="24"/>
        </w:rPr>
        <w:t>.2018</w:t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sz w:val="24"/>
          <w:szCs w:val="24"/>
        </w:rPr>
        <w:tab/>
        <w:t xml:space="preserve">                </w:t>
      </w:r>
      <w:r w:rsidRPr="00681937">
        <w:rPr>
          <w:rFonts w:ascii="Arial Narrow" w:eastAsia="Calibri" w:hAnsi="Arial Narrow" w:cs="Times New Roman"/>
          <w:color w:val="000000"/>
          <w:sz w:val="24"/>
          <w:szCs w:val="24"/>
        </w:rPr>
        <w:t>Krosno Odrzańskie</w:t>
      </w:r>
      <w:r w:rsidRPr="00681937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  <w:r w:rsidR="00E40BB7" w:rsidRPr="00681937">
        <w:rPr>
          <w:rFonts w:ascii="Arial Narrow" w:eastAsia="Calibri" w:hAnsi="Arial Narrow" w:cs="Times New Roman"/>
          <w:sz w:val="24"/>
          <w:szCs w:val="24"/>
        </w:rPr>
        <w:t>2</w:t>
      </w:r>
      <w:r w:rsidR="00771627">
        <w:rPr>
          <w:rFonts w:ascii="Arial Narrow" w:eastAsia="Calibri" w:hAnsi="Arial Narrow" w:cs="Times New Roman"/>
          <w:sz w:val="24"/>
          <w:szCs w:val="24"/>
        </w:rPr>
        <w:t>5</w:t>
      </w:r>
      <w:r w:rsidR="00681937" w:rsidRPr="00681937">
        <w:rPr>
          <w:rFonts w:ascii="Arial Narrow" w:eastAsia="Calibri" w:hAnsi="Arial Narrow" w:cs="Times New Roman"/>
          <w:sz w:val="24"/>
          <w:szCs w:val="24"/>
        </w:rPr>
        <w:t>.07</w:t>
      </w:r>
      <w:r w:rsidR="00E40BB7" w:rsidRPr="00681937">
        <w:rPr>
          <w:rFonts w:ascii="Arial Narrow" w:eastAsia="Calibri" w:hAnsi="Arial Narrow" w:cs="Times New Roman"/>
          <w:sz w:val="24"/>
          <w:szCs w:val="24"/>
        </w:rPr>
        <w:t>.2018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 r.</w:t>
      </w:r>
    </w:p>
    <w:p w:rsidR="00813426" w:rsidRPr="00681937" w:rsidRDefault="00E40BB7" w:rsidP="00813426">
      <w:pPr>
        <w:spacing w:after="0"/>
        <w:ind w:left="5676" w:firstLine="696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81937">
        <w:rPr>
          <w:rFonts w:ascii="Arial Narrow" w:eastAsia="Calibri" w:hAnsi="Arial Narrow" w:cs="Times New Roman"/>
          <w:b/>
          <w:sz w:val="24"/>
          <w:szCs w:val="24"/>
        </w:rPr>
        <w:t>W</w:t>
      </w:r>
      <w:r w:rsidR="00813426" w:rsidRPr="00681937">
        <w:rPr>
          <w:rFonts w:ascii="Arial Narrow" w:eastAsia="Calibri" w:hAnsi="Arial Narrow" w:cs="Times New Roman"/>
          <w:b/>
          <w:sz w:val="24"/>
          <w:szCs w:val="24"/>
        </w:rPr>
        <w:t>ykonawcy,</w:t>
      </w:r>
    </w:p>
    <w:p w:rsidR="00813426" w:rsidRPr="00681937" w:rsidRDefault="00813426" w:rsidP="00813426">
      <w:pPr>
        <w:spacing w:after="0"/>
        <w:ind w:left="72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81937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</w:r>
      <w:r w:rsidRPr="00681937">
        <w:rPr>
          <w:rFonts w:ascii="Arial Narrow" w:eastAsia="Calibri" w:hAnsi="Arial Narrow" w:cs="Times New Roman"/>
          <w:b/>
          <w:sz w:val="24"/>
          <w:szCs w:val="24"/>
        </w:rPr>
        <w:tab/>
        <w:t xml:space="preserve">którzy pobrali SIWZ </w:t>
      </w:r>
    </w:p>
    <w:p w:rsidR="00813426" w:rsidRPr="00681937" w:rsidRDefault="00813426" w:rsidP="00813426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813426" w:rsidRPr="00681937" w:rsidRDefault="00813426" w:rsidP="00AD675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81937">
        <w:rPr>
          <w:rFonts w:ascii="Arial Narrow" w:eastAsia="Calibri" w:hAnsi="Arial Narrow" w:cs="Times New Roman"/>
          <w:b/>
          <w:sz w:val="24"/>
          <w:szCs w:val="24"/>
        </w:rPr>
        <w:t>Odpowiedzi na zap</w:t>
      </w:r>
      <w:r w:rsidR="00CF7783" w:rsidRPr="00681937">
        <w:rPr>
          <w:rFonts w:ascii="Arial Narrow" w:eastAsia="Calibri" w:hAnsi="Arial Narrow" w:cs="Times New Roman"/>
          <w:b/>
          <w:sz w:val="24"/>
          <w:szCs w:val="24"/>
        </w:rPr>
        <w:t xml:space="preserve">ytania dotyczące treści SIWZ </w:t>
      </w:r>
    </w:p>
    <w:p w:rsidR="00813426" w:rsidRPr="00681937" w:rsidRDefault="00813426" w:rsidP="000227FD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81937">
        <w:rPr>
          <w:rFonts w:ascii="Arial Narrow" w:eastAsia="Calibri" w:hAnsi="Arial Narrow" w:cs="Times New Roman"/>
          <w:sz w:val="24"/>
          <w:szCs w:val="24"/>
        </w:rPr>
        <w:t>Na podstawie art. 38 ust. 1 i 2 ustawy z dnia 29 stycznia 2004 r. Prawo Zamówień Publicznych (Dz. U. z 2017 r., poz. 1579</w:t>
      </w:r>
      <w:r w:rsidR="000227FD" w:rsidRPr="00681937">
        <w:rPr>
          <w:rFonts w:ascii="Arial Narrow" w:eastAsia="Calibri" w:hAnsi="Arial Narrow" w:cs="Times New Roman"/>
          <w:sz w:val="24"/>
          <w:szCs w:val="24"/>
        </w:rPr>
        <w:t xml:space="preserve"> ze zm.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)  w związku z zapytaniami dotyczącymi treści SIWZ na </w:t>
      </w:r>
      <w:r w:rsidRPr="00681937">
        <w:rPr>
          <w:rFonts w:ascii="Arial Narrow" w:eastAsia="Calibri" w:hAnsi="Arial Narrow" w:cs="Times New Roman"/>
          <w:b/>
          <w:i/>
          <w:sz w:val="24"/>
          <w:szCs w:val="24"/>
        </w:rPr>
        <w:t>„</w:t>
      </w:r>
      <w:r w:rsidR="00681937" w:rsidRPr="006D44C6">
        <w:rPr>
          <w:rFonts w:ascii="Arial Narrow" w:eastAsia="Calibri" w:hAnsi="Arial Narrow" w:cs="Times New Roman"/>
          <w:sz w:val="24"/>
          <w:szCs w:val="24"/>
        </w:rPr>
        <w:t>Wybór banku udzielającego kredyt długoterminowy</w:t>
      </w:r>
      <w:r w:rsidRPr="00681937">
        <w:rPr>
          <w:rFonts w:ascii="Arial Narrow" w:eastAsia="Calibri" w:hAnsi="Arial Narrow" w:cs="Times New Roman"/>
          <w:b/>
          <w:i/>
          <w:sz w:val="24"/>
          <w:szCs w:val="24"/>
        </w:rPr>
        <w:t>”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, które wpłynęły od Wykonawców, Zamawiający udziela wyjaśnień, bez ujawniania źródła zapytania, </w:t>
      </w:r>
      <w:r w:rsidR="000227FD" w:rsidRPr="00681937">
        <w:rPr>
          <w:rFonts w:ascii="Arial Narrow" w:eastAsia="Calibri" w:hAnsi="Arial Narrow" w:cs="Times New Roman"/>
          <w:sz w:val="24"/>
          <w:szCs w:val="24"/>
        </w:rPr>
        <w:t>oraz zamieszcza</w:t>
      </w:r>
      <w:r w:rsidRPr="00681937">
        <w:rPr>
          <w:rFonts w:ascii="Arial Narrow" w:eastAsia="Calibri" w:hAnsi="Arial Narrow" w:cs="Times New Roman"/>
          <w:sz w:val="24"/>
          <w:szCs w:val="24"/>
        </w:rPr>
        <w:t xml:space="preserve"> na stronie</w:t>
      </w:r>
      <w:r w:rsidR="000227FD" w:rsidRPr="0068193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227FD" w:rsidRPr="00681937">
        <w:rPr>
          <w:rFonts w:ascii="Arial Narrow" w:eastAsia="Times New Roman" w:hAnsi="Arial Narrow"/>
          <w:sz w:val="24"/>
          <w:szCs w:val="24"/>
          <w:lang w:eastAsia="pl-PL"/>
        </w:rPr>
        <w:t xml:space="preserve">- </w:t>
      </w:r>
      <w:hyperlink r:id="rId7" w:history="1">
        <w:r w:rsidR="000227FD" w:rsidRPr="00681937">
          <w:rPr>
            <w:rFonts w:ascii="Arial Narrow" w:eastAsia="Times New Roman" w:hAnsi="Arial Narrow"/>
            <w:color w:val="0000FF"/>
            <w:sz w:val="24"/>
            <w:szCs w:val="24"/>
            <w:u w:val="single"/>
            <w:lang w:eastAsia="pl-PL"/>
          </w:rPr>
          <w:t>www.bip.powiatkrosnienski.pl</w:t>
        </w:r>
      </w:hyperlink>
      <w:r w:rsidRPr="00681937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AB14DC" w:rsidRDefault="00AB14DC" w:rsidP="00AB14DC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B14DC" w:rsidRDefault="00AB14DC" w:rsidP="00AB14DC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B14DC" w:rsidRPr="00AB14DC" w:rsidRDefault="00AB14DC" w:rsidP="00AB14DC">
      <w:pPr>
        <w:pStyle w:val="Akapitzlist"/>
        <w:numPr>
          <w:ilvl w:val="0"/>
          <w:numId w:val="7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AB14DC">
        <w:rPr>
          <w:rFonts w:ascii="Arial Narrow" w:eastAsia="Calibri" w:hAnsi="Arial Narrow" w:cs="Times New Roman"/>
          <w:sz w:val="24"/>
          <w:szCs w:val="24"/>
        </w:rPr>
        <w:t>Jakie jest przeznaczenie kredytu – brak takiej informacji w SIWZ</w:t>
      </w:r>
    </w:p>
    <w:p w:rsidR="00AB14DC" w:rsidRPr="00AB14DC" w:rsidRDefault="00AB14DC" w:rsidP="00AB14DC">
      <w:pPr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AB14DC">
        <w:rPr>
          <w:rFonts w:ascii="Arial Narrow" w:eastAsia="Calibri" w:hAnsi="Arial Narrow" w:cs="Times New Roman"/>
          <w:sz w:val="24"/>
          <w:szCs w:val="24"/>
        </w:rPr>
        <w:t>Informacja zawarta w uchwale ( kredyt na inwestycje)</w:t>
      </w:r>
    </w:p>
    <w:p w:rsidR="00AB14DC" w:rsidRPr="00AB14DC" w:rsidRDefault="00AB14DC" w:rsidP="00AB14DC">
      <w:pPr>
        <w:pStyle w:val="Akapitzlist"/>
        <w:numPr>
          <w:ilvl w:val="0"/>
          <w:numId w:val="7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AB14DC">
        <w:rPr>
          <w:rFonts w:ascii="Arial Narrow" w:eastAsia="Calibri" w:hAnsi="Arial Narrow" w:cs="Times New Roman"/>
          <w:sz w:val="24"/>
          <w:szCs w:val="24"/>
        </w:rPr>
        <w:t xml:space="preserve">Czy wyrażacie Państwo zgodę na złożenie oświadczenia o poddaniu się egzekucji w formie aktu notarialnego zgodnie z art. 777 KPC </w:t>
      </w:r>
    </w:p>
    <w:p w:rsidR="00AB14DC" w:rsidRPr="00AB14DC" w:rsidRDefault="00AB14DC" w:rsidP="00AB14DC">
      <w:pPr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AB14DC">
        <w:rPr>
          <w:rFonts w:ascii="Arial Narrow" w:eastAsia="Calibri" w:hAnsi="Arial Narrow" w:cs="Times New Roman"/>
          <w:sz w:val="24"/>
          <w:szCs w:val="24"/>
        </w:rPr>
        <w:t>Informacja zawarta w  dodatkowych wyjaśnieniach  ( ze względu na koszty nie wyrażamy zgody)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sectPr w:rsidR="00AB14DC" w:rsidRPr="00AB14DC" w:rsidSect="001543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DA" w:rsidRDefault="008545DA" w:rsidP="004E2026">
      <w:pPr>
        <w:spacing w:after="0" w:line="240" w:lineRule="auto"/>
      </w:pPr>
      <w:r>
        <w:separator/>
      </w:r>
    </w:p>
  </w:endnote>
  <w:endnote w:type="continuationSeparator" w:id="0">
    <w:p w:rsidR="008545DA" w:rsidRDefault="008545DA" w:rsidP="004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F7" w:rsidRDefault="008545DA" w:rsidP="001956B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DA" w:rsidRDefault="008545DA" w:rsidP="004E2026">
      <w:pPr>
        <w:spacing w:after="0" w:line="240" w:lineRule="auto"/>
      </w:pPr>
      <w:r>
        <w:separator/>
      </w:r>
    </w:p>
  </w:footnote>
  <w:footnote w:type="continuationSeparator" w:id="0">
    <w:p w:rsidR="008545DA" w:rsidRDefault="008545DA" w:rsidP="004E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B9" w:rsidRPr="004000B9" w:rsidRDefault="008545DA" w:rsidP="004000B9">
    <w:pPr>
      <w:pStyle w:val="Nagwek"/>
    </w:pPr>
  </w:p>
  <w:p w:rsidR="004000B9" w:rsidRDefault="00854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2F7"/>
    <w:multiLevelType w:val="hybridMultilevel"/>
    <w:tmpl w:val="FF1EB74A"/>
    <w:lvl w:ilvl="0" w:tplc="8EAA89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7CCF"/>
    <w:multiLevelType w:val="hybridMultilevel"/>
    <w:tmpl w:val="C914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2697"/>
    <w:multiLevelType w:val="hybridMultilevel"/>
    <w:tmpl w:val="71B24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F4E20"/>
    <w:multiLevelType w:val="hybridMultilevel"/>
    <w:tmpl w:val="E070C3BA"/>
    <w:lvl w:ilvl="0" w:tplc="A1245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D50942"/>
    <w:multiLevelType w:val="hybridMultilevel"/>
    <w:tmpl w:val="93DA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66B9"/>
    <w:multiLevelType w:val="hybridMultilevel"/>
    <w:tmpl w:val="E40C4744"/>
    <w:lvl w:ilvl="0" w:tplc="DB108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D9B"/>
    <w:multiLevelType w:val="hybridMultilevel"/>
    <w:tmpl w:val="32ECF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13426"/>
    <w:rsid w:val="000227FD"/>
    <w:rsid w:val="000D0418"/>
    <w:rsid w:val="00122780"/>
    <w:rsid w:val="001543BB"/>
    <w:rsid w:val="001A4C5C"/>
    <w:rsid w:val="002416BA"/>
    <w:rsid w:val="00254C97"/>
    <w:rsid w:val="002B07EB"/>
    <w:rsid w:val="003F2166"/>
    <w:rsid w:val="004B0416"/>
    <w:rsid w:val="004E2026"/>
    <w:rsid w:val="005E2609"/>
    <w:rsid w:val="005F2228"/>
    <w:rsid w:val="00606CD1"/>
    <w:rsid w:val="00681937"/>
    <w:rsid w:val="00684675"/>
    <w:rsid w:val="00771627"/>
    <w:rsid w:val="00813426"/>
    <w:rsid w:val="00833370"/>
    <w:rsid w:val="008445AB"/>
    <w:rsid w:val="008545DA"/>
    <w:rsid w:val="008B016A"/>
    <w:rsid w:val="009D4F83"/>
    <w:rsid w:val="00AB14DC"/>
    <w:rsid w:val="00AD6759"/>
    <w:rsid w:val="00B834A7"/>
    <w:rsid w:val="00BF19EB"/>
    <w:rsid w:val="00CB0628"/>
    <w:rsid w:val="00CC7913"/>
    <w:rsid w:val="00CF7783"/>
    <w:rsid w:val="00D05038"/>
    <w:rsid w:val="00D70F30"/>
    <w:rsid w:val="00E40BB7"/>
    <w:rsid w:val="00EF076B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2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1342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342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134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3</cp:revision>
  <cp:lastPrinted>2018-07-23T12:22:00Z</cp:lastPrinted>
  <dcterms:created xsi:type="dcterms:W3CDTF">2018-07-25T08:49:00Z</dcterms:created>
  <dcterms:modified xsi:type="dcterms:W3CDTF">2018-07-25T08:52:00Z</dcterms:modified>
</cp:coreProperties>
</file>