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2924D3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56D8">
        <w:rPr>
          <w:rFonts w:ascii="Arial Narrow" w:hAnsi="Arial Narrow"/>
          <w:sz w:val="24"/>
          <w:szCs w:val="24"/>
        </w:rPr>
        <w:t>Krosno Odrzańskie, 01.06</w:t>
      </w:r>
      <w:r w:rsidRPr="002924D3">
        <w:rPr>
          <w:rFonts w:ascii="Arial Narrow" w:hAnsi="Arial Narrow"/>
          <w:sz w:val="24"/>
          <w:szCs w:val="24"/>
        </w:rPr>
        <w:t xml:space="preserve">.2017r. </w:t>
      </w:r>
    </w:p>
    <w:p w:rsidR="006B3E29" w:rsidRPr="002924D3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2924D3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924D3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ulica Piastów 10 B</w:t>
      </w:r>
      <w:r w:rsidRPr="002924D3">
        <w:rPr>
          <w:rFonts w:ascii="Arial Narrow" w:hAnsi="Arial Narrow"/>
          <w:sz w:val="24"/>
          <w:szCs w:val="24"/>
        </w:rPr>
        <w:cr/>
        <w:t>66-600 Krosno Odrzańskie</w:t>
      </w:r>
      <w:r w:rsidRPr="002924D3">
        <w:rPr>
          <w:rFonts w:ascii="Arial Narrow" w:hAnsi="Arial Narrow"/>
          <w:sz w:val="24"/>
          <w:szCs w:val="24"/>
        </w:rPr>
        <w:cr/>
      </w:r>
      <w:bookmarkStart w:id="0" w:name="_GoBack"/>
      <w:bookmarkEnd w:id="0"/>
      <w:r w:rsidRPr="002924D3">
        <w:rPr>
          <w:rFonts w:ascii="Arial Narrow" w:hAnsi="Arial Narrow"/>
          <w:sz w:val="24"/>
          <w:szCs w:val="24"/>
        </w:rPr>
        <w:t xml:space="preserve">Strona WWW - </w:t>
      </w:r>
      <w:hyperlink r:id="rId7" w:history="1">
        <w:r w:rsidRPr="002924D3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tel./fax (068) 383 0211 / 383 0236</w:t>
      </w:r>
    </w:p>
    <w:p w:rsidR="00B95D09" w:rsidRPr="002924D3" w:rsidRDefault="00B95D0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2924D3" w:rsidRDefault="00B95D09" w:rsidP="00B95D09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INFROMACJA O WYBORZE NAJKORZYSTNIEJSZEJ OFERTY</w:t>
      </w:r>
      <w:r w:rsidR="006B3E29" w:rsidRPr="002924D3">
        <w:rPr>
          <w:rFonts w:ascii="Arial Narrow" w:hAnsi="Arial Narrow"/>
          <w:sz w:val="24"/>
          <w:szCs w:val="24"/>
        </w:rPr>
        <w:tab/>
      </w:r>
      <w:r w:rsidR="00711F6E">
        <w:rPr>
          <w:rFonts w:ascii="Arial Narrow" w:hAnsi="Arial Narrow"/>
          <w:sz w:val="24"/>
          <w:szCs w:val="24"/>
        </w:rPr>
        <w:t xml:space="preserve"> w zakresie części nr 1</w:t>
      </w:r>
    </w:p>
    <w:p w:rsidR="006B3E29" w:rsidRPr="002924D3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Nr sprawy </w:t>
      </w:r>
      <w:r w:rsidR="00711F6E">
        <w:rPr>
          <w:rFonts w:ascii="Tahoma" w:hAnsi="Tahoma" w:cs="Tahoma"/>
          <w:b/>
          <w:bCs/>
        </w:rPr>
        <w:t>OR.272.00010.2017</w:t>
      </w:r>
      <w:r w:rsidR="00711F6E">
        <w:rPr>
          <w:rFonts w:ascii="Tahoma" w:hAnsi="Tahoma" w:cs="Tahoma"/>
        </w:rPr>
        <w:t xml:space="preserve"> </w:t>
      </w:r>
      <w:r w:rsidR="00711F6E">
        <w:rPr>
          <w:rFonts w:ascii="Tahoma" w:hAnsi="Tahoma" w:cs="Tahoma"/>
        </w:rPr>
        <w:tab/>
      </w:r>
    </w:p>
    <w:p w:rsidR="009F49F4" w:rsidRPr="002924D3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2924D3">
        <w:rPr>
          <w:rFonts w:ascii="Arial Narrow" w:hAnsi="Arial Narrow"/>
          <w:i/>
        </w:rPr>
        <w:t xml:space="preserve">Dotyczy: </w:t>
      </w:r>
      <w:r w:rsidR="00470470" w:rsidRPr="002924D3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="00711F6E" w:rsidRPr="0060309C">
        <w:rPr>
          <w:rFonts w:ascii="Arial Narrow" w:hAnsi="Arial Narrow"/>
          <w:i/>
        </w:rPr>
        <w:t xml:space="preserve">Dostawę sprzętu wraz z </w:t>
      </w:r>
      <w:r w:rsidR="00711F6E" w:rsidRPr="0060309C">
        <w:rPr>
          <w:rFonts w:ascii="Arial Narrow" w:hAnsi="Arial Narrow"/>
        </w:rPr>
        <w:t>u</w:t>
      </w:r>
      <w:r w:rsidR="00711F6E" w:rsidRPr="0060309C">
        <w:rPr>
          <w:rFonts w:ascii="Arial Narrow" w:hAnsi="Arial Narrow"/>
          <w:bCs/>
        </w:rPr>
        <w:t xml:space="preserve">sługą polegająca na zaprojektowaniu i wdrożeniu aplikacji e – urzędu </w:t>
      </w:r>
      <w:r w:rsidR="00711F6E" w:rsidRPr="0060309C">
        <w:rPr>
          <w:rFonts w:ascii="Arial Narrow" w:hAnsi="Arial Narrow"/>
          <w:i/>
        </w:rPr>
        <w:t>w ramach proj</w:t>
      </w:r>
      <w:r w:rsidR="00711F6E">
        <w:rPr>
          <w:rFonts w:ascii="Arial Narrow" w:hAnsi="Arial Narrow"/>
          <w:i/>
        </w:rPr>
        <w:t xml:space="preserve">ektu pt. „e-Powiat Krośnieński” </w:t>
      </w:r>
      <w:r w:rsidR="00470470" w:rsidRPr="002924D3">
        <w:rPr>
          <w:rFonts w:ascii="Arial Narrow" w:hAnsi="Arial Narrow"/>
          <w:i/>
        </w:rPr>
        <w:t xml:space="preserve">– Część nr </w:t>
      </w:r>
      <w:r w:rsidR="00711F6E">
        <w:rPr>
          <w:rFonts w:ascii="Arial Narrow" w:hAnsi="Arial Narrow"/>
          <w:i/>
        </w:rPr>
        <w:t>1</w:t>
      </w:r>
      <w:r w:rsidR="00470470" w:rsidRPr="002924D3">
        <w:rPr>
          <w:rFonts w:ascii="Arial Narrow" w:hAnsi="Arial Narrow"/>
          <w:i/>
        </w:rPr>
        <w:t xml:space="preserve"> – </w:t>
      </w:r>
      <w:r w:rsidR="000337BF" w:rsidRPr="002924D3">
        <w:rPr>
          <w:rFonts w:ascii="Arial Narrow" w:hAnsi="Arial Narrow"/>
          <w:i/>
        </w:rPr>
        <w:t xml:space="preserve">Usługa polegająca na </w:t>
      </w:r>
      <w:r w:rsidR="00711F6E">
        <w:rPr>
          <w:rFonts w:ascii="Arial Narrow" w:hAnsi="Arial Narrow"/>
          <w:i/>
        </w:rPr>
        <w:t xml:space="preserve">dostawie sprzętu. </w:t>
      </w:r>
    </w:p>
    <w:p w:rsidR="00136B60" w:rsidRPr="002924D3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C76937" w:rsidRPr="002924D3" w:rsidRDefault="000337BF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  <w:r w:rsidRPr="002924D3">
        <w:rPr>
          <w:rFonts w:ascii="Arial Narrow" w:hAnsi="Arial Narrow"/>
          <w:i/>
        </w:rPr>
        <w:t>Na podstawie art.</w:t>
      </w:r>
      <w:r w:rsidR="00C76937" w:rsidRPr="002924D3">
        <w:rPr>
          <w:rFonts w:ascii="Arial Narrow" w:hAnsi="Arial Narrow"/>
          <w:i/>
        </w:rPr>
        <w:t xml:space="preserve"> 92 ust. 1 pkt 1</w:t>
      </w:r>
      <w:r w:rsidRPr="002924D3">
        <w:rPr>
          <w:rFonts w:ascii="Arial Narrow" w:hAnsi="Arial Narrow"/>
          <w:i/>
        </w:rPr>
        <w:t xml:space="preserve"> </w:t>
      </w:r>
      <w:r w:rsidR="00136B60" w:rsidRPr="002924D3">
        <w:rPr>
          <w:rFonts w:ascii="Arial Narrow" w:hAnsi="Arial Narrow"/>
          <w:i/>
        </w:rPr>
        <w:t xml:space="preserve">ustawy z dnia 29 stycznia 2004r. – Prawo zamówień publicznych (Dz. U. z 2015, poz. 2164 z </w:t>
      </w:r>
      <w:proofErr w:type="spellStart"/>
      <w:r w:rsidR="00136B60" w:rsidRPr="002924D3">
        <w:rPr>
          <w:rFonts w:ascii="Arial Narrow" w:hAnsi="Arial Narrow"/>
          <w:i/>
        </w:rPr>
        <w:t>późn</w:t>
      </w:r>
      <w:proofErr w:type="spellEnd"/>
      <w:r w:rsidR="00136B60" w:rsidRPr="002924D3">
        <w:rPr>
          <w:rFonts w:ascii="Arial Narrow" w:hAnsi="Arial Narrow"/>
          <w:i/>
        </w:rPr>
        <w:t xml:space="preserve">. zm.) Zamawiający - </w:t>
      </w:r>
      <w:r w:rsidR="00136B60" w:rsidRPr="002924D3">
        <w:rPr>
          <w:rFonts w:ascii="Arial Narrow" w:hAnsi="Arial Narrow"/>
          <w:bCs/>
        </w:rPr>
        <w:t xml:space="preserve">Powiat Krośnieński reprezentowany przez Zarząd Powiatu Krośnieńskiego </w:t>
      </w:r>
      <w:r w:rsidR="00C76937" w:rsidRPr="002924D3">
        <w:rPr>
          <w:rFonts w:ascii="Arial Narrow" w:hAnsi="Arial Narrow"/>
          <w:bCs/>
        </w:rPr>
        <w:t xml:space="preserve">informuje, iż w niniejszym postępowaniu o udzielenie zamówienia publicznego wybrał ofertę firmy: </w:t>
      </w:r>
    </w:p>
    <w:p w:rsidR="00C76937" w:rsidRPr="002924D3" w:rsidRDefault="00C76937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</w:p>
    <w:p w:rsidR="00136B60" w:rsidRDefault="00711F6E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Alto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Comp</w:t>
      </w:r>
      <w:r w:rsidR="00BF49AA">
        <w:rPr>
          <w:rFonts w:ascii="Arial Narrow" w:hAnsi="Arial Narrow" w:cs="Arial"/>
          <w:sz w:val="24"/>
          <w:szCs w:val="24"/>
        </w:rPr>
        <w:t>u</w:t>
      </w:r>
      <w:r>
        <w:rPr>
          <w:rFonts w:ascii="Arial Narrow" w:hAnsi="Arial Narrow" w:cs="Arial"/>
          <w:sz w:val="24"/>
          <w:szCs w:val="24"/>
        </w:rPr>
        <w:t>ters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</w:p>
    <w:p w:rsidR="00711F6E" w:rsidRDefault="00711F6E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M. Borowiak, R. Wróbel s.j.</w:t>
      </w:r>
    </w:p>
    <w:p w:rsidR="00711F6E" w:rsidRDefault="00711F6E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Ul. Wolności 94 </w:t>
      </w:r>
    </w:p>
    <w:p w:rsidR="00711F6E" w:rsidRDefault="00711F6E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41 – 800 Zabrze </w:t>
      </w:r>
    </w:p>
    <w:p w:rsidR="00711F6E" w:rsidRPr="00711F6E" w:rsidRDefault="00711F6E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5FB1" w:rsidRPr="002924D3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>Oferta Wykonawcy została najwyżej oceniona i uzyskała największą liczbę punktów w ramach  przyjętych kryteriów. Wykonawca nie podlega wykluczeniu z postępowania o udzielenie zamówienia, a jego oferta nie podlega odrzuceniu. Cena najkorzystniejszej oferty nie przewyższa kwoty, którą Zamawiający może przeznaczyć na sfinansowanie zamówienia.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Informacja dotycząca uzyskanej punktacji: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Oferty Wykonawców uzyskały następującą liczbę punktów: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969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1590"/>
        <w:gridCol w:w="1980"/>
        <w:gridCol w:w="1245"/>
      </w:tblGrid>
      <w:tr w:rsidR="00C76937" w:rsidRPr="002924D3" w:rsidTr="00902290">
        <w:trPr>
          <w:cantSplit/>
          <w:trHeight w:val="53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ind w:left="113" w:right="113"/>
              <w:jc w:val="center"/>
              <w:rPr>
                <w:rFonts w:ascii="Arial Narrow" w:hAnsi="Arial Narrow" w:cs="Arial Narrow"/>
                <w:b/>
                <w:eastAsianLayout w:id="1401652480" w:vert="1" w:vertCompress="1"/>
              </w:rPr>
            </w:pPr>
            <w:r w:rsidRPr="002924D3">
              <w:rPr>
                <w:rFonts w:ascii="Arial Narrow" w:hAnsi="Arial Narrow" w:cs="Arial Narrow"/>
                <w:b/>
                <w:eastAsianLayout w:id="1401652480" w:vert="1" w:vertCompress="1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Wykonawca</w:t>
            </w:r>
          </w:p>
        </w:tc>
        <w:tc>
          <w:tcPr>
            <w:tcW w:w="6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Punktacja przyznana ofertom w poszczególnych kryteriach oceny</w:t>
            </w: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76937" w:rsidRPr="002924D3" w:rsidTr="00902290">
        <w:trPr>
          <w:cantSplit/>
          <w:trHeight w:val="687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ceny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6F0D9A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 xml:space="preserve">Liczba punktów w kryterium </w:t>
            </w:r>
            <w:r w:rsidR="006F0D9A">
              <w:rPr>
                <w:rFonts w:ascii="Arial Narrow" w:hAnsi="Arial Narrow" w:cs="Arial Narrow"/>
                <w:b/>
              </w:rPr>
              <w:t xml:space="preserve">czas reakcji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gwarancji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Łączna liczba punktów</w:t>
            </w:r>
          </w:p>
        </w:tc>
      </w:tr>
      <w:tr w:rsidR="00C76937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BF49AA" w:rsidRPr="00A53F29" w:rsidRDefault="00BF49AA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A53F29">
              <w:rPr>
                <w:rFonts w:ascii="Arial Narrow" w:hAnsi="Arial Narrow" w:cs="Arial"/>
                <w:b/>
                <w:sz w:val="24"/>
                <w:szCs w:val="24"/>
              </w:rPr>
              <w:t>Alto</w:t>
            </w:r>
            <w:proofErr w:type="spellEnd"/>
            <w:r w:rsidRPr="00A53F2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A53F29">
              <w:rPr>
                <w:rFonts w:ascii="Arial Narrow" w:hAnsi="Arial Narrow" w:cs="Arial"/>
                <w:b/>
                <w:sz w:val="24"/>
                <w:szCs w:val="24"/>
              </w:rPr>
              <w:t>Computers</w:t>
            </w:r>
            <w:proofErr w:type="spellEnd"/>
            <w:r w:rsidRPr="00A53F2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BF49AA" w:rsidRPr="00A53F29" w:rsidRDefault="00BF49AA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3F29">
              <w:rPr>
                <w:rFonts w:ascii="Arial Narrow" w:hAnsi="Arial Narrow" w:cs="Arial"/>
                <w:b/>
                <w:sz w:val="24"/>
                <w:szCs w:val="24"/>
              </w:rPr>
              <w:t>M. Borowiak, R. Wróbel s.j.</w:t>
            </w:r>
          </w:p>
          <w:p w:rsidR="00BF49AA" w:rsidRPr="00BF49AA" w:rsidRDefault="00BF49AA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49AA">
              <w:rPr>
                <w:rFonts w:ascii="Arial Narrow" w:hAnsi="Arial Narrow" w:cs="Arial"/>
                <w:b/>
                <w:sz w:val="24"/>
                <w:szCs w:val="24"/>
              </w:rPr>
              <w:t xml:space="preserve">Ul. Wolności 94 </w:t>
            </w:r>
          </w:p>
          <w:p w:rsidR="00BF49AA" w:rsidRPr="00BF49AA" w:rsidRDefault="00BF49AA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49AA">
              <w:rPr>
                <w:rFonts w:ascii="Arial Narrow" w:hAnsi="Arial Narrow" w:cs="Arial"/>
                <w:b/>
                <w:sz w:val="24"/>
                <w:szCs w:val="24"/>
              </w:rPr>
              <w:t xml:space="preserve">41 – 800 Zabrze </w:t>
            </w:r>
          </w:p>
          <w:p w:rsidR="00C76937" w:rsidRPr="002924D3" w:rsidRDefault="00C76937" w:rsidP="00C76937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F49AA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60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64530B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30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10 </w:t>
            </w:r>
            <w:r w:rsidR="000D1B9B" w:rsidRPr="002924D3">
              <w:rPr>
                <w:rFonts w:ascii="Arial Narrow" w:hAnsi="Arial Narrow" w:cs="Arial Narrow"/>
              </w:rPr>
              <w:t xml:space="preserve">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 xml:space="preserve"> </w:t>
            </w:r>
            <w:r w:rsidR="0064530B">
              <w:rPr>
                <w:rFonts w:ascii="Arial Narrow" w:hAnsi="Arial Narrow" w:cs="Arial Narrow"/>
              </w:rPr>
              <w:t xml:space="preserve">100 </w:t>
            </w:r>
            <w:r w:rsidRPr="002924D3">
              <w:rPr>
                <w:rFonts w:ascii="Arial Narrow" w:hAnsi="Arial Narrow" w:cs="Arial Narrow"/>
              </w:rPr>
              <w:t xml:space="preserve">pkt </w:t>
            </w:r>
          </w:p>
        </w:tc>
      </w:tr>
      <w:tr w:rsidR="00BF49AA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System Data Sp. z o.o. </w:t>
            </w:r>
          </w:p>
          <w:p w:rsidR="00BF49AA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Ul. Sienkiewicza 42 </w:t>
            </w:r>
          </w:p>
          <w:p w:rsidR="00BF49AA" w:rsidRPr="002924D3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39 – 300 Mielec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52,84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30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10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92,84 pkt </w:t>
            </w:r>
          </w:p>
        </w:tc>
      </w:tr>
      <w:tr w:rsidR="00BF49AA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SEVEN sp. z o.o. </w:t>
            </w:r>
          </w:p>
          <w:p w:rsidR="00BF49AA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Ul. Chopina 14a </w:t>
            </w:r>
          </w:p>
          <w:p w:rsidR="00BF49AA" w:rsidRPr="002924D3" w:rsidRDefault="00BF49AA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65 – 001 Zielona Góra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58,95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0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0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58,95 pkt </w:t>
            </w:r>
          </w:p>
        </w:tc>
      </w:tr>
    </w:tbl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3D1F5D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 </w:t>
      </w:r>
    </w:p>
    <w:p w:rsidR="00D76D51" w:rsidRPr="002924D3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2B5D17" w:rsidRPr="002924D3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  <w:t>Aleksandra Duda /-/</w:t>
      </w:r>
    </w:p>
    <w:p w:rsidR="002B5D17" w:rsidRPr="002B5D17" w:rsidRDefault="002B5D17" w:rsidP="00C42E68">
      <w:pPr>
        <w:rPr>
          <w:rFonts w:ascii="Arial Narrow" w:hAnsi="Arial Narrow"/>
          <w:sz w:val="24"/>
          <w:szCs w:val="24"/>
        </w:rPr>
      </w:pPr>
    </w:p>
    <w:sectPr w:rsidR="002B5D17" w:rsidRPr="002B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F5" w:rsidRDefault="009147F5" w:rsidP="006B3E29">
      <w:pPr>
        <w:spacing w:after="0" w:line="240" w:lineRule="auto"/>
      </w:pPr>
      <w:r>
        <w:separator/>
      </w:r>
    </w:p>
  </w:endnote>
  <w:endnote w:type="continuationSeparator" w:id="0">
    <w:p w:rsidR="009147F5" w:rsidRDefault="009147F5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F5" w:rsidRDefault="009147F5" w:rsidP="006B3E29">
      <w:pPr>
        <w:spacing w:after="0" w:line="240" w:lineRule="auto"/>
      </w:pPr>
      <w:r>
        <w:separator/>
      </w:r>
    </w:p>
  </w:footnote>
  <w:footnote w:type="continuationSeparator" w:id="0">
    <w:p w:rsidR="009147F5" w:rsidRDefault="009147F5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37BF"/>
    <w:rsid w:val="000D1B9B"/>
    <w:rsid w:val="00136B60"/>
    <w:rsid w:val="001740BC"/>
    <w:rsid w:val="00270932"/>
    <w:rsid w:val="00274DEF"/>
    <w:rsid w:val="002924D3"/>
    <w:rsid w:val="002B5D17"/>
    <w:rsid w:val="00330FE6"/>
    <w:rsid w:val="00342698"/>
    <w:rsid w:val="003800FE"/>
    <w:rsid w:val="003A2CD0"/>
    <w:rsid w:val="003C305A"/>
    <w:rsid w:val="003C73E8"/>
    <w:rsid w:val="003D1F5D"/>
    <w:rsid w:val="0046076F"/>
    <w:rsid w:val="00470470"/>
    <w:rsid w:val="004F7265"/>
    <w:rsid w:val="00522ED8"/>
    <w:rsid w:val="005F053F"/>
    <w:rsid w:val="0064530B"/>
    <w:rsid w:val="006B3E29"/>
    <w:rsid w:val="006F0D9A"/>
    <w:rsid w:val="00711F6E"/>
    <w:rsid w:val="00752904"/>
    <w:rsid w:val="00755E33"/>
    <w:rsid w:val="00765459"/>
    <w:rsid w:val="008156D8"/>
    <w:rsid w:val="00884C79"/>
    <w:rsid w:val="009147F5"/>
    <w:rsid w:val="00967BFD"/>
    <w:rsid w:val="00983C71"/>
    <w:rsid w:val="009A6CCC"/>
    <w:rsid w:val="009F49F4"/>
    <w:rsid w:val="00A40F71"/>
    <w:rsid w:val="00A42079"/>
    <w:rsid w:val="00A53F29"/>
    <w:rsid w:val="00A721F9"/>
    <w:rsid w:val="00AB5FB1"/>
    <w:rsid w:val="00B0636D"/>
    <w:rsid w:val="00B10920"/>
    <w:rsid w:val="00B361CE"/>
    <w:rsid w:val="00B374E4"/>
    <w:rsid w:val="00B95D09"/>
    <w:rsid w:val="00BE5DC1"/>
    <w:rsid w:val="00BF49AA"/>
    <w:rsid w:val="00C302A1"/>
    <w:rsid w:val="00C42E68"/>
    <w:rsid w:val="00C76937"/>
    <w:rsid w:val="00C938A3"/>
    <w:rsid w:val="00D023B2"/>
    <w:rsid w:val="00D17676"/>
    <w:rsid w:val="00D76D51"/>
    <w:rsid w:val="00DC5F7D"/>
    <w:rsid w:val="00E032A8"/>
    <w:rsid w:val="00E75CF1"/>
    <w:rsid w:val="00E9576F"/>
    <w:rsid w:val="00EA1C92"/>
    <w:rsid w:val="00EA6F33"/>
    <w:rsid w:val="00EB1982"/>
    <w:rsid w:val="00EE41D0"/>
    <w:rsid w:val="00EF11D5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76937"/>
    <w:rPr>
      <w:vertAlign w:val="superscript"/>
    </w:rPr>
  </w:style>
  <w:style w:type="paragraph" w:styleId="Bezodstpw">
    <w:name w:val="No Spacing"/>
    <w:rsid w:val="00C769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2017-05-22T12:36:00Z</dcterms:created>
  <dcterms:modified xsi:type="dcterms:W3CDTF">2017-06-01T10:40:00Z</dcterms:modified>
</cp:coreProperties>
</file>