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0E2" w:rsidRDefault="008C50E2" w:rsidP="008C50E2">
      <w:pPr>
        <w:jc w:val="right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>Krosno Odrzańskie 29.08.2013 r.</w:t>
      </w:r>
    </w:p>
    <w:p w:rsidR="008C50E2" w:rsidRDefault="008C50E2" w:rsidP="008C50E2">
      <w:pPr>
        <w:rPr>
          <w:b/>
          <w:bCs/>
        </w:rPr>
      </w:pPr>
      <w:r>
        <w:t>OR.272.011.2013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8C50E2" w:rsidRPr="00DE5447" w:rsidRDefault="008C50E2" w:rsidP="008C50E2">
      <w:pPr>
        <w:jc w:val="center"/>
        <w:rPr>
          <w:b/>
          <w:bCs/>
        </w:rPr>
      </w:pPr>
    </w:p>
    <w:p w:rsidR="008C50E2" w:rsidRDefault="008C50E2" w:rsidP="008C50E2">
      <w:pPr>
        <w:spacing w:line="360" w:lineRule="auto"/>
        <w:jc w:val="center"/>
        <w:rPr>
          <w:b/>
          <w:bCs/>
          <w:sz w:val="28"/>
        </w:rPr>
      </w:pPr>
    </w:p>
    <w:p w:rsidR="008C50E2" w:rsidRDefault="008C50E2" w:rsidP="008C50E2">
      <w:pPr>
        <w:spacing w:line="36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Informacja o unieważnieniu postępowania</w:t>
      </w:r>
    </w:p>
    <w:p w:rsidR="008C50E2" w:rsidRDefault="008C50E2" w:rsidP="008C50E2">
      <w:pPr>
        <w:spacing w:line="360" w:lineRule="auto"/>
        <w:jc w:val="center"/>
        <w:rPr>
          <w:b/>
          <w:bCs/>
        </w:rPr>
      </w:pPr>
    </w:p>
    <w:p w:rsidR="008C50E2" w:rsidRPr="008C50E2" w:rsidRDefault="008C50E2" w:rsidP="008C50E2">
      <w:pPr>
        <w:pStyle w:val="Tekstpodstawowy"/>
        <w:spacing w:line="360" w:lineRule="auto"/>
        <w:ind w:firstLine="709"/>
      </w:pPr>
      <w:r>
        <w:t xml:space="preserve">Na podstawie art. 93 ust. 1 </w:t>
      </w:r>
      <w:proofErr w:type="spellStart"/>
      <w:r>
        <w:t>pkt</w:t>
      </w:r>
      <w:proofErr w:type="spellEnd"/>
      <w:r>
        <w:t xml:space="preserve"> 1 ustawy Prawo zamówień publicznych (Dz. U. z 2013 r., poz. 907) </w:t>
      </w:r>
      <w:r>
        <w:rPr>
          <w:bCs/>
        </w:rPr>
        <w:t xml:space="preserve">Powiat Krośnieński reprezentowany przez Zarząd Powiatu Krośnieńskiego </w:t>
      </w:r>
      <w:r>
        <w:t>unieważnia postępowanie o udzielenie zamówienia publicznego pn. </w:t>
      </w:r>
      <w:r>
        <w:rPr>
          <w:b/>
          <w:i/>
        </w:rPr>
        <w:t>„</w:t>
      </w:r>
      <w:r w:rsidRPr="0026495A">
        <w:rPr>
          <w:b/>
          <w:i/>
        </w:rPr>
        <w:t xml:space="preserve">Przetarg nieograniczony na </w:t>
      </w:r>
      <w:r>
        <w:rPr>
          <w:b/>
          <w:i/>
        </w:rPr>
        <w:t>wybór banku udzielającego i </w:t>
      </w:r>
      <w:r w:rsidRPr="0026495A">
        <w:rPr>
          <w:b/>
          <w:i/>
        </w:rPr>
        <w:t>obsługującego długoterminowy kredyt bankow</w:t>
      </w:r>
      <w:r>
        <w:rPr>
          <w:b/>
          <w:i/>
        </w:rPr>
        <w:t>y</w:t>
      </w:r>
      <w:r w:rsidRPr="0026495A">
        <w:rPr>
          <w:b/>
          <w:i/>
        </w:rPr>
        <w:t xml:space="preserve"> na spłatę wcześniej zaciągniętych zobowiązań</w:t>
      </w:r>
      <w:r>
        <w:rPr>
          <w:b/>
          <w:i/>
          <w:sz w:val="22"/>
          <w:szCs w:val="22"/>
        </w:rPr>
        <w:t>”</w:t>
      </w:r>
      <w:r>
        <w:rPr>
          <w:b/>
          <w:i/>
        </w:rPr>
        <w:t>,</w:t>
      </w:r>
      <w:r w:rsidRPr="008C50E2">
        <w:t xml:space="preserve"> </w:t>
      </w:r>
      <w:r w:rsidRPr="00EB4009">
        <w:t>ponieważ nie złożono żadnej oferty niepodlegającej odrzuceniu.</w:t>
      </w:r>
      <w:r>
        <w:t xml:space="preserve"> Termin składania ofert upłynął </w:t>
      </w:r>
      <w:r>
        <w:rPr>
          <w:b/>
        </w:rPr>
        <w:t>30.07.2013 r.</w:t>
      </w:r>
      <w:r>
        <w:t xml:space="preserve"> o godzinie</w:t>
      </w:r>
      <w:r>
        <w:rPr>
          <w:b/>
        </w:rPr>
        <w:t xml:space="preserve"> 11.30</w:t>
      </w:r>
      <w:r>
        <w:t>. W terminie składania ofert do siedziby Zamawiającego wpłynęła 1 oferta.</w:t>
      </w:r>
    </w:p>
    <w:p w:rsidR="008C50E2" w:rsidRPr="008C50E2" w:rsidRDefault="008C50E2" w:rsidP="008C50E2">
      <w:pPr>
        <w:spacing w:line="360" w:lineRule="auto"/>
        <w:ind w:firstLine="709"/>
        <w:jc w:val="both"/>
        <w:rPr>
          <w:b/>
          <w:color w:val="000000"/>
        </w:rPr>
      </w:pPr>
      <w:r>
        <w:t xml:space="preserve">W wyniku przeprowadzonej procedury oraz oceny ofert Zamawiający wykluczył z postępowania Wykonawcę </w:t>
      </w:r>
      <w:r w:rsidRPr="00BE6CD4">
        <w:t xml:space="preserve">na mocy art. 24 ust. 2 </w:t>
      </w:r>
      <w:proofErr w:type="spellStart"/>
      <w:r w:rsidRPr="00BE6CD4">
        <w:t>pkt</w:t>
      </w:r>
      <w:proofErr w:type="spellEnd"/>
      <w:r w:rsidRPr="00BE6CD4">
        <w:t xml:space="preserve"> 4</w:t>
      </w:r>
      <w:r>
        <w:rPr>
          <w:b/>
        </w:rPr>
        <w:t xml:space="preserve"> </w:t>
      </w:r>
      <w:r>
        <w:t xml:space="preserve">ustawy Prawo zamówień publicznych (Dz. U. z 2013 r., poz. 907) ponieważ ww. Wykonawca nie wykazał, iż nie podlega wykluczeniu z przedmiotowego postępowania. </w:t>
      </w:r>
      <w:r w:rsidRPr="008C50E2">
        <w:rPr>
          <w:color w:val="000000"/>
        </w:rPr>
        <w:tab/>
        <w:t xml:space="preserve">Zgodnie  art. 89 ust. 1 </w:t>
      </w:r>
      <w:proofErr w:type="spellStart"/>
      <w:r w:rsidRPr="008C50E2">
        <w:rPr>
          <w:color w:val="000000"/>
        </w:rPr>
        <w:t>pkt</w:t>
      </w:r>
      <w:proofErr w:type="spellEnd"/>
      <w:r w:rsidRPr="008C50E2">
        <w:rPr>
          <w:color w:val="000000"/>
        </w:rPr>
        <w:t xml:space="preserve">  5 oraz w związku z art. 24 ust. 4 ustawy Prawo zamówień publicznych (Dz. U. z 2013 r., poz. 907) Zamawiający odrzuca ofertę Wykonawcy, która została złożona przez Wykonawcę wykluczonego z udziału w postępowaniu, a ofertę Wykonawcy wykluczonego uznaje się za odrzuconą.  </w:t>
      </w:r>
    </w:p>
    <w:p w:rsidR="008C50E2" w:rsidRPr="00EB4009" w:rsidRDefault="008C50E2" w:rsidP="008C50E2">
      <w:pPr>
        <w:pStyle w:val="Tekstpodstawowy"/>
        <w:spacing w:line="360" w:lineRule="auto"/>
        <w:ind w:firstLine="708"/>
      </w:pPr>
      <w:r>
        <w:t>W związku z powyższym oraz z</w:t>
      </w:r>
      <w:r w:rsidRPr="00EB4009">
        <w:t>godnie z art</w:t>
      </w:r>
      <w:r>
        <w:rPr>
          <w:b/>
          <w:sz w:val="28"/>
          <w:szCs w:val="28"/>
        </w:rPr>
        <w:t>.</w:t>
      </w:r>
      <w:r w:rsidRPr="00BE6CD4">
        <w:t xml:space="preserve"> </w:t>
      </w:r>
      <w:r>
        <w:t xml:space="preserve">93 ust. 1 </w:t>
      </w:r>
      <w:proofErr w:type="spellStart"/>
      <w:r>
        <w:t>pkt</w:t>
      </w:r>
      <w:proofErr w:type="spellEnd"/>
      <w:r>
        <w:t xml:space="preserve"> 1 ustawy Prawo zamówień publicznych (Dz. U. z 2013 r., poz. 907) </w:t>
      </w:r>
      <w:r>
        <w:rPr>
          <w:bCs/>
        </w:rPr>
        <w:t xml:space="preserve">Powiat Krośnieński reprezentowany przez Zarząd Powiatu Krośnieńskiego </w:t>
      </w:r>
      <w:r>
        <w:t>unieważnia postępowanie o udzielenie zamówienia publicznego pn. </w:t>
      </w:r>
      <w:r>
        <w:rPr>
          <w:b/>
          <w:i/>
        </w:rPr>
        <w:t>„</w:t>
      </w:r>
      <w:r w:rsidRPr="0026495A">
        <w:rPr>
          <w:b/>
          <w:i/>
        </w:rPr>
        <w:t xml:space="preserve">Przetarg nieograniczony na </w:t>
      </w:r>
      <w:r>
        <w:rPr>
          <w:b/>
          <w:i/>
        </w:rPr>
        <w:t>wybór banku udzielającego i </w:t>
      </w:r>
      <w:r w:rsidRPr="0026495A">
        <w:rPr>
          <w:b/>
          <w:i/>
        </w:rPr>
        <w:t>obsługującego długoterminowy kredyt bankow</w:t>
      </w:r>
      <w:r>
        <w:rPr>
          <w:b/>
          <w:i/>
        </w:rPr>
        <w:t>y</w:t>
      </w:r>
      <w:r w:rsidRPr="0026495A">
        <w:rPr>
          <w:b/>
          <w:i/>
        </w:rPr>
        <w:t xml:space="preserve"> na spłatę wcześniej zaciągniętych zobowiązań</w:t>
      </w:r>
      <w:r>
        <w:rPr>
          <w:b/>
          <w:i/>
          <w:sz w:val="22"/>
          <w:szCs w:val="22"/>
        </w:rPr>
        <w:t>”</w:t>
      </w:r>
      <w:r>
        <w:rPr>
          <w:b/>
          <w:i/>
        </w:rPr>
        <w:t xml:space="preserve">. </w:t>
      </w:r>
    </w:p>
    <w:p w:rsidR="008C50E2" w:rsidRDefault="008C50E2" w:rsidP="008C50E2">
      <w:pPr>
        <w:spacing w:line="360" w:lineRule="auto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8C50E2" w:rsidRDefault="00565C3C">
      <w:pPr>
        <w:spacing w:line="360" w:lineRule="auto"/>
        <w:ind w:firstLine="708"/>
        <w:rPr>
          <w:sz w:val="22"/>
          <w:szCs w:val="22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2"/>
          <w:szCs w:val="22"/>
        </w:rPr>
        <w:t>C</w:t>
      </w:r>
      <w:r w:rsidRPr="00565C3C">
        <w:rPr>
          <w:sz w:val="22"/>
          <w:szCs w:val="22"/>
        </w:rPr>
        <w:t xml:space="preserve">złonek </w:t>
      </w:r>
      <w:r>
        <w:rPr>
          <w:sz w:val="22"/>
          <w:szCs w:val="22"/>
        </w:rPr>
        <w:t>Z</w:t>
      </w:r>
      <w:r w:rsidRPr="00565C3C">
        <w:rPr>
          <w:sz w:val="22"/>
          <w:szCs w:val="22"/>
        </w:rPr>
        <w:t>arządu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Wicestarosta </w:t>
      </w:r>
    </w:p>
    <w:p w:rsidR="00565C3C" w:rsidRPr="00565C3C" w:rsidRDefault="00565C3C">
      <w:pPr>
        <w:spacing w:line="360" w:lineRule="auto"/>
        <w:ind w:firstLine="708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Marian Duch  /-/</w:t>
      </w:r>
      <w:r>
        <w:rPr>
          <w:sz w:val="22"/>
          <w:szCs w:val="22"/>
        </w:rPr>
        <w:tab/>
        <w:t xml:space="preserve">      Włodzimierz Rogowski /-/</w:t>
      </w:r>
    </w:p>
    <w:p w:rsidR="00565C3C" w:rsidRPr="00565C3C" w:rsidRDefault="00565C3C">
      <w:pPr>
        <w:spacing w:line="360" w:lineRule="auto"/>
        <w:ind w:firstLine="708"/>
        <w:rPr>
          <w:sz w:val="22"/>
          <w:szCs w:val="22"/>
        </w:rPr>
      </w:pPr>
      <w:r w:rsidRPr="00565C3C">
        <w:rPr>
          <w:sz w:val="22"/>
          <w:szCs w:val="22"/>
        </w:rPr>
        <w:tab/>
      </w:r>
      <w:r w:rsidRPr="00565C3C">
        <w:rPr>
          <w:sz w:val="22"/>
          <w:szCs w:val="22"/>
        </w:rPr>
        <w:tab/>
      </w:r>
      <w:r w:rsidRPr="00565C3C">
        <w:rPr>
          <w:sz w:val="22"/>
          <w:szCs w:val="22"/>
        </w:rPr>
        <w:tab/>
      </w:r>
      <w:r w:rsidRPr="00565C3C">
        <w:rPr>
          <w:sz w:val="22"/>
          <w:szCs w:val="22"/>
        </w:rPr>
        <w:tab/>
      </w:r>
    </w:p>
    <w:sectPr w:rsidR="00565C3C" w:rsidRPr="00565C3C" w:rsidSect="002E7C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E773D"/>
    <w:multiLevelType w:val="hybridMultilevel"/>
    <w:tmpl w:val="67F49492"/>
    <w:lvl w:ilvl="0" w:tplc="3118B6EE">
      <w:start w:val="1"/>
      <w:numFmt w:val="upperRoman"/>
      <w:lvlText w:val="%1."/>
      <w:lvlJc w:val="left"/>
      <w:pPr>
        <w:ind w:left="1428" w:hanging="720"/>
      </w:pPr>
      <w:rPr>
        <w:sz w:val="2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F73966"/>
    <w:multiLevelType w:val="hybridMultilevel"/>
    <w:tmpl w:val="F084A5CE"/>
    <w:lvl w:ilvl="0" w:tplc="01E87AF0">
      <w:start w:val="1"/>
      <w:numFmt w:val="lowerLetter"/>
      <w:lvlText w:val="%1)"/>
      <w:lvlJc w:val="left"/>
      <w:pPr>
        <w:ind w:left="11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8" w:hanging="360"/>
      </w:pPr>
    </w:lvl>
    <w:lvl w:ilvl="2" w:tplc="0415001B" w:tentative="1">
      <w:start w:val="1"/>
      <w:numFmt w:val="lowerRoman"/>
      <w:lvlText w:val="%3."/>
      <w:lvlJc w:val="right"/>
      <w:pPr>
        <w:ind w:left="2578" w:hanging="180"/>
      </w:pPr>
    </w:lvl>
    <w:lvl w:ilvl="3" w:tplc="0415000F" w:tentative="1">
      <w:start w:val="1"/>
      <w:numFmt w:val="decimal"/>
      <w:lvlText w:val="%4."/>
      <w:lvlJc w:val="left"/>
      <w:pPr>
        <w:ind w:left="3298" w:hanging="360"/>
      </w:pPr>
    </w:lvl>
    <w:lvl w:ilvl="4" w:tplc="04150019" w:tentative="1">
      <w:start w:val="1"/>
      <w:numFmt w:val="lowerLetter"/>
      <w:lvlText w:val="%5."/>
      <w:lvlJc w:val="left"/>
      <w:pPr>
        <w:ind w:left="4018" w:hanging="360"/>
      </w:pPr>
    </w:lvl>
    <w:lvl w:ilvl="5" w:tplc="0415001B" w:tentative="1">
      <w:start w:val="1"/>
      <w:numFmt w:val="lowerRoman"/>
      <w:lvlText w:val="%6."/>
      <w:lvlJc w:val="right"/>
      <w:pPr>
        <w:ind w:left="4738" w:hanging="180"/>
      </w:pPr>
    </w:lvl>
    <w:lvl w:ilvl="6" w:tplc="0415000F" w:tentative="1">
      <w:start w:val="1"/>
      <w:numFmt w:val="decimal"/>
      <w:lvlText w:val="%7."/>
      <w:lvlJc w:val="left"/>
      <w:pPr>
        <w:ind w:left="5458" w:hanging="360"/>
      </w:pPr>
    </w:lvl>
    <w:lvl w:ilvl="7" w:tplc="04150019" w:tentative="1">
      <w:start w:val="1"/>
      <w:numFmt w:val="lowerLetter"/>
      <w:lvlText w:val="%8."/>
      <w:lvlJc w:val="left"/>
      <w:pPr>
        <w:ind w:left="6178" w:hanging="360"/>
      </w:pPr>
    </w:lvl>
    <w:lvl w:ilvl="8" w:tplc="0415001B" w:tentative="1">
      <w:start w:val="1"/>
      <w:numFmt w:val="lowerRoman"/>
      <w:lvlText w:val="%9."/>
      <w:lvlJc w:val="right"/>
      <w:pPr>
        <w:ind w:left="6898" w:hanging="180"/>
      </w:pPr>
    </w:lvl>
  </w:abstractNum>
  <w:abstractNum w:abstractNumId="2">
    <w:nsid w:val="3B113B73"/>
    <w:multiLevelType w:val="hybridMultilevel"/>
    <w:tmpl w:val="6CE2A1F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9066A82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b w:val="0"/>
      </w:rPr>
    </w:lvl>
    <w:lvl w:ilvl="2" w:tplc="A656DA82">
      <w:start w:val="1"/>
      <w:numFmt w:val="lowerLetter"/>
      <w:lvlText w:val="%3."/>
      <w:lvlJc w:val="left"/>
      <w:pPr>
        <w:tabs>
          <w:tab w:val="num" w:pos="1980"/>
        </w:tabs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9362B6"/>
    <w:multiLevelType w:val="hybridMultilevel"/>
    <w:tmpl w:val="5B8A30A4"/>
    <w:lvl w:ilvl="0" w:tplc="04150011">
      <w:start w:val="1"/>
      <w:numFmt w:val="decimal"/>
      <w:lvlText w:val="%1)"/>
      <w:lvlJc w:val="lef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compat/>
  <w:rsids>
    <w:rsidRoot w:val="008C50E2"/>
    <w:rsid w:val="002E7CCF"/>
    <w:rsid w:val="0033708C"/>
    <w:rsid w:val="00565C3C"/>
    <w:rsid w:val="008C50E2"/>
    <w:rsid w:val="008E0B6B"/>
    <w:rsid w:val="009C1A37"/>
    <w:rsid w:val="00A93A7B"/>
    <w:rsid w:val="00FF1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50E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F134B"/>
    <w:pPr>
      <w:keepNext/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FF134B"/>
    <w:pPr>
      <w:keepNext/>
      <w:ind w:left="708" w:firstLine="708"/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FF134B"/>
    <w:pPr>
      <w:keepNext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F134B"/>
    <w:rPr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FF134B"/>
    <w:rPr>
      <w:b/>
      <w:b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FF134B"/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8C50E2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8C50E2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8C50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255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m.jurewicz</dc:creator>
  <cp:keywords/>
  <dc:description/>
  <cp:lastModifiedBy>m.jurewicz</cp:lastModifiedBy>
  <cp:revision>2</cp:revision>
  <dcterms:created xsi:type="dcterms:W3CDTF">2013-08-29T06:38:00Z</dcterms:created>
  <dcterms:modified xsi:type="dcterms:W3CDTF">2013-08-29T12:12:00Z</dcterms:modified>
</cp:coreProperties>
</file>