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56" w:rsidRPr="00573F85" w:rsidRDefault="00FD2356" w:rsidP="00FD2356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15.11.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2017 r.</w:t>
      </w:r>
    </w:p>
    <w:p w:rsidR="00FD2356" w:rsidRDefault="00FD2356" w:rsidP="00FD235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OR.272.000036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.2017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 </w:t>
      </w:r>
    </w:p>
    <w:p w:rsidR="00FD2356" w:rsidRPr="00573F85" w:rsidRDefault="00FD2356" w:rsidP="00FD2356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ofert.</w:t>
      </w:r>
    </w:p>
    <w:p w:rsidR="00FD2356" w:rsidRDefault="00FD2356" w:rsidP="00FD2356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D2356" w:rsidRPr="00573F85" w:rsidRDefault="00FD2356" w:rsidP="00FD2356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86 ust. 5 ustawy Prawo zamówień publicznych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(Dz. U. z 2017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 r.,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1759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Zamawiający </w:t>
      </w:r>
      <w:r w:rsidRPr="00573F8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 w postępowaniu o udzielenie zamówienia publicznego pn.: 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Pr="00741819">
        <w:rPr>
          <w:rFonts w:ascii="Arial Narrow" w:eastAsia="Calibri" w:hAnsi="Arial Narrow" w:cs="Times New Roman"/>
          <w:b/>
          <w:bCs/>
          <w:iCs/>
          <w:sz w:val="24"/>
          <w:szCs w:val="24"/>
        </w:rPr>
        <w:t>Dostawa sprzętu IT i oprogramowania oraz sprzętu fotograficznego na potrzeby szkół kształcenia zawodowego w Powiecie Krośnieńskim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”.</w:t>
      </w:r>
    </w:p>
    <w:p w:rsidR="00FD2356" w:rsidRPr="00A04334" w:rsidRDefault="00FD2356" w:rsidP="00FD2356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15.11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.2017 r.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11.30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 W terminie składania ofert do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siedziby Zamawiającego wpłynęło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5</w:t>
      </w:r>
      <w:r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ofert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FD2356" w:rsidRPr="00573F85" w:rsidRDefault="00FD2356" w:rsidP="00FD2356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Poniższe tabele</w:t>
      </w:r>
      <w:r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przedstawia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ją</w:t>
      </w:r>
      <w:r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zbiorcze zestawienie ofert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na poszczególne części przedmiotu zamówienia</w:t>
      </w:r>
      <w:r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wg daty i godziny wpływu do siedziby Zamawiającego wraz z cenami ofert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oraz dodatkowymi kryteriami określonymi  w SIWZ. </w:t>
      </w:r>
    </w:p>
    <w:p w:rsidR="00FD2356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FD2356" w:rsidRPr="006B5C8A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 w:rsidRPr="006B5C8A"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  <w:t xml:space="preserve">CZĘŚĆ I – </w:t>
      </w:r>
      <w:r w:rsidRPr="006B5C8A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Dostawa sprzętu IT wraz z oprogramowaniem dla Zes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 xml:space="preserve">połu Szkół </w:t>
      </w:r>
      <w:proofErr w:type="spellStart"/>
      <w:r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Ponadgimnazjalnych</w:t>
      </w:r>
      <w:proofErr w:type="spellEnd"/>
      <w:r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 xml:space="preserve"> w </w:t>
      </w:r>
      <w:r w:rsidRPr="006B5C8A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Krośnie Odrzańskim</w:t>
      </w:r>
      <w:r w:rsidRPr="006B5C8A"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  <w:t>.</w:t>
      </w:r>
    </w:p>
    <w:tbl>
      <w:tblPr>
        <w:tblW w:w="11067" w:type="dxa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5529"/>
        <w:gridCol w:w="2410"/>
        <w:gridCol w:w="1276"/>
        <w:gridCol w:w="1138"/>
      </w:tblGrid>
      <w:tr w:rsidR="00FD2356" w:rsidRPr="00D07D80" w:rsidTr="0021278A">
        <w:trPr>
          <w:trHeight w:val="286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Data i godz. wpływu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Kryteria oceny ofert</w:t>
            </w:r>
          </w:p>
        </w:tc>
      </w:tr>
      <w:tr w:rsidR="00FD2356" w:rsidRPr="00D07D80" w:rsidTr="0021278A">
        <w:trPr>
          <w:trHeight w:val="154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FD2356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FD2356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FD2356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Termin wykonania </w:t>
            </w:r>
          </w:p>
        </w:tc>
      </w:tr>
      <w:tr w:rsidR="00FD2356" w:rsidRPr="00D07D80" w:rsidTr="0021278A">
        <w:trPr>
          <w:trHeight w:val="50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C42C01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396072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Kuźl</w:t>
            </w:r>
            <w:r w:rsidR="00C42C01"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ik</w:t>
            </w:r>
            <w:proofErr w:type="spellEnd"/>
            <w:r w:rsidR="00C42C0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C42C01"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ul. Spokojna 18, 41-940 Piekary Śląskie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C42C01" w:rsidP="00C42C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14.11.</w:t>
            </w:r>
            <w:r w:rsidR="00FD2356"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2017 r. </w:t>
            </w:r>
            <w:r w:rsidR="00FD235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FD2356"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godz.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21278A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150.274,40 </w:t>
            </w:r>
            <w:r w:rsidR="00FD235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21278A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7 </w:t>
            </w:r>
            <w:r w:rsidR="00FD235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dni</w:t>
            </w:r>
          </w:p>
        </w:tc>
      </w:tr>
      <w:tr w:rsidR="00FD2356" w:rsidRPr="00D07D80" w:rsidTr="0021278A">
        <w:trPr>
          <w:trHeight w:val="49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C42C01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C42C01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TonColor</w:t>
            </w:r>
            <w:proofErr w:type="spellEnd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Marek Kołodziejski, ul. Ludowa 5 c, 65-742 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C42C01" w:rsidP="001316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14.11.</w:t>
            </w:r>
            <w:r w:rsidR="00FD2356"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.2017 r.</w:t>
            </w:r>
            <w:r w:rsidR="00FD235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FD2356"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godz. 12: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21278A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145.736,89 </w:t>
            </w:r>
            <w:r w:rsidR="00FD235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21278A" w:rsidP="00C42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7 </w:t>
            </w:r>
            <w:r w:rsidR="00FD235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dni</w:t>
            </w:r>
          </w:p>
        </w:tc>
      </w:tr>
    </w:tbl>
    <w:p w:rsidR="00FD2356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FD2356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FD2356" w:rsidRPr="006B5C8A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bCs/>
          <w:i/>
          <w:lang w:eastAsia="pl-PL"/>
        </w:rPr>
        <w:t>CZĘŚĆ I</w:t>
      </w:r>
      <w:r w:rsidRPr="006B5C8A">
        <w:rPr>
          <w:rFonts w:ascii="Arial Narrow" w:eastAsia="Times New Roman" w:hAnsi="Arial Narrow" w:cs="Times New Roman"/>
          <w:b/>
          <w:bCs/>
          <w:i/>
          <w:lang w:eastAsia="pl-PL"/>
        </w:rPr>
        <w:t xml:space="preserve">I </w:t>
      </w:r>
      <w:r w:rsidRPr="006B5C8A">
        <w:rPr>
          <w:rFonts w:ascii="Arial Narrow" w:eastAsia="Times New Roman" w:hAnsi="Arial Narrow" w:cs="Times New Roman"/>
          <w:b/>
          <w:i/>
          <w:lang w:eastAsia="pl-PL"/>
        </w:rPr>
        <w:t>–</w:t>
      </w:r>
      <w:r w:rsidRPr="006B5C8A">
        <w:rPr>
          <w:rFonts w:ascii="Arial Narrow" w:eastAsia="Times New Roman" w:hAnsi="Arial Narrow" w:cs="Times New Roman"/>
          <w:b/>
          <w:i/>
          <w:color w:val="FF0000"/>
          <w:lang w:eastAsia="pl-PL"/>
        </w:rPr>
        <w:t xml:space="preserve"> </w:t>
      </w:r>
      <w:r w:rsidRPr="006B5C8A">
        <w:rPr>
          <w:rFonts w:ascii="Arial Narrow" w:eastAsia="Calibri" w:hAnsi="Arial Narrow" w:cs="Times New Roman"/>
          <w:b/>
          <w:bCs/>
          <w:i/>
          <w:iCs/>
        </w:rPr>
        <w:t>Dostawa sprzętu IT wraz z oprogramowaniem dla Zespołu Sz</w:t>
      </w:r>
      <w:r>
        <w:rPr>
          <w:rFonts w:ascii="Arial Narrow" w:eastAsia="Calibri" w:hAnsi="Arial Narrow" w:cs="Times New Roman"/>
          <w:b/>
          <w:bCs/>
          <w:i/>
          <w:iCs/>
        </w:rPr>
        <w:t>kół Licealnych i Technicznych w </w:t>
      </w:r>
      <w:r w:rsidRPr="006B5C8A">
        <w:rPr>
          <w:rFonts w:ascii="Arial Narrow" w:eastAsia="Calibri" w:hAnsi="Arial Narrow" w:cs="Times New Roman"/>
          <w:b/>
          <w:bCs/>
          <w:i/>
          <w:iCs/>
        </w:rPr>
        <w:t>Gubinie</w:t>
      </w:r>
    </w:p>
    <w:tbl>
      <w:tblPr>
        <w:tblW w:w="11067" w:type="dxa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5387"/>
        <w:gridCol w:w="2268"/>
        <w:gridCol w:w="1560"/>
        <w:gridCol w:w="1138"/>
      </w:tblGrid>
      <w:tr w:rsidR="00FD2356" w:rsidRPr="00D07D80" w:rsidTr="007E2C14">
        <w:trPr>
          <w:trHeight w:val="286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Data i godz. wpływu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Kryteria oceny ofert</w:t>
            </w:r>
          </w:p>
        </w:tc>
      </w:tr>
      <w:tr w:rsidR="00FD2356" w:rsidRPr="00D07D80" w:rsidTr="007E2C14">
        <w:trPr>
          <w:trHeight w:val="154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FD2356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FD2356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FD2356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Termin wykonania </w:t>
            </w:r>
          </w:p>
        </w:tc>
      </w:tr>
      <w:tr w:rsidR="0021278A" w:rsidRPr="00D07D80" w:rsidTr="007E2C14">
        <w:trPr>
          <w:trHeight w:val="5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8A" w:rsidRPr="00D07D80" w:rsidRDefault="0021278A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8A" w:rsidRPr="00D07D80" w:rsidRDefault="0021278A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TonColor</w:t>
            </w:r>
            <w:proofErr w:type="spellEnd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Marek Kołodziejski, ul. Ludowa 5 c, 65-742 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8A" w:rsidRPr="00D07D80" w:rsidRDefault="0021278A" w:rsidP="001316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14.11.</w:t>
            </w: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.2017 r.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godz. 12: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8A" w:rsidRPr="00D07D80" w:rsidRDefault="0021278A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173.256,91</w:t>
            </w:r>
            <w:r w:rsidR="003960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8A" w:rsidRDefault="0021278A" w:rsidP="0021278A">
            <w:pPr>
              <w:jc w:val="center"/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7 </w:t>
            </w:r>
            <w:r w:rsidRPr="00BB627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dni</w:t>
            </w:r>
          </w:p>
        </w:tc>
      </w:tr>
    </w:tbl>
    <w:p w:rsidR="00FD2356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FD2356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FD2356" w:rsidRPr="006B5C8A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bCs/>
          <w:i/>
          <w:lang w:eastAsia="pl-PL"/>
        </w:rPr>
        <w:t>CZĘŚĆ III</w:t>
      </w:r>
      <w:r w:rsidRPr="006B5C8A">
        <w:rPr>
          <w:rFonts w:ascii="Arial Narrow" w:eastAsia="Times New Roman" w:hAnsi="Arial Narrow" w:cs="Times New Roman"/>
          <w:b/>
          <w:bCs/>
          <w:i/>
          <w:lang w:eastAsia="pl-PL"/>
        </w:rPr>
        <w:t xml:space="preserve"> -</w:t>
      </w:r>
      <w:r w:rsidRPr="006B5C8A">
        <w:rPr>
          <w:rFonts w:ascii="Tahoma" w:eastAsia="Calibri" w:hAnsi="Tahoma" w:cs="Tahoma"/>
          <w:b/>
          <w:i/>
          <w:shd w:val="clear" w:color="auto" w:fill="FFFFFF"/>
        </w:rPr>
        <w:t xml:space="preserve"> </w:t>
      </w:r>
      <w:r w:rsidRPr="006B5C8A">
        <w:rPr>
          <w:rFonts w:ascii="Arial Narrow" w:eastAsia="Times New Roman" w:hAnsi="Arial Narrow" w:cs="Times New Roman"/>
          <w:b/>
          <w:bCs/>
          <w:i/>
          <w:lang w:eastAsia="pl-PL"/>
        </w:rPr>
        <w:t>Dostawa sprzętu fotograficznego na potrzeby szkół kształcenia zawodowego w Powiecie Krośnieńskim</w:t>
      </w:r>
    </w:p>
    <w:tbl>
      <w:tblPr>
        <w:tblW w:w="11067" w:type="dxa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4253"/>
        <w:gridCol w:w="2835"/>
        <w:gridCol w:w="1985"/>
        <w:gridCol w:w="1280"/>
      </w:tblGrid>
      <w:tr w:rsidR="00FD2356" w:rsidRPr="00D07D80" w:rsidTr="00C42C01">
        <w:trPr>
          <w:trHeight w:val="286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Data i godz. wpływu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Kryteria oceny ofert</w:t>
            </w:r>
          </w:p>
        </w:tc>
      </w:tr>
      <w:tr w:rsidR="00FD2356" w:rsidRPr="00D07D80" w:rsidTr="00C42C01">
        <w:trPr>
          <w:trHeight w:val="154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FD2356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FD2356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FD2356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56" w:rsidRPr="00D07D80" w:rsidRDefault="00FD2356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Termin wykonania </w:t>
            </w:r>
          </w:p>
        </w:tc>
      </w:tr>
      <w:tr w:rsidR="0021278A" w:rsidRPr="00D07D80" w:rsidTr="00C42C01">
        <w:trPr>
          <w:trHeight w:val="69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8A" w:rsidRDefault="0021278A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8A" w:rsidRPr="00D07D80" w:rsidRDefault="0021278A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MM Market Małgorzata Małecka, ul. Szałwiowa 51 A, 03-167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8A" w:rsidRDefault="0021278A" w:rsidP="00C42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14.11.2017 r., godz. 13:45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8A" w:rsidRDefault="0021278A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115.374,00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8A" w:rsidRDefault="0021278A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 dni</w:t>
            </w:r>
          </w:p>
        </w:tc>
      </w:tr>
      <w:tr w:rsidR="00FD2356" w:rsidRPr="00D07D80" w:rsidTr="00C42C01">
        <w:trPr>
          <w:trHeight w:val="69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C42C01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Default="00FD2356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13p, Grzegorz </w:t>
            </w:r>
            <w:proofErr w:type="spellStart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Kociumbas</w:t>
            </w:r>
            <w:proofErr w:type="spellEnd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ul. Turkusowa 11, </w:t>
            </w:r>
          </w:p>
          <w:p w:rsidR="00FD2356" w:rsidRPr="00D07D80" w:rsidRDefault="00FD2356" w:rsidP="001316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52-215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C42C01" w:rsidP="00C42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14.11.2017 r. godz. 13:45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21278A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105.921,45 </w:t>
            </w:r>
            <w:r w:rsidR="00FD235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21278A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14 </w:t>
            </w:r>
            <w:r w:rsidR="00FD235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dni</w:t>
            </w:r>
          </w:p>
        </w:tc>
      </w:tr>
      <w:tr w:rsidR="00FD2356" w:rsidRPr="00D07D80" w:rsidTr="00C42C01">
        <w:trPr>
          <w:trHeight w:val="28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C42C01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A47C09" w:rsidRDefault="00FD2356" w:rsidP="007E2C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nfomiks</w:t>
            </w:r>
            <w:proofErr w:type="spellEnd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Sp. z o.o. , ul. </w:t>
            </w:r>
            <w:r w:rsidR="007E2C1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Motycz 232A</w:t>
            </w: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7E2C1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21-030</w:t>
            </w: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E2C1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Motycz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C42C01" w:rsidP="00C42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15.11.2017 r. godz. 08:55</w:t>
            </w:r>
          </w:p>
          <w:p w:rsidR="00FD2356" w:rsidRPr="00D07D80" w:rsidRDefault="00FD2356" w:rsidP="00C42C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7E2C14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112.386,95 </w:t>
            </w:r>
            <w:r w:rsidR="00FD235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56" w:rsidRPr="00D07D80" w:rsidRDefault="007E2C14" w:rsidP="001316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14 </w:t>
            </w:r>
            <w:r w:rsidR="00FD235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dni</w:t>
            </w:r>
          </w:p>
        </w:tc>
      </w:tr>
    </w:tbl>
    <w:p w:rsidR="00FD2356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FD2356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7E2C14" w:rsidRDefault="007E2C14" w:rsidP="00FD235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E2C14" w:rsidRDefault="007E2C14" w:rsidP="00FD235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D2356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Kwota przeznaczona na realizację przedmiotu zamówienia wynosi brutto: </w:t>
      </w:r>
    </w:p>
    <w:p w:rsidR="00FD2356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D2356" w:rsidRPr="00FD2356" w:rsidRDefault="00FD2356" w:rsidP="00FD23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</w:t>
      </w:r>
      <w:r w:rsidRPr="006B5C8A">
        <w:rPr>
          <w:rFonts w:ascii="Arial Narrow" w:eastAsia="Times New Roman" w:hAnsi="Arial Narrow" w:cs="Times New Roman"/>
          <w:sz w:val="24"/>
          <w:szCs w:val="24"/>
          <w:lang w:eastAsia="pl-PL"/>
        </w:rPr>
        <w:t>la części I przedmiotu zamówienia:</w:t>
      </w:r>
      <w:r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2F30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160.236,46</w:t>
      </w:r>
      <w:r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zł (słownie: sto </w:t>
      </w:r>
      <w:r w:rsidR="002F30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sześćdziesiąt tysięcy dwieście trzydzieści sześć złotych</w:t>
      </w:r>
      <w:r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46/100;</w:t>
      </w:r>
    </w:p>
    <w:p w:rsidR="00FD2356" w:rsidRPr="00FD2356" w:rsidRDefault="00FD2356" w:rsidP="00FD23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B5C8A">
        <w:rPr>
          <w:rFonts w:ascii="Arial Narrow" w:eastAsia="Times New Roman" w:hAnsi="Arial Narrow" w:cs="Times New Roman"/>
          <w:sz w:val="24"/>
          <w:szCs w:val="24"/>
          <w:lang w:eastAsia="pl-PL"/>
        </w:rPr>
        <w:t>dla cz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ęści II</w:t>
      </w:r>
      <w:r w:rsidRPr="006B5C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przedmiotu zamówienia:</w:t>
      </w:r>
      <w:r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143.625,93 zł (słownie: sto czterdzieści trzy tysiące sześćset dwadzieścia pięć złotych 93/100);</w:t>
      </w:r>
    </w:p>
    <w:p w:rsidR="00FD2356" w:rsidRPr="00EC532C" w:rsidRDefault="00FD2356" w:rsidP="00FD23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dla części III</w:t>
      </w:r>
      <w:r w:rsidRPr="006B5C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przedmiotu zamówienia</w:t>
      </w:r>
      <w:r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r w:rsidR="002F30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86.911,01</w:t>
      </w:r>
      <w:r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zł (słownie: </w:t>
      </w:r>
      <w:r w:rsidR="002F30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osiemdziesiąt sześć tysięcy dziewięćset jedenaście złotych</w:t>
      </w:r>
      <w:r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01/100);</w:t>
      </w:r>
    </w:p>
    <w:p w:rsidR="00FD2356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D2356" w:rsidRPr="00A04334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UWAGA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Wykonawcy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terminie 3 dni od dnia przekazania informacji, o której mowa w art.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86 ust. 5 ustawy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przekazują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Zamawiającemu oświadczenie o przynależności lub braku przynależności do tej samej grupy kapitałowej, o której mowa w art. 24  ust. 1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pkt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23 ustawy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. Wraz ze z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łożeniem oświadczenia, Wykonawcy mogą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przedstawić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dowody, że powiązania z innym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ykonawcą nie prowadzą do zakłócenia konkurencji w postępowaniu o udzielenie zamówienia – </w:t>
      </w: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4</w:t>
      </w: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SIWZ.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 przypadku przynależności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do tej samej grupy kapitałowej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ykonawca może złożyć wraz z oświadczeniem dokumenty bądź informacje potwierdzające, że powiązania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 innym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ykonawcą nie prowadzą do zakłócenia konkurencji w postępowaniu.</w:t>
      </w:r>
    </w:p>
    <w:p w:rsidR="00FD2356" w:rsidRPr="00573F85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D2356" w:rsidRPr="00AB39FB" w:rsidRDefault="00FD2356" w:rsidP="00FD235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FD2356" w:rsidRPr="009C5ECA" w:rsidRDefault="00FD2356" w:rsidP="00FD235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543BB" w:rsidRPr="009C5ECA" w:rsidRDefault="009C5ECA">
      <w:pPr>
        <w:rPr>
          <w:rFonts w:ascii="Arial Narrow" w:hAnsi="Arial Narrow"/>
          <w:sz w:val="24"/>
          <w:szCs w:val="24"/>
        </w:rPr>
      </w:pPr>
      <w:r w:rsidRPr="009C5ECA">
        <w:rPr>
          <w:rFonts w:ascii="Arial Narrow" w:hAnsi="Arial Narrow"/>
          <w:sz w:val="24"/>
          <w:szCs w:val="24"/>
        </w:rPr>
        <w:tab/>
      </w:r>
      <w:r w:rsidRPr="009C5ECA">
        <w:rPr>
          <w:rFonts w:ascii="Arial Narrow" w:hAnsi="Arial Narrow"/>
          <w:sz w:val="24"/>
          <w:szCs w:val="24"/>
        </w:rPr>
        <w:tab/>
      </w:r>
      <w:r w:rsidRPr="009C5ECA">
        <w:rPr>
          <w:rFonts w:ascii="Arial Narrow" w:hAnsi="Arial Narrow"/>
          <w:sz w:val="24"/>
          <w:szCs w:val="24"/>
        </w:rPr>
        <w:tab/>
      </w:r>
      <w:r w:rsidRPr="009C5ECA">
        <w:rPr>
          <w:rFonts w:ascii="Arial Narrow" w:hAnsi="Arial Narrow"/>
          <w:sz w:val="24"/>
          <w:szCs w:val="24"/>
        </w:rPr>
        <w:tab/>
      </w:r>
      <w:r w:rsidRPr="009C5ECA">
        <w:rPr>
          <w:rFonts w:ascii="Arial Narrow" w:hAnsi="Arial Narrow"/>
          <w:sz w:val="24"/>
          <w:szCs w:val="24"/>
        </w:rPr>
        <w:tab/>
      </w:r>
      <w:r w:rsidRPr="009C5ECA">
        <w:rPr>
          <w:rFonts w:ascii="Arial Narrow" w:hAnsi="Arial Narrow"/>
          <w:sz w:val="24"/>
          <w:szCs w:val="24"/>
        </w:rPr>
        <w:tab/>
      </w:r>
      <w:r w:rsidRPr="009C5ECA">
        <w:rPr>
          <w:rFonts w:ascii="Arial Narrow" w:hAnsi="Arial Narrow"/>
          <w:sz w:val="24"/>
          <w:szCs w:val="24"/>
        </w:rPr>
        <w:tab/>
      </w:r>
      <w:r w:rsidRPr="009C5ECA">
        <w:rPr>
          <w:rFonts w:ascii="Arial Narrow" w:hAnsi="Arial Narrow"/>
          <w:sz w:val="24"/>
          <w:szCs w:val="24"/>
        </w:rPr>
        <w:tab/>
        <w:t>Wicestarosta</w:t>
      </w:r>
    </w:p>
    <w:p w:rsidR="009C5ECA" w:rsidRPr="009C5ECA" w:rsidRDefault="009C5ECA">
      <w:pPr>
        <w:rPr>
          <w:rFonts w:ascii="Arial Narrow" w:hAnsi="Arial Narrow"/>
          <w:sz w:val="24"/>
          <w:szCs w:val="24"/>
        </w:rPr>
      </w:pPr>
      <w:r w:rsidRPr="009C5ECA">
        <w:rPr>
          <w:rFonts w:ascii="Arial Narrow" w:hAnsi="Arial Narrow"/>
          <w:sz w:val="24"/>
          <w:szCs w:val="24"/>
        </w:rPr>
        <w:tab/>
      </w:r>
      <w:r w:rsidRPr="009C5ECA">
        <w:rPr>
          <w:rFonts w:ascii="Arial Narrow" w:hAnsi="Arial Narrow"/>
          <w:sz w:val="24"/>
          <w:szCs w:val="24"/>
        </w:rPr>
        <w:tab/>
      </w:r>
      <w:r w:rsidRPr="009C5ECA">
        <w:rPr>
          <w:rFonts w:ascii="Arial Narrow" w:hAnsi="Arial Narrow"/>
          <w:sz w:val="24"/>
          <w:szCs w:val="24"/>
        </w:rPr>
        <w:tab/>
      </w:r>
      <w:r w:rsidRPr="009C5ECA">
        <w:rPr>
          <w:rFonts w:ascii="Arial Narrow" w:hAnsi="Arial Narrow"/>
          <w:sz w:val="24"/>
          <w:szCs w:val="24"/>
        </w:rPr>
        <w:tab/>
      </w:r>
      <w:r w:rsidRPr="009C5ECA">
        <w:rPr>
          <w:rFonts w:ascii="Arial Narrow" w:hAnsi="Arial Narrow"/>
          <w:sz w:val="24"/>
          <w:szCs w:val="24"/>
        </w:rPr>
        <w:tab/>
      </w:r>
      <w:r w:rsidRPr="009C5ECA">
        <w:rPr>
          <w:rFonts w:ascii="Arial Narrow" w:hAnsi="Arial Narrow"/>
          <w:sz w:val="24"/>
          <w:szCs w:val="24"/>
        </w:rPr>
        <w:tab/>
      </w:r>
      <w:r w:rsidRPr="009C5ECA">
        <w:rPr>
          <w:rFonts w:ascii="Arial Narrow" w:hAnsi="Arial Narrow"/>
          <w:sz w:val="24"/>
          <w:szCs w:val="24"/>
        </w:rPr>
        <w:tab/>
        <w:t xml:space="preserve">    Tomasz Kaczmarek /-/</w:t>
      </w:r>
    </w:p>
    <w:sectPr w:rsidR="009C5ECA" w:rsidRPr="009C5ECA" w:rsidSect="00154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B0" w:rsidRDefault="00560FB0" w:rsidP="00EA387A">
      <w:pPr>
        <w:spacing w:after="0" w:line="240" w:lineRule="auto"/>
      </w:pPr>
      <w:r>
        <w:separator/>
      </w:r>
    </w:p>
  </w:endnote>
  <w:endnote w:type="continuationSeparator" w:id="0">
    <w:p w:rsidR="00560FB0" w:rsidRDefault="00560FB0" w:rsidP="00EA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B0" w:rsidRDefault="00560FB0" w:rsidP="00EA387A">
      <w:pPr>
        <w:spacing w:after="0" w:line="240" w:lineRule="auto"/>
      </w:pPr>
      <w:r>
        <w:separator/>
      </w:r>
    </w:p>
  </w:footnote>
  <w:footnote w:type="continuationSeparator" w:id="0">
    <w:p w:rsidR="00560FB0" w:rsidRDefault="00560FB0" w:rsidP="00EA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28" w:rsidRDefault="002F30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-172720</wp:posOffset>
          </wp:positionV>
          <wp:extent cx="5386705" cy="487680"/>
          <wp:effectExtent l="19050" t="0" r="444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70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C69"/>
    <w:multiLevelType w:val="hybridMultilevel"/>
    <w:tmpl w:val="74729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356"/>
    <w:rsid w:val="00122780"/>
    <w:rsid w:val="001543BB"/>
    <w:rsid w:val="0021278A"/>
    <w:rsid w:val="002444E8"/>
    <w:rsid w:val="002F3075"/>
    <w:rsid w:val="00396072"/>
    <w:rsid w:val="004075F8"/>
    <w:rsid w:val="00560FB0"/>
    <w:rsid w:val="00636CDB"/>
    <w:rsid w:val="007E2C14"/>
    <w:rsid w:val="009C5ECA"/>
    <w:rsid w:val="00C42C01"/>
    <w:rsid w:val="00EA387A"/>
    <w:rsid w:val="00FD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356"/>
  </w:style>
  <w:style w:type="paragraph" w:styleId="Akapitzlist">
    <w:name w:val="List Paragraph"/>
    <w:basedOn w:val="Normalny"/>
    <w:uiPriority w:val="34"/>
    <w:qFormat/>
    <w:rsid w:val="00FD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9</cp:revision>
  <cp:lastPrinted>2017-11-15T11:00:00Z</cp:lastPrinted>
  <dcterms:created xsi:type="dcterms:W3CDTF">2017-11-15T10:21:00Z</dcterms:created>
  <dcterms:modified xsi:type="dcterms:W3CDTF">2017-11-15T13:50:00Z</dcterms:modified>
</cp:coreProperties>
</file>